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ad4772ab3c025724a1ad36f5c3609b9844c0ac"/>
    <w:p>
      <w:pPr>
        <w:pStyle w:val="Heading1"/>
      </w:pPr>
      <w:r>
        <w:t xml:space="preserve">serializers.py — Student/Exam Lists, Calendar &amp; Attendance</w:t>
      </w:r>
    </w:p>
    <w:p>
      <w:pPr>
        <w:pStyle w:val="FirstParagraph"/>
      </w:pPr>
      <w:r>
        <w:t xml:space="preserve">Covers roughly lines 1949–3849 — the biggest single block in this</w:t>
      </w:r>
      <w:r>
        <w:t xml:space="preserve"> </w:t>
      </w:r>
      <w:r>
        <w:t xml:space="preserve">file. Includes: repeated</w:t>
      </w:r>
      <w:r>
        <w:t xml:space="preserve"> </w:t>
      </w:r>
      <w:r>
        <w:t xml:space="preserve">“</w:t>
      </w:r>
      <w:r>
        <w:t xml:space="preserve">list</w:t>
      </w:r>
      <w:r>
        <w:t xml:space="preserve">”</w:t>
      </w:r>
      <w:r>
        <w:t xml:space="preserve"> </w:t>
      </w:r>
      <w:r>
        <w:t xml:space="preserve">variants of college/programme/</w:t>
      </w:r>
      <w:r>
        <w:t xml:space="preserve"> </w:t>
      </w:r>
      <w:r>
        <w:t xml:space="preserve">department serializers (several near-duplicate names differing only</w:t>
      </w:r>
      <w:r>
        <w:t xml:space="preserve"> </w:t>
      </w:r>
      <w:r>
        <w:t xml:space="preserve">in capitalization, e.g. </w:t>
      </w:r>
      <w:r>
        <w:rPr>
          <w:rStyle w:val="VerbatimChar"/>
        </w:rPr>
        <w:t xml:space="preserve">CollgeTeachviewSerializer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CollgeTeacherViewSerializer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CollgeTeacherserializer</w:t>
      </w:r>
      <w:r>
        <w:t xml:space="preserve">), exam</w:t>
      </w:r>
      <w:r>
        <w:t xml:space="preserve"> </w:t>
      </w:r>
      <w:r>
        <w:t xml:space="preserve">registration and hall-ticket serializers, the exam calendar CRUD</w:t>
      </w:r>
      <w:r>
        <w:t xml:space="preserve"> </w:t>
      </w:r>
      <w:r>
        <w:t xml:space="preserve">serializers (</w:t>
      </w:r>
      <w:r>
        <w:rPr>
          <w:rStyle w:val="VerbatimChar"/>
        </w:rPr>
        <w:t xml:space="preserve">ExamCalendar*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Calendar*Delete*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Calendar*History*</w:t>
      </w:r>
      <w:r>
        <w:t xml:space="preserve">),</w:t>
      </w:r>
      <w:r>
        <w:t xml:space="preserve"> </w:t>
      </w:r>
      <w:r>
        <w:t xml:space="preserve">student-list variants for the</w:t>
      </w:r>
      <w:r>
        <w:t xml:space="preserve"> </w:t>
      </w:r>
      <w:r>
        <w:t xml:space="preserve">“</w:t>
      </w:r>
      <w:r>
        <w:t xml:space="preserve">Studlist</w:t>
      </w:r>
      <w:r>
        <w:t xml:space="preserve">”</w:t>
      </w:r>
      <w:r>
        <w:t xml:space="preserve"> </w:t>
      </w:r>
      <w:r>
        <w:t xml:space="preserve">dropdown flow, attendance</w:t>
      </w:r>
      <w:r>
        <w:t xml:space="preserve"> </w:t>
      </w:r>
      <w:r>
        <w:t xml:space="preserve">upload/condonation serializers, and three near-identical</w:t>
      </w:r>
      <w:r>
        <w:t xml:space="preserve"> </w:t>
      </w:r>
      <w:r>
        <w:rPr>
          <w:rStyle w:val="VerbatimChar"/>
        </w:rPr>
        <w:t xml:space="preserve">AttendanceUploadmaster*</w:t>
      </w:r>
      <w:r>
        <w:t xml:space="preserve"> </w:t>
      </w:r>
      <w:r>
        <w:t xml:space="preserve">serializers (base / HOD / Lecture) that each</w:t>
      </w:r>
      <w:r>
        <w:t xml:space="preserve"> </w:t>
      </w:r>
      <w:r>
        <w:t xml:space="preserve">independently compute a</w:t>
      </w:r>
      <w:r>
        <w:t xml:space="preserve"> </w:t>
      </w:r>
      <w:r>
        <w:rPr>
          <w:rStyle w:val="VerbatimChar"/>
        </w:rPr>
        <w:t xml:space="preserve">designtn</w:t>
      </w:r>
      <w:r>
        <w:t xml:space="preserve"> </w:t>
      </w:r>
      <w:r>
        <w:t xml:space="preserve">field.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CollgeTeacherSerializer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CollegeBatchProgrammeSemesterSerializer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CollegeBatchProgrammeSerializer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CollegeDepartmentSerializer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DistrictSerializers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CollgeTeacherserializer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ColgTeachProgSerializer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CollegeprgmSerializer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CollegedeptSerializer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CSSProgrammesemesterSerializer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ProgrammemtorSerializer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ExamRegistrationCourseMapperSerializer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ExaminationScheduleSerializer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ExamRegistrationCentreMapperSerializer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ExamRegistrationCentreMapperSerializer_nominallroll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DistrictSerializer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UserReligionSerializer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UserReligionMaster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UserCasteSerializer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UserCasteMaster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UserCommunitySerializer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CommunityMaster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ExamProgrammeSemesterHallticketSerializer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ExamHallticketSerializer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ExamRegistrationHallSerializer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ExmPrgmSemSerializer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ExaminationScheduleSerializer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start_time_final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end_time_final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examregistrationcourseSerializer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ExamCenterSerializer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examregistrationSerializerhalltkt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registered_courses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HallticketStudentSemesterSerializer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CollegeBatchProgrammeSemesterSerilaizer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HallticketProgrammeSemesterSerializer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HallTicketInstructionMasterSerializer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HallTicketInstructionMaster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ProgrammeWiseColgSerializer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ProgrammeSpecificInstructionMasterSerializer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ProgrammeSpecificInstructionMaster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ExamCenterStudentSerializer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ExamCenterMappingSerializer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ExaminationCenterExamMapping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HallticketPuplishSerializer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HallTicket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ExaminationHallticketSerializer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StudentSemesterStudlistSerializer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CollegeBatchProgramSemStudlistSerializer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stud_dlt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CollegeBatchProgrammeStudlistSerializer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clg_batch_prgm_sem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CollegeProgrammeStudlistSerializer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clg_batch_prgm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CollegeProgSerializer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CollegeDepartSerializer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ExamNotificationviewSerailizer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ExaminationNotification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ExaminationCalendarActivityMasterSerializer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ExaminationCalendarActivityMaster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ExamCalendarProgrammeActivitySerializer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ExaminationCalendarProgrammeActivity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ExamCalPrgmSerializer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ExamCalendarSerializer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CalendarDeleteSerializers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CalendarProgramDeleteSerializers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CalendarProgramActivityDeleteSerializers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ExaminationCalendarProgrammeActivity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GroupSerializer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CalendarHistorySerializer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HistoricalExaminationCalendar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HistoricalExamination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CalendarActivityMstListSerializer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ExaminationCalendarActivityMaster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CalendarActivityListSerializer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ExaminationCalendarProgrammeActivity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CalPrgmListSerializer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ProfileuserSerializer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StudentSemesterlistSerializer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AttendanceCondonationStudentsSerializer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AttendanceCondonationStudents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AttendanceStudViewSerilazer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AttendanceStudSerilazer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AttendanceCollegeworkingSerializer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AttendanceCollegeWorkingDays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AttendanceUploadsSerilazer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CollegeProgrammeCourseTeacherSerializer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CollegeProgrammeCourseTeacher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ExamNotificationAttendanceUploadSerializer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ExaminationNotification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prgm_title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prgmsem_id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year_admission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AttendanceUploadmasterSerializer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designtn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AttendanceUploadmasterHODSerializer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designtn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AttendanceUploadmasterLectSerializer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designtn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ReEnterAttendanceCollegeWorkingDays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AttendanceCollegeWorkingDays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AttendanceUploadHistorySerializer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HistoricalAttendanceUpload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  <w:r>
        <w:t xml:space="preserve"> </w:t>
      </w:r>
      <w:r>
        <w:t xml:space="preserve">### Notes / issues found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genuinely different serializers share the name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StudentDetailsSerializer</w:t>
      </w:r>
      <w:r>
        <w:t xml:space="preserve"> </w:t>
      </w:r>
      <w:r>
        <w:t xml:space="preserve">(line 237 and line 1671 — see the</w:t>
      </w:r>
      <w:r>
        <w:t xml:space="preserve"> </w:t>
      </w:r>
      <w:r>
        <w:t xml:space="preserve">module overview for the full duplicate-name list): the first is a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field mapping with no nested data; the second</w:t>
      </w:r>
      <w:r>
        <w:t xml:space="preserve"> </w:t>
      </w:r>
      <w:r>
        <w:t xml:space="preserve">adds a nested</w:t>
      </w:r>
      <w:r>
        <w:t xml:space="preserve"> </w:t>
      </w:r>
      <w:r>
        <w:rPr>
          <w:rStyle w:val="VerbatimChar"/>
        </w:rPr>
        <w:t xml:space="preserve">stud_sem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StudentSemesterViewSerializer</w:t>
      </w:r>
      <w:r>
        <w:t xml:space="preserve">, many).</w:t>
      </w:r>
      <w:r>
        <w:t xml:space="preserve"> </w:t>
      </w:r>
      <w:r>
        <w:t xml:space="preserve">Whichever import order applies, only one of these two shapes is ever</w:t>
      </w:r>
      <w:r>
        <w:t xml:space="preserve"> </w:t>
      </w:r>
      <w:r>
        <w:t xml:space="preserve">actually reachable under this name.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different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ExamProgrammeSemesterMappingSerializer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definitions</w:t>
      </w:r>
      <w:r>
        <w:t xml:space="preserve"> </w:t>
      </w:r>
      <w:r>
        <w:t xml:space="preserve">(line 832 vs. 2184) expose completely different fields — one</w:t>
      </w:r>
      <w:r>
        <w:t xml:space="preserve"> </w:t>
      </w:r>
      <w:r>
        <w:t xml:space="preserve">programme/scheme-oriented, the other exam-title/code-oriented — same</w:t>
      </w:r>
      <w:r>
        <w:t xml:space="preserve"> </w:t>
      </w:r>
      <w:r>
        <w:t xml:space="preserve">shadowing risk.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ExaminationSerializer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ExaminationScheduleSerializer</w:t>
      </w:r>
      <w:r>
        <w:rPr>
          <w:bCs/>
          <w:b/>
        </w:rPr>
        <w:t xml:space="preserve">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StudSemesterSerializer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are each defined twice</w:t>
      </w:r>
      <w:r>
        <w:t xml:space="preserve"> </w:t>
      </w:r>
      <w:r>
        <w:t xml:space="preserve">with different</w:t>
      </w:r>
      <w:r>
        <w:t xml:space="preserve"> </w:t>
      </w:r>
      <w:r>
        <w:t xml:space="preserve">field sets (the third pair spans into the next doc’s line range) —</w:t>
      </w:r>
      <w:r>
        <w:t xml:space="preserve"> </w:t>
      </w:r>
      <w:r>
        <w:t xml:space="preserve">see the module overview for detail on all nine duplicate names found</w:t>
      </w:r>
      <w:r>
        <w:t xml:space="preserve"> </w:t>
      </w:r>
      <w:r>
        <w:t xml:space="preserve">in this file.</w:t>
      </w:r>
    </w:p>
    <w:p>
      <w:pPr>
        <w:numPr>
          <w:ilvl w:val="0"/>
          <w:numId w:val="1001"/>
        </w:numPr>
        <w:pStyle w:val="Compact"/>
      </w:pPr>
      <w:r>
        <w:t xml:space="preserve">The three</w:t>
      </w:r>
      <w:r>
        <w:t xml:space="preserve"> </w:t>
      </w:r>
      <w:r>
        <w:rPr>
          <w:rStyle w:val="VerbatimChar"/>
        </w:rPr>
        <w:t xml:space="preserve">AttendanceUploadmaster*Serializer</w:t>
      </w:r>
      <w:r>
        <w:t xml:space="preserve"> </w:t>
      </w:r>
      <w:r>
        <w:t xml:space="preserve">classes (base/HOD/</w:t>
      </w:r>
      <w:r>
        <w:t xml:space="preserve"> </w:t>
      </w:r>
      <w:r>
        <w:t xml:space="preserve">Lecture) each compute their own</w:t>
      </w:r>
      <w:r>
        <w:t xml:space="preserve"> </w:t>
      </w:r>
      <w:r>
        <w:rPr>
          <w:rStyle w:val="VerbatimChar"/>
        </w:rPr>
        <w:t xml:space="preserve">designtn</w:t>
      </w:r>
      <w:r>
        <w:t xml:space="preserve"> </w:t>
      </w:r>
      <w:r>
        <w:t xml:space="preserve">field independently for</w:t>
      </w:r>
      <w:r>
        <w:t xml:space="preserve"> </w:t>
      </w:r>
      <w:r>
        <w:t xml:space="preserve">what looks like the same underlying</w:t>
      </w:r>
      <w:r>
        <w:t xml:space="preserve"> </w:t>
      </w:r>
      <w:r>
        <w:t xml:space="preserve">“</w:t>
      </w:r>
      <w:r>
        <w:t xml:space="preserve">what’s this user’s designation</w:t>
      </w:r>
      <w:r>
        <w:t xml:space="preserve">”</w:t>
      </w:r>
      <w:r>
        <w:t xml:space="preserve"> </w:t>
      </w:r>
      <w:r>
        <w:t xml:space="preserve">question — a candidate for one shared helper instead of three copies.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2026-09-09T11:18:14Z</dcterms:created>
  <dcterms:modified xsi:type="dcterms:W3CDTF">2026-09-09T11:18:14Z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