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sscamarkentry"/>
    <w:p>
      <w:pPr>
        <w:pStyle w:val="Heading1"/>
      </w:pPr>
      <w:r>
        <w:t xml:space="preserve">CssCAMarkEntry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CssCAMarkEntry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css-ca-markentry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CssCAMarkEntry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actual mark-saving action for a batch of CA marks.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{student_semester_course, internal_mark}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programme_course_semester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college_batch_prgm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already</w:t>
      </w:r>
      <w:r>
        <w:t xml:space="preserve"> </w:t>
      </w:r>
      <w:r>
        <w:t xml:space="preserve">exists for this course/batch — if so, reject the whole batch with</w:t>
      </w:r>
      <w:r>
        <w:t xml:space="preserve"> </w:t>
      </w:r>
      <w:r>
        <w:rPr>
          <w:rStyle w:val="VerbatimChar"/>
        </w:rPr>
        <w:t xml:space="preserve">INTERNALMARK_ALREDAY_ADD_MSG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Otherwise, for each mark: encrypt it and build a new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record (collected for a batch</w:t>
      </w:r>
      <w:r>
        <w:t xml:space="preserve"> </w:t>
      </w:r>
      <w:r>
        <w:t xml:space="preserve">save).</w:t>
      </w:r>
    </w:p>
    <w:p>
      <w:pPr>
        <w:numPr>
          <w:ilvl w:val="0"/>
          <w:numId w:val="1001"/>
        </w:numPr>
        <w:pStyle w:val="Compact"/>
      </w:pPr>
      <w:r>
        <w:t xml:space="preserve">Batch-save the records.</w:t>
      </w:r>
    </w:p>
    <w:p>
      <w:pPr>
        <w:numPr>
          <w:ilvl w:val="0"/>
          <w:numId w:val="1001"/>
        </w:numPr>
        <w:pStyle w:val="Compact"/>
      </w:pPr>
      <w:r>
        <w:t xml:space="preserve">Validate and save a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marking</w:t>
      </w:r>
      <w:r>
        <w:t xml:space="preserve"> </w:t>
      </w:r>
      <w:r>
        <w:t xml:space="preserve">this batch as submitted.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"Internal mark added successfully", "status_code": 201}</w:t>
      </w:r>
      <w:r>
        <w:br/>
      </w:r>
      <w:r>
        <w:rPr>
          <w:rStyle w:val="VerbatimChar"/>
        </w:rPr>
        <w:t xml:space="preserve">{"status": false, "message": "Internal mark already added for this course",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whole-batch existence check happens once, up front, correctly</w:t>
      </w:r>
      <w:r>
        <w:t xml:space="preserve"> </w:t>
      </w:r>
      <w:r>
        <w:t xml:space="preserve">— the same sound pattern seen in this module’s other batch</w:t>
      </w:r>
      <w:r>
        <w:t xml:space="preserve"> </w:t>
      </w:r>
      <w:r>
        <w:t xml:space="preserve">mark-saving endpoints (</w:t>
      </w:r>
      <w:r>
        <w:rPr>
          <w:rStyle w:val="VerbatimChar"/>
        </w:rPr>
        <w:t xml:space="preserve">OnlineMarkEntry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OpenCourseMarkUpload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encryption key file is re-opened inside the per-mark loop</w:t>
      </w:r>
      <w:r>
        <w:t xml:space="preserve"> </w:t>
      </w:r>
      <w:r>
        <w:t xml:space="preserve">rather than once beforehand — repeated file I/O for a batch with many</w:t>
      </w:r>
      <w:r>
        <w:t xml:space="preserve"> </w:t>
      </w:r>
      <w:r>
        <w:t xml:space="preserve">marks, the same inefficiency noted in</w:t>
      </w:r>
      <w:r>
        <w:t xml:space="preserve"> </w:t>
      </w:r>
      <w:r>
        <w:rPr>
          <w:rStyle w:val="VerbatimChar"/>
        </w:rPr>
        <w:t xml:space="preserve">opencourse.py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OpenCourseMarkUpload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decrypted value is computed and never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decrypted_message = f.decrypt(encrypted_mark)</w:t>
      </w:r>
      <w:r>
        <w:t xml:space="preserve">) — dead code,</w:t>
      </w:r>
      <w:r>
        <w:t xml:space="preserve"> </w:t>
      </w:r>
      <w:r>
        <w:t xml:space="preserve">computed immediately after encrypting the same value.</w:t>
      </w:r>
    </w:p>
    <w:p>
      <w:pPr>
        <w:pStyle w:val="BodyText"/>
      </w:pPr>
      <w:r>
        <w:rPr>
          <w:bCs/>
          <w:b/>
        </w:rPr>
        <w:t xml:space="preserve">No check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internal_mark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has a value before encoding</w:t>
      </w:r>
      <w:r>
        <w:rPr>
          <w:bCs/>
          <w:b/>
        </w:rPr>
        <w:t xml:space="preserve"> </w:t>
      </w:r>
      <w:r>
        <w:rPr>
          <w:bCs/>
          <w:b/>
        </w:rPr>
        <w:t xml:space="preserve">it.</w:t>
      </w:r>
      <w:r>
        <w:t xml:space="preserve"> </w:t>
      </w:r>
      <w:r>
        <w:rPr>
          <w:rStyle w:val="VerbatimChar"/>
        </w:rPr>
        <w:t xml:space="preserve">internal_mark.encode()</w:t>
      </w:r>
      <w:r>
        <w:t xml:space="preserve"> </w:t>
      </w:r>
      <w:r>
        <w:t xml:space="preserve">assumes the submitted mark is always a</w:t>
      </w:r>
      <w:r>
        <w:t xml:space="preserve"> </w:t>
      </w:r>
      <w:r>
        <w:t xml:space="preserve">non-empty string — if a mark were submitted 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or missing for</w:t>
      </w:r>
      <w:r>
        <w:t xml:space="preserve"> </w:t>
      </w:r>
      <w:r>
        <w:t xml:space="preserve">one student in the batch, this would raise an error partway through</w:t>
      </w:r>
      <w:r>
        <w:t xml:space="preserve"> </w:t>
      </w:r>
      <w:r>
        <w:t xml:space="preserve">the loop rather than skipping that entry or returning a specific</w:t>
      </w:r>
      <w:r>
        <w:t xml:space="preserve"> </w:t>
      </w:r>
      <w:r>
        <w:t xml:space="preserve">validation message.</w:t>
      </w:r>
    </w:p>
    <w:p>
      <w:pPr>
        <w:pStyle w:val="BodyText"/>
      </w:pPr>
      <w:r>
        <w:t xml:space="preserve">Correctly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