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pencoursemarkupload"/>
    <w:p>
      <w:pPr>
        <w:pStyle w:val="Heading1"/>
      </w:pPr>
      <w:r>
        <w:t xml:space="preserve">OpenCourseMarkUpload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OpenCourseMarkUpload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open-course-mark-upload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OpenCourseMarkUpload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actual mark-saving action for a batch of open-course students —</w:t>
      </w:r>
      <w:r>
        <w:t xml:space="preserve"> </w:t>
      </w:r>
      <w:r>
        <w:t xml:space="preserve">writes to two places (a</w:t>
      </w:r>
      <w:r>
        <w:t xml:space="preserve"> </w:t>
      </w:r>
      <w:r>
        <w:t xml:space="preserve">“</w:t>
      </w:r>
      <w:r>
        <w:t xml:space="preserve">main table</w:t>
      </w:r>
      <w:r>
        <w:t xml:space="preserve">”</w:t>
      </w:r>
      <w:r>
        <w:t xml:space="preserve"> </w:t>
      </w:r>
      <w:r>
        <w:t xml:space="preserve">for the live mark, and a PLVF</w:t>
      </w:r>
      <w:r>
        <w:t xml:space="preserve"> </w:t>
      </w:r>
      <w:r>
        <w:t xml:space="preserve">entry acting as the audit/verification record for this exam), updates</w:t>
      </w:r>
      <w:r>
        <w:t xml:space="preserve"> </w:t>
      </w:r>
      <w:r>
        <w:t xml:space="preserve">each candidate’s status, and kicks off the HoD-approval tracking</w:t>
      </w:r>
      <w:r>
        <w:t xml:space="preserve"> </w:t>
      </w:r>
      <w:r>
        <w:t xml:space="preserve">records.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{stud-sem-id, mark, status_lbl}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by code — if not found, reject with</w:t>
      </w:r>
      <w:r>
        <w:t xml:space="preserve"> </w:t>
      </w:r>
      <w:r>
        <w:t xml:space="preserve">“</w:t>
      </w:r>
      <w:r>
        <w:t xml:space="preserve">Invalid Exam Code.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Confirm at least one valid student-semester-course exists among</w:t>
      </w:r>
      <w:r>
        <w:t xml:space="preserve"> </w:t>
      </w:r>
      <w:r>
        <w:t xml:space="preserve">the submitted marks.</w:t>
      </w:r>
    </w:p>
    <w:p>
      <w:pPr>
        <w:numPr>
          <w:ilvl w:val="0"/>
          <w:numId w:val="1001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PLVFMarkEntryStatus</w:t>
      </w:r>
      <w:r>
        <w:t xml:space="preserve"> </w:t>
      </w:r>
      <w:r>
        <w:t xml:space="preserve">record already exists for</w:t>
      </w:r>
      <w:r>
        <w:t xml:space="preserve"> </w:t>
      </w:r>
      <w:r>
        <w:t xml:space="preserve">this batch (programme-course-semester + college-batch-programme-semester</w:t>
      </w:r>
    </w:p>
    <w:p>
      <w:pPr>
        <w:numPr>
          <w:ilvl w:val="1"/>
          <w:numId w:val="1002"/>
        </w:numPr>
        <w:pStyle w:val="Compact"/>
      </w:pPr>
      <w:r>
        <w:t xml:space="preserve">this specific exam) — if so, reject the whole submission with</w:t>
      </w:r>
      <w:r>
        <w:t xml:space="preserve"> </w:t>
      </w:r>
      <w:r>
        <w:rPr>
          <w:rStyle w:val="VerbatimChar"/>
        </w:rPr>
        <w:t xml:space="preserve">MARK_ALREADY_UPLOADED_MSG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For each mark submitted:</w:t>
      </w:r>
    </w:p>
    <w:p>
      <w:pPr>
        <w:numPr>
          <w:ilvl w:val="1"/>
          <w:numId w:val="1003"/>
        </w:numPr>
        <w:pStyle w:val="Compact"/>
      </w:pPr>
      <w:r>
        <w:t xml:space="preserve">Resolve the candidate’s exam-registration-course mapping for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exam specifically — skip if none found.</w:t>
      </w:r>
    </w:p>
    <w:p>
      <w:pPr>
        <w:numPr>
          <w:ilvl w:val="1"/>
          <w:numId w:val="1003"/>
        </w:numPr>
        <w:pStyle w:val="Compact"/>
      </w:pPr>
      <w:r>
        <w:t xml:space="preserve">If a mark value was actually provided: resolve the course’s</w:t>
      </w:r>
      <w:r>
        <w:t xml:space="preserve"> </w:t>
      </w:r>
      <w:r>
        <w:t xml:space="preserve">minimum-pass threshold, compute pass/fail, encrypt the mark, and</w:t>
      </w:r>
      <w:r>
        <w:t xml:space="preserve"> </w:t>
      </w:r>
      <w:r>
        <w:t xml:space="preserve">save it to both</w:t>
      </w:r>
      <w:r>
        <w:t xml:space="preserve"> </w:t>
      </w:r>
      <w:r>
        <w:rPr>
          <w:rStyle w:val="VerbatimChar"/>
        </w:rPr>
        <w:t xml:space="preserve">StudentOpenCourseMark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 and a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object (collected for a batch save).</w:t>
      </w:r>
    </w:p>
    <w:p>
      <w:pPr>
        <w:numPr>
          <w:ilvl w:val="1"/>
          <w:numId w:val="1003"/>
        </w:numPr>
        <w:pStyle w:val="Compact"/>
      </w:pPr>
      <w:r>
        <w:t xml:space="preserve">Update the candidate’s attendance/status label regardless of</w:t>
      </w:r>
      <w:r>
        <w:t xml:space="preserve"> </w:t>
      </w:r>
      <w:r>
        <w:t xml:space="preserve">whether a mark was entered (covers absent/SMP cases too).</w:t>
      </w:r>
    </w:p>
    <w:p>
      <w:pPr>
        <w:numPr>
          <w:ilvl w:val="0"/>
          <w:numId w:val="1001"/>
        </w:numPr>
        <w:pStyle w:val="Compact"/>
      </w:pPr>
      <w:r>
        <w:t xml:space="preserve">Batch-save all the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records.</w:t>
      </w:r>
    </w:p>
    <w:p>
      <w:pPr>
        <w:numPr>
          <w:ilvl w:val="0"/>
          <w:numId w:val="1001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PLVFMarkEntryStatus</w:t>
      </w:r>
      <w:r>
        <w:t xml:space="preserve"> </w:t>
      </w:r>
      <w:r>
        <w:t xml:space="preserve">record per distinct course marking</w:t>
      </w:r>
      <w:r>
        <w:t xml:space="preserve"> </w:t>
      </w:r>
      <w:r>
        <w:t xml:space="preserve">this batch as submitted.</w:t>
      </w:r>
    </w:p>
    <w:p>
      <w:pPr>
        <w:numPr>
          <w:ilvl w:val="0"/>
          <w:numId w:val="1001"/>
        </w:numPr>
        <w:pStyle w:val="Compact"/>
      </w:pPr>
      <w:r>
        <w:t xml:space="preserve">Also create</w:t>
      </w:r>
      <w:r>
        <w:t xml:space="preserve"> </w:t>
      </w:r>
      <w:r>
        <w:rPr>
          <w:rStyle w:val="VerbatimChar"/>
        </w:rPr>
        <w:t xml:space="preserve">OpenCourseMarkEntryStatus</w:t>
      </w:r>
      <w:r>
        <w:t xml:space="preserve"> </w:t>
      </w:r>
      <w:r>
        <w:t xml:space="preserve">tracking records for the</w:t>
      </w:r>
      <w:r>
        <w:t xml:space="preserve"> </w:t>
      </w:r>
      <w:r>
        <w:t xml:space="preserve">HoD-approval pipeline, if none exist yet for this schedule.</w:t>
      </w:r>
    </w:p>
    <w:p>
      <w:pPr>
        <w:numPr>
          <w:ilvl w:val="0"/>
          <w:numId w:val="1001"/>
        </w:numPr>
        <w:pStyle w:val="Compact"/>
      </w:pPr>
      <w:r>
        <w:t xml:space="preserve">Return success.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"Mark saved successfully", "status_code": 201}</w:t>
      </w:r>
      <w:r>
        <w:br/>
      </w:r>
      <w:r>
        <w:rPr>
          <w:rStyle w:val="VerbatimChar"/>
        </w:rPr>
        <w:t xml:space="preserve">{"status": false, "message": "Marks already uploaded for this batch", "status_code": 201}</w:t>
      </w:r>
      <w:r>
        <w:br/>
      </w:r>
      <w:r>
        <w:rPr>
          <w:rStyle w:val="VerbatimChar"/>
        </w:rPr>
        <w:t xml:space="preserve">{"status": false, "message": "Invalid Exam Code", "status_code": 400}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Unlike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OpenCourseStudentList</w:t>
      </w:r>
      <w:r>
        <w:rPr>
          <w:bCs/>
          <w:b/>
        </w:rPr>
        <w:t xml:space="preserve">’s equivalent max-mark lookup, this</w:t>
      </w:r>
      <w:r>
        <w:rPr>
          <w:bCs/>
          <w:b/>
        </w:rPr>
        <w:t xml:space="preserve"> </w:t>
      </w:r>
      <w:r>
        <w:rPr>
          <w:bCs/>
          <w:b/>
        </w:rPr>
        <w:t xml:space="preserve">method’s minimum-mark lookup has no fallback for a missing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configuration.</w:t>
      </w:r>
    </w:p>
    <w:p>
      <w:pPr>
        <w:pStyle w:val="SourceCode"/>
      </w:pPr>
      <w:r>
        <w:rPr>
          <w:rStyle w:val="NormalTok"/>
        </w:rPr>
        <w:t xml:space="preserve">courseminvalobj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CourseParamsValue.objects.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(...).first()</w:t>
      </w:r>
      <w:r>
        <w:br/>
      </w:r>
      <w:r>
        <w:rPr>
          <w:rStyle w:val="NormalTok"/>
        </w:rPr>
        <w:t xml:space="preserve">minvalue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courseminvalobj.course_parmas_value</w:t>
      </w:r>
    </w:p>
    <w:p>
      <w:pPr>
        <w:pStyle w:val="FirstParagraph"/>
      </w:pPr>
      <w:r>
        <w:t xml:space="preserve">If the course’s pass-minimum parameter isn’t configured, this raises</w:t>
      </w:r>
      <w:r>
        <w:t xml:space="preserve"> </w:t>
      </w:r>
      <w:r>
        <w:t xml:space="preserve">an error rather than defaulting gracefully (compare to the sibling</w:t>
      </w:r>
      <w:r>
        <w:t xml:space="preserve"> </w:t>
      </w:r>
      <w:r>
        <w:rPr>
          <w:rStyle w:val="VerbatimChar"/>
        </w:rPr>
        <w:t xml:space="preserve">OpenCourseStudentList</w:t>
      </w:r>
      <w:r>
        <w:t xml:space="preserve">, which explicitly falls back to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when</w:t>
      </w:r>
      <w:r>
        <w:t xml:space="preserve"> </w:t>
      </w:r>
      <w:r>
        <w:t xml:space="preserve">its equivalent lookup comes back empty).</w:t>
      </w:r>
    </w:p>
    <w:p>
      <w:pPr>
        <w:pStyle w:val="BodyText"/>
      </w:pPr>
      <w:r>
        <w:rPr>
          <w:bCs/>
          <w:b/>
        </w:rPr>
        <w:t xml:space="preserve">The existence check (step 3) correctly happens once, up front, for</w:t>
      </w:r>
      <w:r>
        <w:rPr>
          <w:bCs/>
          <w:b/>
        </w:rPr>
        <w:t xml:space="preserve"> </w:t>
      </w:r>
      <w:r>
        <w:rPr>
          <w:bCs/>
          <w:b/>
        </w:rPr>
        <w:t xml:space="preserve">the whole batch</w:t>
      </w:r>
      <w:r>
        <w:t xml:space="preserve"> </w:t>
      </w:r>
      <w:r>
        <w:t xml:space="preserve">— unlike some batch-saving bugs found in other</w:t>
      </w:r>
      <w:r>
        <w:t xml:space="preserve"> </w:t>
      </w:r>
      <w:r>
        <w:t xml:space="preserve">modules (</w:t>
      </w:r>
      <w:r>
        <w:rPr>
          <w:rStyle w:val="VerbatimChar"/>
        </w:rPr>
        <w:t xml:space="preserve">online_evaluation/markentry.py</w:t>
      </w:r>
      <w:r>
        <w:t xml:space="preserve">), this endpoint doesn’t</w:t>
      </w:r>
      <w:r>
        <w:t xml:space="preserve"> </w:t>
      </w:r>
      <w:r>
        <w:t xml:space="preserve">decide the whole batch’s fate based on only the first item in a loop.</w:t>
      </w:r>
    </w:p>
    <w:p>
      <w:pPr>
        <w:pStyle w:val="BodyText"/>
      </w:pPr>
      <w:r>
        <w:rPr>
          <w:bCs/>
          <w:b/>
        </w:rPr>
        <w:t xml:space="preserve">The encryption key file is re-opened inside the per-mark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with open("pvt_key_me.pem", ...)</w:t>
      </w:r>
      <w:r>
        <w:t xml:space="preserve">) rather than once before the</w:t>
      </w:r>
      <w:r>
        <w:t xml:space="preserve"> </w:t>
      </w:r>
      <w:r>
        <w:t xml:space="preserve">loop starts — for a batch with many marks, this means repeated file</w:t>
      </w:r>
      <w:r>
        <w:t xml:space="preserve"> </w:t>
      </w:r>
      <w:r>
        <w:t xml:space="preserve">I/O that could be done once.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