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01b5dbd00c6c8e45b5eeed018d46739ea853b0"/>
    <w:p>
      <w:pPr>
        <w:pStyle w:val="Heading1"/>
      </w:pPr>
      <w:r>
        <w:t xml:space="preserve">models.py — Moderation, Report, Revaluation, Onscreen &amp; Enrollment</w:t>
      </w:r>
    </w:p>
    <w:bookmarkStart w:id="20" w:name="moderation"/>
    <w:p>
      <w:pPr>
        <w:pStyle w:val="Heading2"/>
      </w:pPr>
      <w:r>
        <w:t xml:space="preserve">Moderation</w:t>
      </w:r>
    </w:p>
    <w:p>
      <w:pPr>
        <w:pStyle w:val="FirstParagraph"/>
      </w:pPr>
      <w:r>
        <w:t xml:space="preserve">Grace marks and moderation type/definition/course-mapping, resulting</w:t>
      </w:r>
      <w:r>
        <w:t xml:space="preserve"> </w:t>
      </w:r>
      <w:r>
        <w:t xml:space="preserve">student-level grace/moderation marks (each with a</w:t>
      </w:r>
      <w:r>
        <w:t xml:space="preserve"> </w:t>
      </w:r>
      <w:r>
        <w:t xml:space="preserve">“</w:t>
      </w:r>
      <w:r>
        <w:t xml:space="preserve">DeletedDataHistory</w:t>
      </w:r>
      <w:r>
        <w:t xml:space="preserve">”</w:t>
      </w:r>
      <w:r>
        <w:t xml:space="preserve"> </w:t>
      </w:r>
      <w:r>
        <w:t xml:space="preserve">companion table), result generation/publish status, withheld-students</w:t>
      </w:r>
      <w:r>
        <w:t xml:space="preserve"> </w:t>
      </w:r>
      <w:r>
        <w:t xml:space="preserve">tracking, and the grade card chain (</w:t>
      </w:r>
      <w:r>
        <w:rPr>
          <w:rStyle w:val="VerbatimChar"/>
        </w:rPr>
        <w:t xml:space="preserve">GradeSchemeMaster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GradeCard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GradeCardExtention</w:t>
      </w:r>
      <w:r>
        <w:t xml:space="preserve">) plus SGPA.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GraceTypeMaster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GraceTypeRegulationSchemeMaster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grace_type</w:t>
      </w:r>
      <w:r>
        <w:t xml:space="preserve">(ForeignKey-&gt;GraceTypeMaster),</w:t>
      </w:r>
      <w:r>
        <w:t xml:space="preserve"> </w:t>
      </w:r>
      <w:r>
        <w:rPr>
          <w:rStyle w:val="VerbatimChar"/>
        </w:rPr>
        <w:t xml:space="preserve">univ_reg_schm_prg</w:t>
      </w:r>
      <w:r>
        <w:t xml:space="preserve">(ForeignKey-&gt;UniversityRegulationSchemeProgramme),</w:t>
      </w:r>
      <w:r>
        <w:t xml:space="preserve"> </w:t>
      </w:r>
      <w:r>
        <w:rPr>
          <w:rStyle w:val="VerbatimChar"/>
        </w:rPr>
        <w:t xml:space="preserve">adm_year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ModerationTypeMaster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ModerationDefinition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ModerationCourseMapper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moderation_definition</w:t>
      </w:r>
      <w:r>
        <w:t xml:space="preserve">(ForeignKey-&gt;ModerationDefinition),</w:t>
      </w:r>
      <w:r>
        <w:t xml:space="preserve"> </w:t>
      </w:r>
      <w:r>
        <w:rPr>
          <w:rStyle w:val="VerbatimChar"/>
        </w:rPr>
        <w:t xml:space="preserve">programme_course_semester</w:t>
      </w:r>
      <w:r>
        <w:t xml:space="preserve">(ForeignKey-&gt;ProgrammeCourseSemester),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ModerationCourseMark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moderation_course</w:t>
      </w:r>
      <w:r>
        <w:t xml:space="preserve">(ForeignKey-&gt;ModerationCourseMapper),</w:t>
      </w:r>
      <w:r>
        <w:t xml:space="preserve"> </w:t>
      </w:r>
      <w:r>
        <w:rPr>
          <w:rStyle w:val="VerbatimChar"/>
        </w:rPr>
        <w:t xml:space="preserve">moderation_type</w:t>
      </w:r>
      <w:r>
        <w:t xml:space="preserve">(ForeignKey-&gt;ModerationTypeMaster),</w:t>
      </w:r>
      <w:r>
        <w:t xml:space="preserve"> </w:t>
      </w:r>
      <w:r>
        <w:rPr>
          <w:rStyle w:val="VerbatimChar"/>
        </w:rPr>
        <w:t xml:space="preserve">max_mark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ModerationCourseMarkRule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moderation_course</w:t>
      </w:r>
      <w:r>
        <w:t xml:space="preserve">(ForeignKey-&gt;ModerationCourseMapper),</w:t>
      </w:r>
      <w:r>
        <w:t xml:space="preserve"> </w:t>
      </w:r>
      <w:r>
        <w:rPr>
          <w:rStyle w:val="VerbatimChar"/>
        </w:rPr>
        <w:t xml:space="preserve">is_both_applicable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is_common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ModerationProgrammeMark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moderation_definition</w:t>
      </w:r>
      <w:r>
        <w:t xml:space="preserve">(ForeignKey-&gt;ModerationDefinition),</w:t>
      </w:r>
      <w:r>
        <w:t xml:space="preserve"> </w:t>
      </w:r>
      <w:r>
        <w:rPr>
          <w:rStyle w:val="VerbatimChar"/>
        </w:rPr>
        <w:t xml:space="preserve">moderation_type</w:t>
      </w:r>
      <w:r>
        <w:t xml:space="preserve">(ForeignKey-&gt;ModerationTypeMaster),</w:t>
      </w:r>
      <w:r>
        <w:t xml:space="preserve"> </w:t>
      </w:r>
      <w:r>
        <w:rPr>
          <w:rStyle w:val="VerbatimChar"/>
        </w:rPr>
        <w:t xml:space="preserve">max_mark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ModerationStatus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moderation_definition</w:t>
      </w:r>
      <w:r>
        <w:t xml:space="preserve">(ForeignKey-&gt;ModerationDefinition),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ModerationDocument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moderation_definition</w:t>
      </w:r>
      <w:r>
        <w:t xml:space="preserve">(ForeignKey-&gt;ModerationDefinition),</w:t>
      </w:r>
      <w:r>
        <w:t xml:space="preserve"> </w:t>
      </w:r>
      <w:r>
        <w:rPr>
          <w:rStyle w:val="VerbatimChar"/>
        </w:rPr>
        <w:t xml:space="preserve">order_number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moderation_url</w:t>
      </w:r>
      <w:r>
        <w:t xml:space="preserve">(BinaryField),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StudentModerationMark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moderation_type</w:t>
      </w:r>
      <w:r>
        <w:t xml:space="preserve">(ForeignKey-&gt;ModerationTypeMaster),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StudentModerationMarkDeletedDataHistory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moderation_type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StudentExamMapper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(ForeignKey-&gt;ExamRegistration),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(ForeignKey-&gt;StudentBase).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StudentGraceMark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grace_type</w:t>
      </w:r>
      <w:r>
        <w:t xml:space="preserve">(ForeignKey-&gt;GraceTypeMaster),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student_exam</w:t>
      </w:r>
      <w:r>
        <w:t xml:space="preserve">(ForeignKey-&gt;StudentExamMapper).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ResultGenerationStatus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WithHeldStudents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(ForeignKey-&gt;ExamRegistration),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WithHeldStudentsCourse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with_held</w:t>
      </w:r>
      <w:r>
        <w:t xml:space="preserve">(ForeignKey-&gt;WithHeldStudents),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ResultPublish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GradeSchemeMaster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min_mark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max_mark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letter_grade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ProgrammeGradeMapper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grade_master</w:t>
      </w:r>
      <w:r>
        <w:t xml:space="preserve">(ForeignKey-&gt;GradeSchemeMaster),</w:t>
      </w:r>
      <w:r>
        <w:t xml:space="preserve"> </w:t>
      </w:r>
      <w:r>
        <w:rPr>
          <w:rStyle w:val="VerbatimChar"/>
        </w:rPr>
        <w:t xml:space="preserve">regulation_scheme_pgm</w:t>
      </w:r>
      <w:r>
        <w:t xml:space="preserve">(ForeignKey-&gt;UniversityRegulationSchemeProgramme),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GradeCard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credit_point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grade_point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gpa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GradeCardExtention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grade_card</w:t>
      </w:r>
      <w:r>
        <w:t xml:space="preserve">(ForeignKey-&gt;GradeCard),</w:t>
      </w:r>
      <w:r>
        <w:t xml:space="preserve"> </w:t>
      </w:r>
      <w:r>
        <w:rPr>
          <w:rStyle w:val="VerbatimChar"/>
        </w:rPr>
        <w:t xml:space="preserve">ca_mrk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ca_mrk_old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esa_mrk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moderation_mrk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GradeCardDeletedDataHistory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credit_point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grade_point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gpa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SGPA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</w:t>
      </w:r>
      <w:r>
        <w:t xml:space="preserve">(ForeignKey-&gt;StudentSemester),</w:t>
      </w:r>
      <w:r>
        <w:t xml:space="preserve"> </w:t>
      </w:r>
      <w:r>
        <w:rPr>
          <w:rStyle w:val="VerbatimChar"/>
        </w:rPr>
        <w:t xml:space="preserve">sgpa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core_credits_earned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elective_credits_earned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total_cp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SGPADeletedDataHistory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</w:t>
      </w:r>
      <w:r>
        <w:t xml:space="preserve">(ForeignKey-&gt;StudentSemester),</w:t>
      </w:r>
      <w:r>
        <w:t xml:space="preserve"> </w:t>
      </w:r>
      <w:r>
        <w:rPr>
          <w:rStyle w:val="VerbatimChar"/>
        </w:rPr>
        <w:t xml:space="preserve">sgpa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total_mark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exam_reg</w:t>
      </w:r>
      <w:r>
        <w:t xml:space="preserve">(ForeignKey-&gt;ExamRegistration).</w:t>
      </w:r>
      <w:r>
        <w:t xml:space="preserve"> </w:t>
      </w:r>
      <w:r>
        <w:t xml:space="preserve">## Report</w:t>
      </w:r>
    </w:p>
    <w:p>
      <w:pPr>
        <w:pStyle w:val="FirstParagraph"/>
      </w:pPr>
      <w:r>
        <w:t xml:space="preserve">A generic report-type master and a report-run log.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ReportTypeMaster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ReportLog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(ForeignKey-&gt;ReportTypeMaster),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  <w:r>
        <w:t xml:space="preserve"> </w:t>
      </w:r>
      <w:r>
        <w:t xml:space="preserve">## Revaluation (second block)</w:t>
      </w:r>
    </w:p>
    <w:p>
      <w:pPr>
        <w:pStyle w:val="FirstParagraph"/>
      </w:pPr>
      <w:r>
        <w:t xml:space="preserve">The actual revaluation course/mark records and payment status, plus</w:t>
      </w:r>
      <w:r>
        <w:t xml:space="preserve"> </w:t>
      </w:r>
      <w:r>
        <w:t xml:space="preserve">level-wise scrutiny marks (up to 3 levels) — filed here despite not</w:t>
      </w:r>
      <w:r>
        <w:t xml:space="preserve"> </w:t>
      </w:r>
      <w:r>
        <w:t xml:space="preserve">being revaluation-specific, same as SLCM.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RevaluationCourse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revaluation_application</w:t>
      </w:r>
      <w:r>
        <w:t xml:space="preserve">(ForeignKey-&gt;RevaluationApplication),</w:t>
      </w:r>
      <w:r>
        <w:t xml:space="preserve"> </w:t>
      </w:r>
      <w:r>
        <w:rPr>
          <w:rStyle w:val="VerbatimChar"/>
        </w:rPr>
        <w:t xml:space="preserve">actual_mark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new_mark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RevaluationPaymentStatus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revaluation_application</w:t>
      </w:r>
      <w:r>
        <w:t xml:space="preserve">(ForeignKey-&gt;RevaluationApplication),</w:t>
      </w:r>
      <w:r>
        <w:t xml:space="preserve"> </w:t>
      </w:r>
      <w:r>
        <w:rPr>
          <w:rStyle w:val="VerbatimChar"/>
        </w:rPr>
        <w:t xml:space="preserve">system_unique_id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payment_type</w:t>
      </w:r>
      <w:r>
        <w:t xml:space="preserve">(ForeignKey-&gt;PaymentTypeMaster),</w:t>
      </w:r>
      <w:r>
        <w:t xml:space="preserve"> </w:t>
      </w:r>
      <w:r>
        <w:rPr>
          <w:rStyle w:val="VerbatimChar"/>
        </w:rPr>
        <w:t xml:space="preserve">amount_to_paid</w:t>
      </w:r>
      <w:r>
        <w:t xml:space="preserve">(DecimalField),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RevaluationBundle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(ForeignKey-&gt;BundleMaster),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ScrutinyMark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is_locked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ScrutinyLevelWiseMark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level1_mark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level2_mark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level3_mark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  <w:r>
        <w:t xml:space="preserve"> </w:t>
      </w:r>
      <w:r>
        <w:t xml:space="preserve">## Onscreen Evaluation</w:t>
      </w:r>
    </w:p>
    <w:p>
      <w:pPr>
        <w:pStyle w:val="FirstParagraph"/>
      </w:pPr>
      <w:r>
        <w:t xml:space="preserve">Scanned answer sheets and their onscreen marking, plus a</w:t>
      </w:r>
      <w:r>
        <w:t xml:space="preserve"> </w:t>
      </w:r>
      <w:r>
        <w:t xml:space="preserve">scrutiny-specific variant of the same examiner/mark pair.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ScannedAnswersheet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exam_schedule</w:t>
      </w:r>
      <w:r>
        <w:t xml:space="preserve">(ForeignKey-&gt;ExaminationSchedule),</w:t>
      </w:r>
      <w:r>
        <w:t xml:space="preserve"> </w:t>
      </w:r>
      <w:r>
        <w:rPr>
          <w:rStyle w:val="VerbatimChar"/>
        </w:rPr>
        <w:t xml:space="preserve">dfm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answersheet_url</w:t>
      </w:r>
      <w:r>
        <w:t xml:space="preserve">(FileField),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(ForeignKey-&gt;BundleMaster),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ExaminerScannedAnswersheet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answersheet</w:t>
      </w:r>
      <w:r>
        <w:t xml:space="preserve">(ForeignKey-&gt;ScannedAnswersheet),</w:t>
      </w:r>
      <w:r>
        <w:t xml:space="preserve"> </w:t>
      </w:r>
      <w:r>
        <w:rPr>
          <w:rStyle w:val="VerbatimChar"/>
        </w:rPr>
        <w:t xml:space="preserve">examiner</w:t>
      </w:r>
      <w:r>
        <w:t xml:space="preserve">(ForeignKey-&gt;CampRoleAllocation),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ScannedAnswersheetMark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exr_as</w:t>
      </w:r>
      <w:r>
        <w:t xml:space="preserve">(ForeignKey-&gt;ExaminerScannedAnswersheet),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eval_ans_file_url</w:t>
      </w:r>
      <w:r>
        <w:t xml:space="preserve">(BinaryField),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OnscreenValuationMarkUploadLog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(CharField).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ScrutinyExaminerScannedAnswersheet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answersheet</w:t>
      </w:r>
      <w:r>
        <w:t xml:space="preserve">(ForeignKey-&gt;ScannedAnswersheet),</w:t>
      </w:r>
      <w:r>
        <w:t xml:space="preserve"> </w:t>
      </w:r>
      <w:r>
        <w:rPr>
          <w:rStyle w:val="VerbatimChar"/>
        </w:rPr>
        <w:t xml:space="preserve">examiner</w:t>
      </w:r>
      <w:r>
        <w:t xml:space="preserve">(ForeignKey-&gt;CampRoleAllocation),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ScrutinyScannedAnswersheetMark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exr_as_id</w:t>
      </w:r>
      <w:r>
        <w:t xml:space="preserve">(ForeignKey-&gt;ScrutinyExaminerScannedAnswersheet),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eval_ans_url</w:t>
      </w:r>
      <w:r>
        <w:t xml:space="preserve">(FileField),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  <w:r>
        <w:t xml:space="preserve"> </w:t>
      </w:r>
      <w:r>
        <w:t xml:space="preserve">## Enrollment</w:t>
      </w:r>
    </w:p>
    <w:p>
      <w:pPr>
        <w:pStyle w:val="FirstParagraph"/>
      </w:pPr>
      <w:r>
        <w:t xml:space="preserve">Candidate-code generation scheduling per programme class/academic</w:t>
      </w:r>
      <w:r>
        <w:t xml:space="preserve"> </w:t>
      </w:r>
      <w:r>
        <w:t xml:space="preserve">year, and its per-college-batch date windows and status tracking.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EnrollmentSchedule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schedule_name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prgm_class</w:t>
      </w:r>
      <w:r>
        <w:t xml:space="preserve">(ForeignKey-&gt;ProgrammeClassMaster),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(ForeignKey-&gt;AdmissionYearMaster).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EnrollmentScheduleDate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enrolmnt_sch</w:t>
      </w:r>
      <w:r>
        <w:t xml:space="preserve">(ForeignKey-&gt;EnrollmentSchedule),</w:t>
      </w:r>
      <w:r>
        <w:t xml:space="preserve"> </w:t>
      </w:r>
      <w:r>
        <w:rPr>
          <w:rStyle w:val="VerbatimChar"/>
        </w:rPr>
        <w:t xml:space="preserve">clg_batch_prgm</w:t>
      </w:r>
      <w:r>
        <w:t xml:space="preserve">(ForeignKey-&gt;CollegeBatchProgramme),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AddlOrder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(IntegerField).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AddlCourseMap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addl_order</w:t>
      </w:r>
      <w:r>
        <w:t xml:space="preserve">(ForeignKey-&gt;AddlOrder),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CandidateCodeGenSchedule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schedule_name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prgm_class</w:t>
      </w:r>
      <w:r>
        <w:t xml:space="preserve">(ForeignKey-&gt;ProgrammeClassMaster),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(ForeignKey-&gt;AdmissionYearMaster).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CandidateCodeGenScheduleDate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cnd_gen_sch</w:t>
      </w:r>
      <w:r>
        <w:t xml:space="preserve">(ForeignKey-&gt;CandidateCodeGenSchedule),</w:t>
      </w:r>
      <w:r>
        <w:t xml:space="preserve"> </w:t>
      </w:r>
      <w:r>
        <w:rPr>
          <w:rStyle w:val="VerbatimChar"/>
        </w:rPr>
        <w:t xml:space="preserve">colg_batch_prgm</w:t>
      </w:r>
      <w:r>
        <w:t xml:space="preserve">(ForeignKey-&gt;CollegeBatchProgramme),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CandidateCodeGenStatus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colg_batch_prgm</w:t>
      </w:r>
      <w:r>
        <w:t xml:space="preserve">(ForeignKey-&gt;CollegeBatchProgramme).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2026-09-10T04:10:52Z</dcterms:created>
  <dcterms:modified xsi:type="dcterms:W3CDTF">2026-09-10T04:10:52Z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