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views.py</w:t>
      </w:r>
    </w:p>
    <w:p>
      <w:r>
        <w:rPr>
          <w:b/>
        </w:rPr>
        <w:t xml:space="preserve">Source file: </w:t>
      </w:r>
      <w:r>
        <w:t>fyugp/views.py. URL mapping is defined in fyugp/urls.py.</w:t>
      </w:r>
    </w:p>
    <w:p>
      <w:r>
        <w:rPr>
          <w:b/>
        </w:rPr>
        <w:t xml:space="preserve">Status: </w:t>
      </w:r>
      <w:r>
        <w:t>In progress — 2 of 54 endpoints documented (Batch 1: Date Extension &amp; College Basket). Headline issue in this batch: DateExtnClgBasketSubmit sends a hardcoded "comments" value to the external service instead of any user-submitted text — see finding below and "Global variable used where user input looks intended" in 00-overview.docx.</w:t>
      </w:r>
    </w:p>
    <w:p>
      <w:pPr>
        <w:pStyle w:val="Heading2"/>
      </w:pPr>
      <w:r>
        <w:t>1. DateExtnClgBasket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/DateExtnClgBasket/</w:t>
            </w:r>
          </w:p>
        </w:tc>
      </w:tr>
      <w:tr>
        <w:tc>
          <w:tcPr>
            <w:tcW w:type="dxa" w:w="4320"/>
          </w:tcPr>
          <w:p>
            <w:r>
              <w:rPr>
                <w:b/>
              </w:rPr>
              <w:t>Method</w:t>
            </w:r>
          </w:p>
        </w:tc>
        <w:tc>
          <w:tcPr>
            <w:tcW w:type="dxa" w:w="4320"/>
          </w:tcPr>
          <w:p>
            <w:r>
              <w:t>GET (any method reaches it; no request.method check in this view)</w:t>
            </w:r>
          </w:p>
        </w:tc>
      </w:tr>
      <w:tr>
        <w:tc>
          <w:tcPr>
            <w:tcW w:type="dxa" w:w="4320"/>
          </w:tcPr>
          <w:p>
            <w:r>
              <w:rPr>
                <w:b/>
              </w:rPr>
              <w:t>Auth</w:t>
            </w:r>
          </w:p>
        </w:tc>
        <w:tc>
          <w:tcPr>
            <w:tcW w:type="dxa" w:w="4320"/>
          </w:tcPr>
          <w:p>
            <w:r>
              <w:t>None — no permission_classes/login_required/auth decorator. Not CSRF-exempt (standard Django CSRF applies to unsafe methods, though this view does no POST handling itself).</w:t>
            </w:r>
          </w:p>
        </w:tc>
      </w:tr>
      <w:tr>
        <w:tc>
          <w:tcPr>
            <w:tcW w:type="dxa" w:w="4320"/>
          </w:tcPr>
          <w:p>
            <w:r>
              <w:rPr>
                <w:b/>
              </w:rPr>
              <w:t>View class</w:t>
            </w:r>
          </w:p>
        </w:tc>
        <w:tc>
          <w:tcPr>
            <w:tcW w:type="dxa" w:w="4320"/>
          </w:tcPr>
          <w:p>
            <w:r>
              <w:t>DateExtnClgBasket(request) — plain function-based view</w:t>
            </w:r>
          </w:p>
        </w:tc>
      </w:tr>
    </w:tbl>
    <w:p>
      <w:pPr>
        <w:pStyle w:val="Heading3"/>
      </w:pPr>
      <w:r>
        <w:t>Request body</w:t>
      </w:r>
    </w:p>
    <w:p>
      <w:r>
        <w:t>No parameters. Renders a page populated entirely from server-side lookups.</w:t>
      </w:r>
    </w:p>
    <w:p>
      <w:pPr>
        <w:pStyle w:val="Heading3"/>
      </w:pPr>
      <w:r>
        <w:t>Response — success (renders HTML template, not JSON)</w:t>
      </w:r>
    </w:p>
    <w:p>
      <w:r>
        <w:t>Returns render(request, 'date_extn_clg_basket.html', context) with: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Context key</w:t>
            </w:r>
          </w:p>
        </w:tc>
        <w:tc>
          <w:tcPr>
            <w:tcW w:type="dxa" w:w="2880"/>
            <w:shd w:val="clear" w:color="auto" w:fill="4472C4"/>
          </w:tcPr>
          <w:p>
            <w:r>
              <w:rPr>
                <w:b/>
                <w:color w:val="FFFFFF"/>
              </w:rPr>
              <w:t>Source</w:t>
            </w:r>
          </w:p>
        </w:tc>
        <w:tc>
          <w:tcPr>
            <w:tcW w:type="dxa" w:w="2880"/>
            <w:shd w:val="clear" w:color="auto" w:fill="4472C4"/>
          </w:tcPr>
          <w:p>
            <w:r>
              <w:rPr>
                <w:b/>
                <w:color w:val="FFFFFF"/>
              </w:rPr>
              <w:t>Notes</w:t>
            </w:r>
          </w:p>
        </w:tc>
      </w:tr>
      <w:tr>
        <w:tc>
          <w:tcPr>
            <w:tcW w:type="dxa" w:w="2880"/>
          </w:tcPr>
          <w:p>
            <w:r>
              <w:t>yrofadmn_select</w:t>
            </w:r>
          </w:p>
        </w:tc>
        <w:tc>
          <w:tcPr>
            <w:tcW w:type="dxa" w:w="2880"/>
          </w:tcPr>
          <w:p>
            <w:r>
              <w:t>getColYrofadmn(request, 0, 2) → external service</w:t>
            </w:r>
          </w:p>
        </w:tc>
        <w:tc>
          <w:tcPr>
            <w:tcW w:type="dxa" w:w="2880"/>
          </w:tcPr>
          <w:p>
            <w:r>
              <w:t>external, not confirmable</w:t>
            </w:r>
          </w:p>
        </w:tc>
      </w:tr>
      <w:tr>
        <w:tc>
          <w:tcPr>
            <w:tcW w:type="dxa" w:w="2880"/>
          </w:tcPr>
          <w:p>
            <w:r>
              <w:t>sem_select</w:t>
            </w:r>
          </w:p>
        </w:tc>
        <w:tc>
          <w:tcPr>
            <w:tcW w:type="dxa" w:w="2880"/>
          </w:tcPr>
          <w:p>
            <w:r>
              <w:t>getColYrAdSemesterWithvalue(request, 0, 0, 2) → external service</w:t>
            </w:r>
          </w:p>
        </w:tc>
        <w:tc>
          <w:tcPr>
            <w:tcW w:type="dxa" w:w="2880"/>
          </w:tcPr>
          <w:p>
            <w:r>
              <w:t>external, not confirmable</w:t>
            </w:r>
          </w:p>
        </w:tc>
      </w:tr>
      <w:tr>
        <w:tc>
          <w:tcPr>
            <w:tcW w:type="dxa" w:w="2880"/>
          </w:tcPr>
          <w:p>
            <w:r>
              <w:t>college_select</w:t>
            </w:r>
          </w:p>
        </w:tc>
        <w:tc>
          <w:tcPr>
            <w:tcW w:type="dxa" w:w="2880"/>
          </w:tcPr>
          <w:p>
            <w:r>
              <w:t>getAllCollege(request, 0) → external service</w:t>
            </w:r>
          </w:p>
        </w:tc>
        <w:tc>
          <w:tcPr>
            <w:tcW w:type="dxa" w:w="2880"/>
          </w:tcPr>
          <w:p>
            <w:r>
              <w:t>external, not confirmable</w:t>
            </w:r>
          </w:p>
        </w:tc>
      </w:tr>
      <w:tr>
        <w:tc>
          <w:tcPr>
            <w:tcW w:type="dxa" w:w="2880"/>
          </w:tcPr>
          <w:p>
            <w:r>
              <w:t>ip_select</w:t>
            </w:r>
          </w:p>
        </w:tc>
        <w:tc>
          <w:tcPr>
            <w:tcW w:type="dxa" w:w="2880"/>
          </w:tcPr>
          <w:p>
            <w:r>
              <w:t>getInstitutionPlanDetails(request) → external service</w:t>
            </w:r>
          </w:p>
        </w:tc>
        <w:tc>
          <w:tcPr>
            <w:tcW w:type="dxa" w:w="2880"/>
          </w:tcPr>
          <w:p>
            <w:r>
              <w:t>each item's activefrom/activeto reformatted from '%a, %d %b %Y %H:%M:%S %Z' to '%d %b %Y' before rendering — see Notes</w:t>
            </w:r>
          </w:p>
        </w:tc>
      </w:tr>
    </w:tbl>
    <w:p>
      <w:pPr>
        <w:pStyle w:val="Heading3"/>
      </w:pPr>
      <w:r>
        <w:t>Response — failure</w:t>
      </w:r>
    </w:p>
    <w:p>
      <w:r>
        <w:t>On any exception:</w:t>
      </w:r>
    </w:p>
    <w:p>
      <w:r>
        <w:rPr>
          <w:rFonts w:ascii="Courier New" w:hAnsi="Courier New"/>
          <w:sz w:val="18"/>
        </w:rPr>
        <w:t>pagination_response(False, INTERNAL_SERVER_ERROR, {}, BAD_GATEWAY_ERROR_CODE, status_code=status.HTTP_500_INTERNAL_SERVER_ERROR)</w:t>
      </w:r>
    </w:p>
    <w:p>
      <w:r>
        <w:t>pagination_response is external (util.serializers), not in this upload — exact JSON shape not confirmable.</w:t>
      </w:r>
    </w:p>
    <w:p>
      <w:pPr>
        <w:pStyle w:val="Heading3"/>
      </w:pPr>
      <w:r>
        <w:t>Notes</w:t>
      </w:r>
    </w:p>
    <w:p>
      <w:r>
        <w:rPr>
          <w:b/>
        </w:rPr>
        <w:t xml:space="preserve">Unchecked date parsing: </w:t>
      </w:r>
      <w:r>
        <w:t>the ip_select reformatting loop (for item in ip_select: datetime.datetime.strptime(item['activefrom'], ...)) assumes every item has both 'activefrom' and 'activeto' keys in the exact expected string format, with no per-item try/except. Since the whole view body is wrapped in one outer try/except, a single malformed date from the external service would fail the entire page load with a generic 500, rather than degrading gracefully for just that row.</w:t>
      </w:r>
    </w:p>
    <w:p>
      <w:r>
        <w:rPr>
          <w:b/>
        </w:rPr>
        <w:t xml:space="preserve">datetime.datetime, not dt: </w:t>
      </w:r>
      <w:r>
        <w:t>views.py only imports "from datetime import datetime as dt" locally, yet this code calls datetime.datetime.strptime(...) using the bare name datetime. This must resolve via the star-imported util.models/util.serializers (external, not confirmable) — flagged here rather than as a NameError bug, consistent with the established pattern in this codebase.</w:t>
      </w:r>
    </w:p>
    <w:p>
      <w:pPr>
        <w:pStyle w:val="Heading2"/>
      </w:pPr>
      <w:r>
        <w:t>2. DateExtnClgBasketSubmit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/DateExtnClgBasketSubmit/</w:t>
            </w:r>
          </w:p>
        </w:tc>
      </w:tr>
      <w:tr>
        <w:tc>
          <w:tcPr>
            <w:tcW w:type="dxa" w:w="4320"/>
          </w:tcPr>
          <w:p>
            <w:r>
              <w:rPr>
                <w:b/>
              </w:rPr>
              <w:t>Method</w:t>
            </w:r>
          </w:p>
        </w:tc>
        <w:tc>
          <w:tcPr>
            <w:tcW w:type="dxa" w:w="4320"/>
          </w:tcPr>
          <w:p>
            <w:r>
              <w:t>POST expected (request.method == 'POST' branch guards the save/delete logic; a non-POST request falls through both branches and just re-renders the DateExtnClgBasket page)</w:t>
            </w:r>
          </w:p>
        </w:tc>
      </w:tr>
      <w:tr>
        <w:tc>
          <w:tcPr>
            <w:tcW w:type="dxa" w:w="4320"/>
          </w:tcPr>
          <w:p>
            <w:r>
              <w:rPr>
                <w:b/>
              </w:rPr>
              <w:t>Auth</w:t>
            </w:r>
          </w:p>
        </w:tc>
        <w:tc>
          <w:tcPr>
            <w:tcW w:type="dxa" w:w="4320"/>
          </w:tcPr>
          <w:p>
            <w:r>
              <w:t>None — no permission_classes/login_required/auth decorator.</w:t>
            </w:r>
          </w:p>
        </w:tc>
      </w:tr>
      <w:tr>
        <w:tc>
          <w:tcPr>
            <w:tcW w:type="dxa" w:w="4320"/>
          </w:tcPr>
          <w:p>
            <w:r>
              <w:rPr>
                <w:b/>
              </w:rPr>
              <w:t>View class</w:t>
            </w:r>
          </w:p>
        </w:tc>
        <w:tc>
          <w:tcPr>
            <w:tcW w:type="dxa" w:w="4320"/>
          </w:tcPr>
          <w:p>
            <w:r>
              <w:t>DateExtnClgBasketSubmit(request)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action</w:t>
            </w:r>
          </w:p>
        </w:tc>
        <w:tc>
          <w:tcPr>
            <w:tcW w:type="dxa" w:w="2880"/>
          </w:tcPr>
          <w:p>
            <w:r>
              <w:t>form field</w:t>
            </w:r>
          </w:p>
        </w:tc>
        <w:tc>
          <w:tcPr>
            <w:tcW w:type="dxa" w:w="2880"/>
          </w:tcPr>
          <w:p>
            <w:r>
              <w:t>'save' triggers create/save branch; anything else triggers the delete branch</w:t>
            </w:r>
          </w:p>
        </w:tc>
      </w:tr>
      <w:tr>
        <w:tc>
          <w:tcPr>
            <w:tcW w:type="dxa" w:w="2880"/>
          </w:tcPr>
          <w:p>
            <w:r>
              <w:t>selectall</w:t>
            </w:r>
          </w:p>
        </w:tc>
        <w:tc>
          <w:tcPr>
            <w:tcW w:type="dxa" w:w="2880"/>
          </w:tcPr>
          <w:p>
            <w:r>
              <w:t>form field ('on' / absent)</w:t>
            </w:r>
          </w:p>
        </w:tc>
        <w:tc>
          <w:tcPr>
            <w:tcW w:type="dxa" w:w="2880"/>
          </w:tcPr>
          <w:p>
            <w:r>
              <w:t>save branch only</w:t>
            </w:r>
          </w:p>
        </w:tc>
      </w:tr>
      <w:tr>
        <w:tc>
          <w:tcPr>
            <w:tcW w:type="dxa" w:w="2880"/>
          </w:tcPr>
          <w:p>
            <w:r>
              <w:t>yrofadmn</w:t>
            </w:r>
          </w:p>
        </w:tc>
        <w:tc>
          <w:tcPr>
            <w:tcW w:type="dxa" w:w="2880"/>
          </w:tcPr>
          <w:p>
            <w:r>
              <w:t>form field</w:t>
            </w:r>
          </w:p>
        </w:tc>
        <w:tc>
          <w:tcPr>
            <w:tcW w:type="dxa" w:w="2880"/>
          </w:tcPr>
          <w:p>
            <w:r>
              <w:t>save branch only</w:t>
            </w:r>
          </w:p>
        </w:tc>
      </w:tr>
      <w:tr>
        <w:tc>
          <w:tcPr>
            <w:tcW w:type="dxa" w:w="2880"/>
          </w:tcPr>
          <w:p>
            <w:r>
              <w:t>sem</w:t>
            </w:r>
          </w:p>
        </w:tc>
        <w:tc>
          <w:tcPr>
            <w:tcW w:type="dxa" w:w="2880"/>
          </w:tcPr>
          <w:p>
            <w:r>
              <w:t>form field</w:t>
            </w:r>
          </w:p>
        </w:tc>
        <w:tc>
          <w:tcPr>
            <w:tcW w:type="dxa" w:w="2880"/>
          </w:tcPr>
          <w:p>
            <w:r>
              <w:t>save branch only</w:t>
            </w:r>
          </w:p>
        </w:tc>
      </w:tr>
      <w:tr>
        <w:tc>
          <w:tcPr>
            <w:tcW w:type="dxa" w:w="2880"/>
          </w:tcPr>
          <w:p>
            <w:r>
              <w:t>group</w:t>
            </w:r>
          </w:p>
        </w:tc>
        <w:tc>
          <w:tcPr>
            <w:tcW w:type="dxa" w:w="2880"/>
          </w:tcPr>
          <w:p>
            <w:r>
              <w:t>form field</w:t>
            </w:r>
          </w:p>
        </w:tc>
        <w:tc>
          <w:tcPr>
            <w:tcW w:type="dxa" w:w="2880"/>
          </w:tcPr>
          <w:p>
            <w:r>
              <w:t>save branch only</w:t>
            </w:r>
          </w:p>
        </w:tc>
      </w:tr>
      <w:tr>
        <w:tc>
          <w:tcPr>
            <w:tcW w:type="dxa" w:w="2880"/>
          </w:tcPr>
          <w:p>
            <w:r>
              <w:t>date_from</w:t>
            </w:r>
          </w:p>
        </w:tc>
        <w:tc>
          <w:tcPr>
            <w:tcW w:type="dxa" w:w="2880"/>
          </w:tcPr>
          <w:p>
            <w:r>
              <w:t>form field</w:t>
            </w:r>
          </w:p>
        </w:tc>
        <w:tc>
          <w:tcPr>
            <w:tcW w:type="dxa" w:w="2880"/>
          </w:tcPr>
          <w:p>
            <w:r>
              <w:t>save branch only</w:t>
            </w:r>
          </w:p>
        </w:tc>
      </w:tr>
      <w:tr>
        <w:tc>
          <w:tcPr>
            <w:tcW w:type="dxa" w:w="2880"/>
          </w:tcPr>
          <w:p>
            <w:r>
              <w:t>date_to</w:t>
            </w:r>
          </w:p>
        </w:tc>
        <w:tc>
          <w:tcPr>
            <w:tcW w:type="dxa" w:w="2880"/>
          </w:tcPr>
          <w:p>
            <w:r>
              <w:t>form field</w:t>
            </w:r>
          </w:p>
        </w:tc>
        <w:tc>
          <w:tcPr>
            <w:tcW w:type="dxa" w:w="2880"/>
          </w:tcPr>
          <w:p>
            <w:r>
              <w:t>save branch only</w:t>
            </w:r>
          </w:p>
        </w:tc>
      </w:tr>
      <w:tr>
        <w:tc>
          <w:tcPr>
            <w:tcW w:type="dxa" w:w="2880"/>
          </w:tcPr>
          <w:p>
            <w:r>
              <w:t>college</w:t>
            </w:r>
          </w:p>
        </w:tc>
        <w:tc>
          <w:tcPr>
            <w:tcW w:type="dxa" w:w="2880"/>
          </w:tcPr>
          <w:p>
            <w:r>
              <w:t>form field, multi-select (request.POST.getlist)</w:t>
            </w:r>
          </w:p>
        </w:tc>
        <w:tc>
          <w:tcPr>
            <w:tcW w:type="dxa" w:w="2880"/>
          </w:tcPr>
          <w:p>
            <w:r>
              <w:t>save branch only — ignored entirely if selectall == 'on'</w:t>
            </w:r>
          </w:p>
        </w:tc>
      </w:tr>
      <w:tr>
        <w:tc>
          <w:tcPr>
            <w:tcW w:type="dxa" w:w="2880"/>
          </w:tcPr>
          <w:p>
            <w:r>
              <w:t>yrofadmn_hidden, enabledfor_hidden, activefrom_hidden, activeto_hidden, college_hidden</w:t>
            </w:r>
          </w:p>
        </w:tc>
        <w:tc>
          <w:tcPr>
            <w:tcW w:type="dxa" w:w="2880"/>
          </w:tcPr>
          <w:p>
            <w:r>
              <w:t>form fields</w:t>
            </w:r>
          </w:p>
        </w:tc>
        <w:tc>
          <w:tcPr>
            <w:tcW w:type="dxa" w:w="2880"/>
          </w:tcPr>
          <w:p>
            <w:r>
              <w:t>delete branch only</w:t>
            </w:r>
          </w:p>
        </w:tc>
      </w:tr>
    </w:tbl>
    <w:p>
      <w:r>
        <w:t>No 'comments' field is read from request.POST anywhere in this view — see Notes.</w:t>
      </w:r>
    </w:p>
    <w:p>
      <w:pPr>
        <w:pStyle w:val="Heading3"/>
      </w:pPr>
      <w:r>
        <w:t>Response — success</w:t>
      </w:r>
    </w:p>
    <w:p>
      <w:r>
        <w:t>Both branches fall through to "return DateExtnClgBasket(request)" — i.e. this endpoint's success response is the same rendered date_extn_clg_basket.html page as endpoint 1, not a JSON acknowledgement of the save/delete. The caller has no direct signal (beyond the page re-render) that the save or delete actually succeeded on the external service.</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rPr>
          <w:b/>
        </w:rPr>
        <w:t xml:space="preserve">Hardcoded "comments" value sent instead of user input: </w:t>
      </w:r>
      <w:r>
        <w:t>the module-level global comments = "FYUGP" (views.py line 23) is what actually gets sent as the "comments" field to both the create call (DateExtnClgBasketSave → addDateExtension_url) and the delete call (delDateExtension_url) — this view never calls request.POST.get('comments') or any equivalent. Every date-extension request submitted through this endpoint therefore carries the same fixed comments value "FYUGP", regardless of what (if anything) a user is shown or expected to type.</w:t>
      </w:r>
    </w:p>
    <w:p>
      <w:r>
        <w:rPr>
          <w:b/>
        </w:rPr>
        <w:t xml:space="preserve">No partial-failure handling in the multi-college save loop: </w:t>
      </w:r>
      <w:r>
        <w:t>when selectall != 'on', the save branch loops "for i in college_selected: DateExtnClgBasketSave(...)", firing one external API call per selected college with no transaction.atomic() (none exists anywhere in this file) and no per-iteration error handling. DateExtnClgBasketSave itself never returns a value or checks response.status_code beyond deciding whether to read response.json() (the result is discarded either way), so a failed call for one college is silently indistinguishable from a successful one, and if a later iteration raises, colleges already processed in earlier iterations have already been sent with no way to roll them back or report which ones went through.</w:t>
      </w:r>
    </w:p>
    <w:p>
      <w:r>
        <w:rPr>
          <w:b/>
        </w:rPr>
        <w:t xml:space="preserve">addLog call result is discarded: </w:t>
      </w:r>
      <w:r>
        <w:t>log_select = addLog(...) is assigned in the delete branch but never used afterward — dead assignment, harmless but worth noting alongside the pattern of unused response variables in this file.</w:t>
      </w:r>
    </w:p>
    <w:p>
      <w:r>
        <w:br w:type="page"/>
      </w:r>
    </w:p>
    <w:p>
      <w:pPr>
        <w:pStyle w:val="Heading2"/>
      </w:pPr>
      <w:r>
        <w:t>Batch 2 — Exam Configuration &amp; Exam List</w:t>
      </w:r>
    </w:p>
    <w:p>
      <w:r>
        <w:t>This batch covers ExamConfiguration, ExamConfigurationSubmit, ExamList, ExamListSubmit (lines ~866–1028). Two new bug patterns explicitly called out in the review checklist show up here for the first time: unassigned-variable risk (twice, in the same function) and a missing None-check after .filter().first().</w:t>
      </w:r>
    </w:p>
    <w:p>
      <w:pPr>
        <w:pStyle w:val="Heading2"/>
      </w:pPr>
      <w:r>
        <w:t>3. ExamConfiguration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/ExamConfiguration/</w:t>
            </w:r>
          </w:p>
        </w:tc>
      </w:tr>
      <w:tr>
        <w:tc>
          <w:tcPr>
            <w:tcW w:type="dxa" w:w="4320"/>
          </w:tcPr>
          <w:p>
            <w:r>
              <w:rPr>
                <w:b/>
              </w:rPr>
              <w:t>Method</w:t>
            </w:r>
          </w:p>
        </w:tc>
        <w:tc>
          <w:tcPr>
            <w:tcW w:type="dxa" w:w="4320"/>
          </w:tcPr>
          <w:p>
            <w:r>
              <w:t>GET (no request.method check; any method reaches it)</w:t>
            </w:r>
          </w:p>
        </w:tc>
      </w:tr>
      <w:tr>
        <w:tc>
          <w:tcPr>
            <w:tcW w:type="dxa" w:w="4320"/>
          </w:tcPr>
          <w:p>
            <w:r>
              <w:rPr>
                <w:b/>
              </w:rPr>
              <w:t>Auth</w:t>
            </w:r>
          </w:p>
        </w:tc>
        <w:tc>
          <w:tcPr>
            <w:tcW w:type="dxa" w:w="4320"/>
          </w:tcPr>
          <w:p>
            <w:r>
              <w:t>None — no permission_classes/login_required/auth decorator. Calls getuserdetails(request) internally, which does request.user and a bare UserProfiles.objects.get(user=user) with no existence check — an anonymous/unrecognized user raises inside the try block and is swallowed into a generic 500 rather than a proper 401/403.</w:t>
            </w:r>
          </w:p>
        </w:tc>
      </w:tr>
      <w:tr>
        <w:tc>
          <w:tcPr>
            <w:tcW w:type="dxa" w:w="4320"/>
          </w:tcPr>
          <w:p>
            <w:r>
              <w:rPr>
                <w:b/>
              </w:rPr>
              <w:t>View class</w:t>
            </w:r>
          </w:p>
        </w:tc>
        <w:tc>
          <w:tcPr>
            <w:tcW w:type="dxa" w:w="4320"/>
          </w:tcPr>
          <w:p>
            <w:r>
              <w:t>ExamConfiguration(request) — plain function-based view</w:t>
            </w:r>
          </w:p>
        </w:tc>
      </w:tr>
    </w:tbl>
    <w:p>
      <w:pPr>
        <w:pStyle w:val="Heading3"/>
      </w:pPr>
      <w:r>
        <w:t>Request body</w:t>
      </w:r>
    </w:p>
    <w:p>
      <w:r>
        <w:t>No parameters. Page populated entirely from server-side lookups plus two computed years.</w:t>
      </w:r>
    </w:p>
    <w:p>
      <w:pPr>
        <w:pStyle w:val="Heading3"/>
      </w:pPr>
      <w:r>
        <w:t>Response — success (renders HTML template, not JSON)</w:t>
      </w:r>
    </w:p>
    <w:p>
      <w:r>
        <w:t>Returns render(request, 'exam_add_fyugp.html', context) with: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Context key</w:t>
            </w:r>
          </w:p>
        </w:tc>
        <w:tc>
          <w:tcPr>
            <w:tcW w:type="dxa" w:w="2880"/>
            <w:shd w:val="clear" w:color="auto" w:fill="4472C4"/>
          </w:tcPr>
          <w:p>
            <w:r>
              <w:rPr>
                <w:b/>
                <w:color w:val="FFFFFF"/>
              </w:rPr>
              <w:t>Source</w:t>
            </w:r>
          </w:p>
        </w:tc>
        <w:tc>
          <w:tcPr>
            <w:tcW w:type="dxa" w:w="2880"/>
            <w:shd w:val="clear" w:color="auto" w:fill="4472C4"/>
          </w:tcPr>
          <w:p>
            <w:r>
              <w:rPr>
                <w:b/>
                <w:color w:val="FFFFFF"/>
              </w:rPr>
              <w:t>Notes</w:t>
            </w:r>
          </w:p>
        </w:tc>
      </w:tr>
      <w:tr>
        <w:tc>
          <w:tcPr>
            <w:tcW w:type="dxa" w:w="2880"/>
          </w:tcPr>
          <w:p>
            <w:r>
              <w:t>exam_type_list</w:t>
            </w:r>
          </w:p>
        </w:tc>
        <w:tc>
          <w:tcPr>
            <w:tcW w:type="dxa" w:w="2880"/>
          </w:tcPr>
          <w:p>
            <w:r>
              <w:t>getExaminationType(request) → external service</w:t>
            </w:r>
          </w:p>
        </w:tc>
        <w:tc>
          <w:tcPr>
            <w:tcW w:type="dxa" w:w="2880"/>
          </w:tcPr>
          <w:p>
            <w:r>
              <w:t>external, not confirmable</w:t>
            </w:r>
          </w:p>
        </w:tc>
      </w:tr>
      <w:tr>
        <w:tc>
          <w:tcPr>
            <w:tcW w:type="dxa" w:w="2880"/>
          </w:tcPr>
          <w:p>
            <w:r>
              <w:t>qp_delivery_list</w:t>
            </w:r>
          </w:p>
        </w:tc>
        <w:tc>
          <w:tcPr>
            <w:tcW w:type="dxa" w:w="2880"/>
          </w:tcPr>
          <w:p>
            <w:r>
              <w:t>getQpDeliveryType(request) → external service</w:t>
            </w:r>
          </w:p>
        </w:tc>
        <w:tc>
          <w:tcPr>
            <w:tcW w:type="dxa" w:w="2880"/>
          </w:tcPr>
          <w:p>
            <w:r>
              <w:t>external, not confirmable</w:t>
            </w:r>
          </w:p>
        </w:tc>
      </w:tr>
      <w:tr>
        <w:tc>
          <w:tcPr>
            <w:tcW w:type="dxa" w:w="2880"/>
          </w:tcPr>
          <w:p>
            <w:r>
              <w:t>prg_typ</w:t>
            </w:r>
          </w:p>
        </w:tc>
        <w:tc>
          <w:tcPr>
            <w:tcW w:type="dxa" w:w="2880"/>
          </w:tcPr>
          <w:p>
            <w:r>
              <w:t>getProgrammeType(request, user_id) → external service</w:t>
            </w:r>
          </w:p>
        </w:tc>
        <w:tc>
          <w:tcPr>
            <w:tcW w:type="dxa" w:w="2880"/>
          </w:tcPr>
          <w:p>
            <w:r>
              <w:t>user_id from getuserdetails(request)</w:t>
            </w:r>
          </w:p>
        </w:tc>
      </w:tr>
      <w:tr>
        <w:tc>
          <w:tcPr>
            <w:tcW w:type="dxa" w:w="2880"/>
          </w:tcPr>
          <w:p>
            <w:r>
              <w:t>datelist</w:t>
            </w:r>
          </w:p>
        </w:tc>
        <w:tc>
          <w:tcPr>
            <w:tcW w:type="dxa" w:w="2880"/>
          </w:tcPr>
          <w:p>
            <w:r>
              <w:t>computed locally: current year and current year + 1</w:t>
            </w:r>
          </w:p>
        </w:tc>
        <w:tc>
          <w:tcPr>
            <w:tcW w:type="dxa" w:w="2880"/>
          </w:tcPr>
          <w:p>
            <w:r>
              <w:t>the only context value not sourced externally</w:t>
            </w:r>
          </w:p>
        </w:tc>
      </w:tr>
      <w:tr>
        <w:tc>
          <w:tcPr>
            <w:tcW w:type="dxa" w:w="2880"/>
          </w:tcPr>
          <w:p>
            <w:r>
              <w:t>ay_select</w:t>
            </w:r>
          </w:p>
        </w:tc>
        <w:tc>
          <w:tcPr>
            <w:tcW w:type="dxa" w:w="2880"/>
          </w:tcPr>
          <w:p>
            <w:r>
              <w:t>getAdmnYear4Exam(request) → external service</w:t>
            </w:r>
          </w:p>
        </w:tc>
        <w:tc>
          <w:tcPr>
            <w:tcW w:type="dxa" w:w="2880"/>
          </w:tcPr>
          <w:p>
            <w:r>
              <w:t>see the duplicate-definition note for getAdmnYear4Exam in 00-overview.docx — harmless, both definitions are identical</w:t>
            </w:r>
          </w:p>
        </w:tc>
      </w:tr>
      <w:tr>
        <w:tc>
          <w:tcPr>
            <w:tcW w:type="dxa" w:w="2880"/>
          </w:tcPr>
          <w:p>
            <w:r>
              <w:t>exam_purpose_list</w:t>
            </w:r>
          </w:p>
        </w:tc>
        <w:tc>
          <w:tcPr>
            <w:tcW w:type="dxa" w:w="2880"/>
          </w:tcPr>
          <w:p>
            <w:r>
              <w:t>getExaminationPurpose(request) → external service</w:t>
            </w:r>
          </w:p>
        </w:tc>
        <w:tc>
          <w:tcPr>
            <w:tcW w:type="dxa" w:w="2880"/>
          </w:tcPr>
          <w:p>
            <w:r>
              <w:t>external, not confirmable</w:t>
            </w:r>
          </w:p>
        </w:tc>
      </w:tr>
    </w:tbl>
    <w:p>
      <w:pPr>
        <w:pStyle w:val="Heading3"/>
      </w:pPr>
      <w:r>
        <w:t>Response — failure</w:t>
      </w:r>
    </w:p>
    <w:p>
      <w:r>
        <w:rPr>
          <w:rFonts w:ascii="Courier New" w:hAnsi="Courier New"/>
          <w:sz w:val="18"/>
        </w:rPr>
        <w:t>format_response(False, BAD_GATEWAY, {}, BAD_GATEWAY_ERROR_CODE, status_code=status.HTTP_500_INTERNAL_SERVER_ERROR)</w:t>
      </w:r>
    </w:p>
    <w:p>
      <w:pPr>
        <w:pStyle w:val="Heading3"/>
      </w:pPr>
      <w:r>
        <w:t>Notes</w:t>
      </w:r>
    </w:p>
    <w:p>
      <w:r>
        <w:t>No endpoint-specific issues beyond the auth gap noted above (shared with most of this file — see 00-overview.docx).</w:t>
      </w:r>
    </w:p>
    <w:p>
      <w:pPr>
        <w:pStyle w:val="Heading2"/>
      </w:pPr>
      <w:r>
        <w:t>4. ExamConfigurationSubmit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/ExamConfigurationSubmit/</w:t>
            </w:r>
          </w:p>
        </w:tc>
      </w:tr>
      <w:tr>
        <w:tc>
          <w:tcPr>
            <w:tcW w:type="dxa" w:w="4320"/>
          </w:tcPr>
          <w:p>
            <w:r>
              <w:rPr>
                <w:b/>
              </w:rPr>
              <w:t>Method</w:t>
            </w:r>
          </w:p>
        </w:tc>
        <w:tc>
          <w:tcPr>
            <w:tcW w:type="dxa" w:w="4320"/>
          </w:tcPr>
          <w:p>
            <w:r>
              <w:t>POST expected</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ExamConfigurationSubmit(request)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prg_type, sem, month, year, examType, questionPaperDeliveryType, season, order_number</w:t>
            </w:r>
          </w:p>
        </w:tc>
        <w:tc>
          <w:tcPr>
            <w:tcW w:type="dxa" w:w="2880"/>
          </w:tcPr>
          <w:p>
            <w:r>
              <w:t>form fields</w:t>
            </w:r>
          </w:p>
        </w:tc>
        <w:tc>
          <w:tcPr>
            <w:tcW w:type="dxa" w:w="2880"/>
          </w:tcPr>
          <w:p>
            <w:r>
              <w:t>forwarded to the external addExam API largely unvalidated</w:t>
            </w:r>
          </w:p>
        </w:tc>
      </w:tr>
      <w:tr>
        <w:tc>
          <w:tcPr>
            <w:tcW w:type="dxa" w:w="2880"/>
          </w:tcPr>
          <w:p>
            <w:r>
              <w:t>notif_title, notif_date, attendance_upload_end_date</w:t>
            </w:r>
          </w:p>
        </w:tc>
        <w:tc>
          <w:tcPr>
            <w:tcW w:type="dxa" w:w="2880"/>
          </w:tcPr>
          <w:p>
            <w:r>
              <w:t>form fields</w:t>
            </w:r>
          </w:p>
        </w:tc>
        <w:tc>
          <w:tcPr>
            <w:tcW w:type="dxa" w:w="2880"/>
          </w:tcPr>
          <w:p>
            <w:r/>
          </w:p>
        </w:tc>
      </w:tr>
      <w:tr>
        <w:tc>
          <w:tcPr>
            <w:tcW w:type="dxa" w:w="2880"/>
          </w:tcPr>
          <w:p>
            <w:r>
              <w:t>admissionYearList</w:t>
            </w:r>
          </w:p>
        </w:tc>
        <w:tc>
          <w:tcPr>
            <w:tcW w:type="dxa" w:w="2880"/>
          </w:tcPr>
          <w:p>
            <w:r>
              <w:t>comma-separated string</w:t>
            </w:r>
          </w:p>
        </w:tc>
        <w:tc>
          <w:tcPr>
            <w:tcW w:type="dxa" w:w="2880"/>
          </w:tcPr>
          <w:p>
            <w:r>
              <w:t>reformatted into a Postgres-style array literal — see Notes</w:t>
            </w:r>
          </w:p>
        </w:tc>
      </w:tr>
      <w:tr>
        <w:tc>
          <w:tcPr>
            <w:tcW w:type="dxa" w:w="2880"/>
          </w:tcPr>
          <w:p>
            <w:r>
              <w:t>purposeList</w:t>
            </w:r>
          </w:p>
        </w:tc>
        <w:tc>
          <w:tcPr>
            <w:tcW w:type="dxa" w:w="2880"/>
          </w:tcPr>
          <w:p>
            <w:r>
              <w:t>JSON string</w:t>
            </w:r>
          </w:p>
        </w:tc>
        <w:tc>
          <w:tcPr>
            <w:tcW w:type="dxa" w:w="2880"/>
          </w:tcPr>
          <w:p>
            <w:r>
              <w:t>parsed with json.loads and reformatted into a composite-array literal — see Notes</w:t>
            </w:r>
          </w:p>
        </w:tc>
      </w:tr>
      <w:tr>
        <w:tc>
          <w:tcPr>
            <w:tcW w:type="dxa" w:w="2880"/>
          </w:tcPr>
          <w:p>
            <w:r>
              <w:t>myFile</w:t>
            </w:r>
          </w:p>
        </w:tc>
        <w:tc>
          <w:tcPr>
            <w:tcW w:type="dxa" w:w="2880"/>
          </w:tcPr>
          <w:p>
            <w:r>
              <w:t>file upload (request.FILES)</w:t>
            </w:r>
          </w:p>
        </w:tc>
        <w:tc>
          <w:tcPr>
            <w:tcW w:type="dxa" w:w="2880"/>
          </w:tcPr>
          <w:p>
            <w:r>
              <w:t>base64-encoded and sent as notification_url — see Notes</w:t>
            </w:r>
          </w:p>
        </w:tc>
      </w:tr>
    </w:tbl>
    <w:p>
      <w:pPr>
        <w:pStyle w:val="Heading3"/>
      </w:pPr>
      <w:r>
        <w:t>Response — success</w:t>
      </w:r>
    </w:p>
    <w:p>
      <w:r>
        <w:t>A third response shape distinct from Batch 1's pattern and from JsonResponse({'Data': ...}):</w:t>
      </w:r>
    </w:p>
    <w:p>
      <w:r>
        <w:rPr>
          <w:rFonts w:ascii="Courier New" w:hAnsi="Courier New"/>
          <w:sz w:val="18"/>
        </w:rPr>
        <w:t>JsonResponse({'success': True, 'message': 'Success!'})   # if external call returns 200</w:t>
        <w:br/>
        <w:t>JsonResponse({'success': False, 'message': 'Failed!'})  # any other status code</w:t>
      </w:r>
    </w:p>
    <w:p>
      <w:r>
        <w:t>Both messages are hardcoded literals — the actual external response body/error is never surfaced to the caller.</w:t>
      </w:r>
    </w:p>
    <w:p>
      <w:pPr>
        <w:pStyle w:val="Heading3"/>
      </w:pPr>
      <w:r>
        <w:t>Response — failure</w:t>
      </w:r>
    </w:p>
    <w:p>
      <w:r>
        <w:rPr>
          <w:rFonts w:ascii="Courier New" w:hAnsi="Courier New"/>
          <w:sz w:val="18"/>
        </w:rPr>
        <w:t>format_response(False, BAD_GATEWAY, {}, BAD_GATEWAY_ERROR_CODE, status_code=status.HTTP_400_BAD_REQUEST)</w:t>
      </w:r>
    </w:p>
    <w:p>
      <w:r>
        <w:t>Note the status code: HTTP_400_BAD_REQUEST for an unhandled server-side exception. ExamConfiguration's and ExamList's exception handlers (this batch) use HTTP_500_INTERNAL_SERVER_ERROR for the same kind of generic "something raised" catch — this file is inconsistent even with itself about which status code represents an unhandled exception.</w:t>
      </w:r>
    </w:p>
    <w:p>
      <w:pPr>
        <w:pStyle w:val="Heading3"/>
      </w:pPr>
      <w:r>
        <w:t>Notes</w:t>
      </w:r>
    </w:p>
    <w:p>
      <w:r>
        <w:rPr>
          <w:b/>
        </w:rPr>
        <w:t xml:space="preserve">Missing return when request.method != 'POST': </w:t>
      </w:r>
      <w:r>
        <w:t>the entire function body is nested inside "if request.method == 'POST':" with no else branch and no return after it. A non-POST request falls through the if-block, reaches nothing else in the try, raises no exception, and the function implicitly returns None — Django will raise "The view didn't return an HttpResponse object. It returned None instead." This exact shape (no else, no trailing return) recurs in ExamListSubmit below.</w:t>
      </w:r>
    </w:p>
    <w:p>
      <w:r>
        <w:rPr>
          <w:b/>
        </w:rPr>
        <w:t xml:space="preserve">Unassigned-variable risk #1 — admission_year_list: </w:t>
      </w:r>
      <w:r>
        <w:t>admission_year_list = request.POST.get('admissionYearList'); if admission_year_list: admission_year_array = "{" + ",".join(...) + "}"; admission_year_list = admission_year_array — admission_year_array is only created inside the if branch, but the next line reassigns admission_year_list to it unconditionally. If the admissionYearList field is missing or empty, admission_year_array was never created and this line raises UnboundLocalError, on every such request.</w:t>
      </w:r>
    </w:p>
    <w:p>
      <w:r>
        <w:rPr>
          <w:b/>
        </w:rPr>
        <w:t xml:space="preserve">Unassigned-variable risk #2 — notification_url: </w:t>
      </w:r>
      <w:r>
        <w:t>my_file = request.FILES.get('myFile'); if my_file: ... notification_url = pdf — notification_url is only assigned inside "if my_file:". It is then read unconditionally a few lines later in the JSON payload sent to addExam_url ("notification_url": notification_url). Any submission without a file upload raises UnboundLocalError before the external call is even made — the same pattern as the admission_year_list issue above, twice in one function.</w:t>
      </w:r>
    </w:p>
    <w:p>
      <w:r>
        <w:rPr>
          <w:b/>
        </w:rPr>
        <w:t xml:space="preserve">Missing None check on status lookup: </w:t>
      </w:r>
      <w:r>
        <w:t>status_fetch = State.objects.filter(label='PENDING').first(); status_id = status_fetch.id — if no State row has label='PENDING', .first() returns None and .id raises AttributeError. This exact pattern (filter().first() immediately followed by unchecked attribute access) recurs in ExamListSubmit below, twice.</w:t>
      </w:r>
    </w:p>
    <w:p>
      <w:r>
        <w:rPr>
          <w:b/>
        </w:rPr>
        <w:t xml:space="preserve">Fragile hand-built array/composite literals from user input: </w:t>
      </w:r>
      <w:r>
        <w:t>both admission_year_list and exam_purpose_list are assembled by hand into Postgres array/composite-literal-style strings (e.g. '{1, "2026-01-01", "2026-02-01"}') via plain string formatting of request data, with no escaping of quotes or braces inside startDate/endDate/purposeId. These are sent as JSON string values to the external service, not used in a local SQL query in this file, but the construction is the same unescaped-string-building pattern the review checklist flags for raw SQL — worth a second look at how the receiving service parses them.</w:t>
      </w:r>
    </w:p>
    <w:p>
      <w:r>
        <w:rPr>
          <w:b/>
        </w:rPr>
        <w:t xml:space="preserve">comments global reused: </w:t>
      </w:r>
      <w:r>
        <w:t>same module-level comments = "FYUGP" from Batch 1 is sent here too (line 941) instead of any per-request value — see 00-overview.docx.</w:t>
      </w:r>
    </w:p>
    <w:p>
      <w:pPr>
        <w:pStyle w:val="Heading2"/>
      </w:pPr>
      <w:r>
        <w:t>5. ExamList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/ExamList/</w:t>
            </w:r>
          </w:p>
        </w:tc>
      </w:tr>
      <w:tr>
        <w:tc>
          <w:tcPr>
            <w:tcW w:type="dxa" w:w="4320"/>
          </w:tcPr>
          <w:p>
            <w:r>
              <w:rPr>
                <w:b/>
              </w:rPr>
              <w:t>Method</w:t>
            </w:r>
          </w:p>
        </w:tc>
        <w:tc>
          <w:tcPr>
            <w:tcW w:type="dxa" w:w="4320"/>
          </w:tcPr>
          <w:p>
            <w:r>
              <w:t>GET (no request.method check)</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ExamList(request) — plain function-based view</w:t>
            </w:r>
          </w:p>
        </w:tc>
      </w:tr>
    </w:tbl>
    <w:p>
      <w:pPr>
        <w:pStyle w:val="Heading3"/>
      </w:pPr>
      <w:r>
        <w:t>Request body</w:t>
      </w:r>
    </w:p>
    <w:p>
      <w:r>
        <w:t>No parameters.</w:t>
      </w:r>
    </w:p>
    <w:p>
      <w:pPr>
        <w:pStyle w:val="Heading3"/>
      </w:pPr>
      <w:r>
        <w:t>Response — success (renders HTML template, not JSON)</w:t>
      </w:r>
    </w:p>
    <w:p>
      <w:r>
        <w:t>Returns render(request, 'exam_list_fyugp.html', {'et_select': et_select}) where et_select comes from getExamDetails(request) → external service (not confirmable).</w:t>
      </w:r>
    </w:p>
    <w:p>
      <w:pPr>
        <w:pStyle w:val="Heading3"/>
      </w:pPr>
      <w:r>
        <w:t>Response — failure</w:t>
      </w:r>
    </w:p>
    <w:p>
      <w:r>
        <w:rPr>
          <w:rFonts w:ascii="Courier New" w:hAnsi="Courier New"/>
          <w:sz w:val="18"/>
        </w:rPr>
        <w:t>format_response(False, BAD_GATEWAY, {}, BAD_GATEWAY_ERROR_CODE, status_code=status.HTTP_500_INTERNAL_SERVER_ERROR)</w:t>
      </w:r>
    </w:p>
    <w:p>
      <w:pPr>
        <w:pStyle w:val="Heading3"/>
      </w:pPr>
      <w:r>
        <w:t>Notes</w:t>
      </w:r>
    </w:p>
    <w:p>
      <w:r>
        <w:t>Also the return target for ExamListSubmit below (both its success path and its notfn_title-missing guard) — this view carries no request-specific state of its own.</w:t>
      </w:r>
    </w:p>
    <w:p>
      <w:pPr>
        <w:pStyle w:val="Heading2"/>
      </w:pPr>
      <w:r>
        <w:t>6. ExamListSubmit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/ExamListSubmit/</w:t>
            </w:r>
          </w:p>
        </w:tc>
      </w:tr>
      <w:tr>
        <w:tc>
          <w:tcPr>
            <w:tcW w:type="dxa" w:w="4320"/>
          </w:tcPr>
          <w:p>
            <w:r>
              <w:rPr>
                <w:b/>
              </w:rPr>
              <w:t>Method</w:t>
            </w:r>
          </w:p>
        </w:tc>
        <w:tc>
          <w:tcPr>
            <w:tcW w:type="dxa" w:w="4320"/>
          </w:tcPr>
          <w:p>
            <w:r>
              <w:t>POST expected</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ExamListSubmit(request)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w:t>
            </w:r>
          </w:p>
        </w:tc>
        <w:tc>
          <w:tcPr>
            <w:tcW w:type="dxa" w:w="2880"/>
          </w:tcPr>
          <w:p>
            <w:r>
              <w:t>form field</w:t>
            </w:r>
          </w:p>
        </w:tc>
        <w:tc>
          <w:tcPr>
            <w:tcW w:type="dxa" w:w="2880"/>
          </w:tcPr>
          <w:p>
            <w:r>
              <w:t>if absent, the view short-circuits to ExamList(request) — the one defensive guard in this endpoint</w:t>
            </w:r>
          </w:p>
        </w:tc>
      </w:tr>
      <w:tr>
        <w:tc>
          <w:tcPr>
            <w:tcW w:type="dxa" w:w="2880"/>
          </w:tcPr>
          <w:p>
            <w:r>
              <w:t>action</w:t>
            </w:r>
          </w:p>
        </w:tc>
        <w:tc>
          <w:tcPr>
            <w:tcW w:type="dxa" w:w="2880"/>
          </w:tcPr>
          <w:p>
            <w:r>
              <w:t>form field ('approve' / 'delete' / anything else)</w:t>
            </w:r>
          </w:p>
        </w:tc>
        <w:tc>
          <w:tcPr>
            <w:tcW w:type="dxa" w:w="2880"/>
          </w:tcPr>
          <w:p>
            <w:r>
              <w:t>selects which branch runs; an unrecognized value silently does neither call and just returns ExamList(request)</w:t>
            </w:r>
          </w:p>
        </w:tc>
      </w:tr>
    </w:tbl>
    <w:p>
      <w:pPr>
        <w:pStyle w:val="Heading3"/>
      </w:pPr>
      <w:r>
        <w:t>Response — success</w:t>
      </w:r>
    </w:p>
    <w:p>
      <w:r>
        <w:t>Always returns ExamList(request) — the re-rendered list page, not a JSON acknowledgement of the approve/delete call.</w:t>
      </w:r>
    </w:p>
    <w:p>
      <w:pPr>
        <w:pStyle w:val="Heading3"/>
      </w:pPr>
      <w:r>
        <w:t>Response — failure</w:t>
      </w:r>
    </w:p>
    <w:p>
      <w:r>
        <w:rPr>
          <w:rFonts w:ascii="Courier New" w:hAnsi="Courier New"/>
          <w:sz w:val="18"/>
        </w:rPr>
        <w:t>format_response(False, BAD_GATEWAY, {}, BAD_GATEWAY_ERROR_CODE, status_code=status.HTTP_400_BAD_REQUEST)</w:t>
      </w:r>
    </w:p>
    <w:p>
      <w:r>
        <w:t>Same 400-for-an-unhandled-exception inconsistency noted under ExamConfigurationSubmit.</w:t>
      </w:r>
    </w:p>
    <w:p>
      <w:pPr>
        <w:pStyle w:val="Heading3"/>
      </w:pPr>
      <w:r>
        <w:t>Notes</w:t>
      </w:r>
    </w:p>
    <w:p>
      <w:r>
        <w:rPr>
          <w:b/>
        </w:rPr>
        <w:t xml:space="preserve">Missing None check, twice: </w:t>
      </w:r>
      <w:r>
        <w:t>both the 'approve' branch and the 'delete' branch independently run status_fetch = State.objects.filter(label='ACTIVE').first(); status_id = status_fetch.id with no check that status_fetch is not None — same unguarded-first() pattern as ExamConfigurationSubmit.</w:t>
      </w:r>
    </w:p>
    <w:p>
      <w:r>
        <w:rPr>
          <w:b/>
        </w:rPr>
        <w:t xml:space="preserve">Approve and delete resolve to the same status: </w:t>
      </w:r>
      <w:r>
        <w:t>both branches look up the identical State row (label='ACTIVE') before calling two different external endpoints (approveExam_url vs deleteExam_url). The copy-pasted lookup is at minimum redundant, and if a delete was ever intended to move the record to a different state, this would be the reason it silently doesn't.</w:t>
      </w:r>
    </w:p>
    <w:p>
      <w:r>
        <w:rPr>
          <w:b/>
        </w:rPr>
        <w:t xml:space="preserve">Missing return when request.method != 'POST': </w:t>
      </w:r>
      <w:r>
        <w:t>same shape as ExamConfigurationSubmit — the whole body sits inside "if request.method == 'POST':" with no else and no trailing return, so a non-POST request implicitly returns None.</w:t>
      </w:r>
    </w:p>
    <w:p>
      <w:r>
        <w:rPr>
          <w:b/>
        </w:rPr>
        <w:t xml:space="preserve">comments global reused: </w:t>
      </w:r>
      <w:r>
        <w:t>sent in both the approve and delete payloads (lines 1003, 1016) — same recurring global as Batch 1 and ExamConfigurationSubmit.</w:t>
      </w:r>
    </w:p>
    <w:p>
      <w:r>
        <w:br w:type="page"/>
      </w:r>
    </w:p>
    <w:p>
      <w:pPr>
        <w:pStyle w:val="Heading2"/>
      </w:pPr>
      <w:r>
        <w:t>Batch 3 — Exam Time Table (regular + supplementary)</w:t>
      </w:r>
    </w:p>
    <w:p>
      <w:r>
        <w:t>Covers ExamTimeTable, ExamTimeTableSubmit, getTimeTableExam, ExamTimeTableSup, ExamTimeTableSupSubmit, getExamScheduleDetailsSup, getCourseDistributionExam, getExamScheduleDetails. The regular and supplementary ("Sup") time table endpoints are near-duplicates of each other (same structure, same bugs, some further divergence) — a recurring pattern in this file. Two of the four small get* endpoints here have no try/except at all, unlike the rest of the app.</w:t>
      </w:r>
    </w:p>
    <w:p>
      <w:pPr>
        <w:pStyle w:val="Heading2"/>
      </w:pPr>
      <w:r>
        <w:t>7. ExamTimeTable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/ExamTimeTable/</w:t>
            </w:r>
          </w:p>
        </w:tc>
      </w:tr>
      <w:tr>
        <w:tc>
          <w:tcPr>
            <w:tcW w:type="dxa" w:w="4320"/>
          </w:tcPr>
          <w:p>
            <w:r>
              <w:rPr>
                <w:b/>
              </w:rPr>
              <w:t>Method</w:t>
            </w:r>
          </w:p>
        </w:tc>
        <w:tc>
          <w:tcPr>
            <w:tcW w:type="dxa" w:w="4320"/>
          </w:tcPr>
          <w:p>
            <w:r>
              <w:t>GET (no request.method check)</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ExamTimeTable(request) — plain function-based view</w:t>
            </w:r>
          </w:p>
        </w:tc>
      </w:tr>
    </w:tbl>
    <w:p>
      <w:pPr>
        <w:pStyle w:val="Heading3"/>
      </w:pPr>
      <w:r>
        <w:t>Request body</w:t>
      </w:r>
    </w:p>
    <w:p>
      <w:r>
        <w:t>No parameters.</w:t>
      </w:r>
    </w:p>
    <w:p>
      <w:pPr>
        <w:pStyle w:val="Heading3"/>
      </w:pPr>
      <w:r>
        <w:t>Response — success (renders HTML template, not JSON)</w:t>
      </w:r>
    </w:p>
    <w:p>
      <w:r>
        <w:t>render(request, 'exam_schedule_fyugp.html', {'et_select': et_select}), where et_select is getExamDetails(request) → external service (not confirmable). A commented-out line shows this used to filter to is_regular == "1" only; that filter is currently disabled, so et_select is the full unfiltered exam list (including supplementary exams, which have their own separate ExamTimeTableSup page).</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t>The is_regular filter being commented out means this page currently lists every exam regardless of type — worth confirming with product intent, since ExamTimeTableSup exists specifically for the is_regular == "0" subset (see endpoint 10).</w:t>
      </w:r>
    </w:p>
    <w:p>
      <w:pPr>
        <w:pStyle w:val="Heading2"/>
      </w:pPr>
      <w:r>
        <w:t>8. ExamTimeTableSubmit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/ExamTimeTableSubmit/</w:t>
            </w:r>
          </w:p>
        </w:tc>
      </w:tr>
      <w:tr>
        <w:tc>
          <w:tcPr>
            <w:tcW w:type="dxa" w:w="4320"/>
          </w:tcPr>
          <w:p>
            <w:r>
              <w:rPr>
                <w:b/>
              </w:rPr>
              <w:t>Method</w:t>
            </w:r>
          </w:p>
        </w:tc>
        <w:tc>
          <w:tcPr>
            <w:tcW w:type="dxa" w:w="4320"/>
          </w:tcPr>
          <w:p>
            <w:r>
              <w:t>POST expected</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ExamTimeTableSubmit(request)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w:t>
            </w:r>
          </w:p>
        </w:tc>
        <w:tc>
          <w:tcPr>
            <w:tcW w:type="dxa" w:w="2880"/>
          </w:tcPr>
          <w:p>
            <w:r>
              <w:t>form field</w:t>
            </w:r>
          </w:p>
        </w:tc>
        <w:tc>
          <w:tcPr>
            <w:tcW w:type="dxa" w:w="2880"/>
          </w:tcPr>
          <w:p>
            <w:r>
              <w:t>if absent, short-circuits to ExamTimeTable(request)</w:t>
            </w:r>
          </w:p>
        </w:tc>
      </w:tr>
      <w:tr>
        <w:tc>
          <w:tcPr>
            <w:tcW w:type="dxa" w:w="2880"/>
          </w:tcPr>
          <w:p>
            <w:r>
              <w:t>action</w:t>
            </w:r>
          </w:p>
        </w:tc>
        <w:tc>
          <w:tcPr>
            <w:tcW w:type="dxa" w:w="2880"/>
          </w:tcPr>
          <w:p>
            <w:r>
              <w:t>form field: save / approve / delete / print</w:t>
            </w:r>
          </w:p>
        </w:tc>
        <w:tc>
          <w:tcPr>
            <w:tcW w:type="dxa" w:w="2880"/>
          </w:tcPr>
          <w:p>
            <w:r>
              <w:t>selects the branch; anything else falls through to a final ExamTimeTable(request)</w:t>
            </w:r>
          </w:p>
        </w:tc>
      </w:tr>
      <w:tr>
        <w:tc>
          <w:tcPr>
            <w:tcW w:type="dxa" w:w="2880"/>
          </w:tcPr>
          <w:p>
            <w:r>
              <w:t>camarkdate</w:t>
            </w:r>
          </w:p>
        </w:tc>
        <w:tc>
          <w:tcPr>
            <w:tcW w:type="dxa" w:w="2880"/>
          </w:tcPr>
          <w:p>
            <w:r>
              <w:t>form field</w:t>
            </w:r>
          </w:p>
        </w:tc>
        <w:tc>
          <w:tcPr>
            <w:tcW w:type="dxa" w:w="2880"/>
          </w:tcPr>
          <w:p>
            <w:r>
              <w:t>save branch — CA mark entry last date</w:t>
            </w:r>
          </w:p>
        </w:tc>
      </w:tr>
      <w:tr>
        <w:tc>
          <w:tcPr>
            <w:tcW w:type="dxa" w:w="2880"/>
          </w:tcPr>
          <w:p>
            <w:r>
              <w:t>option_id_{i}, start_date_{i}, start_time_{i}</w:t>
            </w:r>
          </w:p>
        </w:tc>
        <w:tc>
          <w:tcPr>
            <w:tcW w:type="dxa" w:w="2880"/>
          </w:tcPr>
          <w:p>
            <w:r>
              <w:t>indexed form fields, i = 0, 1, 2, ...</w:t>
            </w:r>
          </w:p>
        </w:tc>
        <w:tc>
          <w:tcPr>
            <w:tcW w:type="dxa" w:w="2880"/>
          </w:tcPr>
          <w:p>
            <w:r>
              <w:t>save branch — read in a while loop until start_date_{i} is missing; end_time is hardcoded to '12:00:00' (the matching end_time_{i} field is read in a commented-out line)</w:t>
            </w:r>
          </w:p>
        </w:tc>
      </w:tr>
    </w:tbl>
    <w:p>
      <w:pPr>
        <w:pStyle w:val="Heading3"/>
      </w:pPr>
      <w:r>
        <w:t>Response — success</w:t>
      </w:r>
    </w:p>
    <w:p>
      <w:r>
        <w:t>save / approve / delete: always ExamTimeTable(request) (the re-rendered page), regardless of whether the external call returned 200 — tt_select is computed from the response but never used or checked. print: renders 'timetable_pdf.html' directly with a JSON-shaped context (not returned as JSON — this is a print/PDF-style HTML page).</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rPr>
          <w:b/>
        </w:rPr>
        <w:t xml:space="preserve">Unassigned-variable risk — mnyr and semester: </w:t>
      </w:r>
      <w:r>
        <w:t>in the 'print' branch, mnyr and semester are only assigned inside "for item in et_select: if notfn_title == item.get('notfn_title',0): mnyr = ...; semester = ...". If no item in et_select matches the submitted notfn_title, neither variable is ever created, yet both are read unconditionally a few lines later when building the render context ('mnyr': mnyr, ... 'semester': semester in the tt_select-not-empty branch; 'mnyr': mnyr in the empty branch too) — an UnboundLocalError, caught by the outer except only because the whole function is wrapped in one try. Same shape as the two unassigned-variable bugs already found in ExamConfigurationSubmit (Batch 2).</w:t>
      </w:r>
    </w:p>
    <w:p>
      <w:r>
        <w:rPr>
          <w:b/>
        </w:rPr>
        <w:t xml:space="preserve">Fragile int/str mix in the same match: </w:t>
      </w:r>
      <w:r>
        <w:t>when a match is found, mnyr = item.get('month',0) + ' ' + item.get('year',0) — if either key is missing from the external payload, the default 0 (an int) is concatenated with a string literal, raising TypeError. The ,0 default only makes sense as a placeholder for a string field.</w:t>
      </w:r>
    </w:p>
    <w:p>
      <w:r>
        <w:rPr>
          <w:b/>
        </w:rPr>
        <w:t xml:space="preserve">Result of save/approve/delete not surfaced or checked: </w:t>
      </w:r>
      <w:r>
        <w:t>tt_response.status_code is checked only to decide whether to call .json() (tt_select is then discarded either way) — the endpoint always returns the same page regardless of whether the external save/approve/delete actually succeeded.</w:t>
      </w:r>
    </w:p>
    <w:p>
      <w:r>
        <w:rPr>
          <w:b/>
        </w:rPr>
        <w:t xml:space="preserve">Recurring unguarded date parsing: </w:t>
      </w:r>
      <w:r>
        <w:t>the print branch's date/time reformatting loop repeats the same item.get(key, 0)-then-strptime pattern documented under getExamScheduleDetails and getExamScheduleDetailsSup below — here it's at least inside the outer try/except, so a malformed date degrades to a generic 500 rather than an unhandled crash.</w:t>
      </w:r>
    </w:p>
    <w:p>
      <w:r>
        <w:rPr>
          <w:b/>
        </w:rPr>
        <w:t xml:space="preserve">comments global reused, inconsistently: </w:t>
      </w:r>
      <w:r>
        <w:t>the 'save' branch's payload includes "comments": comments (the same hardcoded 'FYUGP' global from Batch 1/2); the 'approve' and 'delete' payloads for this same endpoint don't send a comments field at all — an inconsistency between three branches of the same function, on top of the comments value itself never reflecting user input.</w:t>
      </w:r>
    </w:p>
    <w:p>
      <w:r>
        <w:rPr>
          <w:b/>
        </w:rPr>
        <w:t xml:space="preserve">Missing return when request.method != 'POST': </w:t>
      </w:r>
      <w:r>
        <w:t>same shape as Batch 2 — everything is nested inside "if request.method == 'POST':" with no else; a non-POST request implicitly returns None.</w:t>
      </w:r>
    </w:p>
    <w:p>
      <w:pPr>
        <w:pStyle w:val="Heading2"/>
      </w:pPr>
      <w:r>
        <w:t>9. getTimeTableExam</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/getTimeTableExam/</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getTimeTableExam(request)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w:t>
            </w:r>
          </w:p>
        </w:tc>
        <w:tc>
          <w:tcPr>
            <w:tcW w:type="dxa" w:w="2880"/>
          </w:tcPr>
          <w:p>
            <w:r>
              <w:t>query param (request.GET)</w:t>
            </w:r>
          </w:p>
        </w:tc>
        <w:tc>
          <w:tcPr>
            <w:tcW w:type="dxa" w:w="2880"/>
          </w:tcPr>
          <w:p>
            <w:r>
              <w:t>forwarded as-is to the external call; no validation</w:t>
            </w:r>
          </w:p>
        </w:tc>
      </w:tr>
    </w:tbl>
    <w:p>
      <w:pPr>
        <w:pStyle w:val="Heading3"/>
      </w:pPr>
      <w:r>
        <w:t>Response — success</w:t>
      </w:r>
    </w:p>
    <w:p>
      <w:r>
        <w:rPr>
          <w:rFonts w:ascii="Courier New" w:hAnsi="Courier New"/>
          <w:sz w:val="18"/>
        </w:rPr>
        <w:t>JsonResponse({'Data': tt_select})</w:t>
      </w:r>
    </w:p>
    <w:p>
      <w:r>
        <w:t>tt_select comes from the getTimeTableExamWithValue(notfn_title) helper, which posts to the external service and defaults to [] on any non-200 status.</w:t>
      </w:r>
    </w:p>
    <w:p>
      <w:pPr>
        <w:pStyle w:val="Heading3"/>
      </w:pPr>
      <w:r>
        <w:t>Response — failure</w:t>
      </w:r>
    </w:p>
    <w:p>
      <w:r>
        <w:t>No try/except anywhere in getTimeTableExam or in the getTimeTableExamWithValue helper it calls. A network error or exception raised by requests.post itself (as opposed to a non-200 HTTP response, which is handled) would propagate unhandled to Django's default error page — no JSON error response, no logging.</w:t>
      </w:r>
    </w:p>
    <w:p>
      <w:pPr>
        <w:pStyle w:val="Heading3"/>
      </w:pPr>
      <w:r>
        <w:t>Notes</w:t>
      </w:r>
    </w:p>
    <w:p>
      <w:r>
        <w:t>See Response — failure above; this is a genuine gap, not just a style difference from the rest of the file.</w:t>
      </w:r>
    </w:p>
    <w:p>
      <w:pPr>
        <w:pStyle w:val="Heading2"/>
      </w:pPr>
      <w:r>
        <w:t>10. ExamTimeTableSup</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/ExamTimeTableSup/</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ExamTimeTableSup(request) — plain function-based view</w:t>
            </w:r>
          </w:p>
        </w:tc>
      </w:tr>
    </w:tbl>
    <w:p>
      <w:pPr>
        <w:pStyle w:val="Heading3"/>
      </w:pPr>
      <w:r>
        <w:t>Request body</w:t>
      </w:r>
    </w:p>
    <w:p>
      <w:r>
        <w:t>No parameters.</w:t>
      </w:r>
    </w:p>
    <w:p>
      <w:pPr>
        <w:pStyle w:val="Heading3"/>
      </w:pPr>
      <w:r>
        <w:t>Response — success (renders HTML template, not JSON)</w:t>
      </w:r>
    </w:p>
    <w:p>
      <w:r>
        <w:t>render(request, 'exam_schedule_sup_fyugp.html', {'et_select': et_select}), where et_select is getExamDetails(request) filtered locally to rows where is_regular == "0" — unlike ExamTimeTable, this filter is active (not commented out).</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t>Structurally the supplementary counterpart of ExamTimeTable (endpoint 7); see endpoint 11 for how far the two "Submit" counterparts have drifted apart.</w:t>
      </w:r>
    </w:p>
    <w:p>
      <w:pPr>
        <w:pStyle w:val="Heading2"/>
      </w:pPr>
      <w:r>
        <w:t>11. ExamTimeTableSupSubmit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/ExamTimeTableSupSubmit/</w:t>
            </w:r>
          </w:p>
        </w:tc>
      </w:tr>
      <w:tr>
        <w:tc>
          <w:tcPr>
            <w:tcW w:type="dxa" w:w="4320"/>
          </w:tcPr>
          <w:p>
            <w:r>
              <w:rPr>
                <w:b/>
              </w:rPr>
              <w:t>Method</w:t>
            </w:r>
          </w:p>
        </w:tc>
        <w:tc>
          <w:tcPr>
            <w:tcW w:type="dxa" w:w="4320"/>
          </w:tcPr>
          <w:p>
            <w:r>
              <w:t>POST expected</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ExamTimeTableSupSubmit(request)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 action, camarkdate</w:t>
            </w:r>
          </w:p>
        </w:tc>
        <w:tc>
          <w:tcPr>
            <w:tcW w:type="dxa" w:w="2880"/>
          </w:tcPr>
          <w:p>
            <w:r>
              <w:t>form fields</w:t>
            </w:r>
          </w:p>
        </w:tc>
        <w:tc>
          <w:tcPr>
            <w:tcW w:type="dxa" w:w="2880"/>
          </w:tcPr>
          <w:p>
            <w:r>
              <w:t>same as ExamTimeTableSubmit</w:t>
            </w:r>
          </w:p>
        </w:tc>
      </w:tr>
      <w:tr>
        <w:tc>
          <w:tcPr>
            <w:tcW w:type="dxa" w:w="2880"/>
          </w:tcPr>
          <w:p>
            <w:r>
              <w:t>option_id_{i} (multi-value), option_desc_{i} (multi-value), start_date_{i}, start_time_{i}</w:t>
            </w:r>
          </w:p>
        </w:tc>
        <w:tc>
          <w:tcPr>
            <w:tcW w:type="dxa" w:w="2880"/>
          </w:tcPr>
          <w:p>
            <w:r>
              <w:t>indexed fields, i = 0, 1, 2, ...</w:t>
            </w:r>
          </w:p>
        </w:tc>
        <w:tc>
          <w:tcPr>
            <w:tcW w:type="dxa" w:w="2880"/>
          </w:tcPr>
          <w:p>
            <w:r>
              <w:t>save branch — unlike the regular version, each index supports multiple option_id/option_desc values via request.POST.getlist(), stripped of whitespace and empty entries</w:t>
            </w:r>
          </w:p>
        </w:tc>
      </w:tr>
    </w:tbl>
    <w:p>
      <w:pPr>
        <w:pStyle w:val="Heading3"/>
      </w:pPr>
      <w:r>
        <w:t>Response — success</w:t>
      </w:r>
    </w:p>
    <w:p>
      <w:r>
        <w:t>Same shape as ExamTimeTableSubmit: save/approve/delete return ExamTimeTableSup(request) unconditionally; print renders 'timetable_pdf.html' directly.</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rPr>
          <w:b/>
        </w:rPr>
        <w:t xml:space="preserve">Same unassigned-variable risk as ExamTimeTableSubmit: </w:t>
      </w:r>
      <w:r>
        <w:t>mnyr and semester are assigned only inside the same kind of matching if-condition inside the 'print' branch, then read unconditionally afterward — identical bug, copy-pasted into the supplementary version.</w:t>
      </w:r>
    </w:p>
    <w:p>
      <w:r>
        <w:rPr>
          <w:b/>
        </w:rPr>
        <w:t xml:space="preserve">The two "print" branches have diverged: </w:t>
      </w:r>
      <w:r>
        <w:t>ExamTimeTableSubmit's print branch fetches ttc_select from a separate external endpoint (getExamScheduleDetailsWithCourse_url). This Sup version instead sets ttc_select = tt_select (the same list object, not a copy) and reformats tt_select's dates in one loop, then re-parses and reformats those already-mutated strings again in a second loop over ttc_select using a different strptime format ("%d/%m/%Y", after stripping a leading "Weekday, " prefix the first loop just added). It happens to work because the two loops' formats are chained on purpose, but it relies on ttc_select and tt_select being the same object and on the exact reformatting order — fragile, and a clear case of the two near-duplicate endpoints (regular vs supplementary) having drifted to genuinely different implementations for what should be the same behavior.</w:t>
      </w:r>
    </w:p>
    <w:p>
      <w:r>
        <w:rPr>
          <w:b/>
        </w:rPr>
        <w:t xml:space="preserve">Fragile nested composite literal: </w:t>
      </w:r>
      <w:r>
        <w:t>the save branch builds a string like '"{opt1, opt2}" , "{desc1, desc2}", "start", "time", "end"' by joining option_ids/option_descs directly with no per-value quoting or escaping, nested inside the outer per-course literal — the same hand-built-literal-from-unescaped-input pattern flagged under ExamConfigurationSubmit (Batch 2), now one level more nested.</w:t>
      </w:r>
    </w:p>
    <w:p>
      <w:r>
        <w:rPr>
          <w:b/>
        </w:rPr>
        <w:t xml:space="preserve">Missing return when request.method != 'POST': </w:t>
      </w:r>
      <w:r>
        <w:t>same shape as ExamTimeTableSubmit.</w:t>
      </w:r>
    </w:p>
    <w:p>
      <w:pPr>
        <w:pStyle w:val="Heading2"/>
      </w:pPr>
      <w:r>
        <w:t>12. getExamScheduleDetailsSup</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/getExamScheduleDetailsSup/</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getExamScheduleDetailsSup(request)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w:t>
            </w:r>
          </w:p>
        </w:tc>
        <w:tc>
          <w:tcPr>
            <w:tcW w:type="dxa" w:w="2880"/>
          </w:tcPr>
          <w:p>
            <w:r>
              <w:t>query param</w:t>
            </w:r>
          </w:p>
        </w:tc>
        <w:tc>
          <w:tcPr>
            <w:tcW w:type="dxa" w:w="2880"/>
          </w:tcPr>
          <w:p>
            <w:r>
              <w:t>forwarded as-is</w:t>
            </w:r>
          </w:p>
        </w:tc>
      </w:tr>
    </w:tbl>
    <w:p>
      <w:pPr>
        <w:pStyle w:val="Heading3"/>
      </w:pPr>
      <w:r>
        <w:t>Response — success</w:t>
      </w:r>
    </w:p>
    <w:p>
      <w:r>
        <w:rPr>
          <w:rFonts w:ascii="Courier New" w:hAnsi="Courier New"/>
          <w:sz w:val="18"/>
        </w:rPr>
        <w:t>JsonResponse({'Data': e_select})</w:t>
      </w:r>
    </w:p>
    <w:p>
      <w:r>
        <w:t>Each item's start_date/start_time are reformatted for display before being returned — see Notes.</w:t>
      </w:r>
    </w:p>
    <w:p>
      <w:pPr>
        <w:pStyle w:val="Heading3"/>
      </w:pPr>
      <w:r>
        <w:t>Response — failure</w:t>
      </w:r>
    </w:p>
    <w:p>
      <w:r>
        <w:t>No try/except anywhere in this function — same gap as getTimeTableExam and getExamScheduleDetails.</w:t>
      </w:r>
    </w:p>
    <w:p>
      <w:pPr>
        <w:pStyle w:val="Heading3"/>
      </w:pPr>
      <w:r>
        <w:t>Notes</w:t>
      </w:r>
    </w:p>
    <w:p>
      <w:r>
        <w:rPr>
          <w:b/>
        </w:rPr>
        <w:t xml:space="preserve">Unguarded date/time parsing, no exception handling at all: </w:t>
      </w:r>
      <w:r>
        <w:t>item.get('start_date', 0) defaults to the integer 0 when the key is missing, then is passed directly to datetime.datetime.strptime(start_date_str, '%a, %d %b %Y %H:%M:%S GMT') — passing an int here raises TypeError. item.get('start_time') (no default) similarly is parsed with no None check. Because this entire function has no try/except, either failure is completely unhandled: no logging, no JSON error response, just Django's default 500 page. This is an exact duplicate of getExamScheduleDetails (endpoint 14) — same code, same bug, copy-pasted for the supplementary case.</w:t>
      </w:r>
    </w:p>
    <w:p>
      <w:pPr>
        <w:pStyle w:val="Heading2"/>
      </w:pPr>
      <w:r>
        <w:t>13. getCourseDistributionExam</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/getCourseDistributionExam/</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getCourseDistributionExam(request)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w:t>
            </w:r>
          </w:p>
        </w:tc>
        <w:tc>
          <w:tcPr>
            <w:tcW w:type="dxa" w:w="2880"/>
          </w:tcPr>
          <w:p>
            <w:r>
              <w:t>query param</w:t>
            </w:r>
          </w:p>
        </w:tc>
        <w:tc>
          <w:tcPr>
            <w:tcW w:type="dxa" w:w="2880"/>
          </w:tcPr>
          <w:p>
            <w:r>
              <w:t>read into a local variable but never used — see Notes</w:t>
            </w:r>
          </w:p>
        </w:tc>
      </w:tr>
      <w:tr>
        <w:tc>
          <w:tcPr>
            <w:tcW w:type="dxa" w:w="2880"/>
          </w:tcPr>
          <w:p>
            <w:r>
              <w:t>sem</w:t>
            </w:r>
          </w:p>
        </w:tc>
        <w:tc>
          <w:tcPr>
            <w:tcW w:type="dxa" w:w="2880"/>
          </w:tcPr>
          <w:p>
            <w:r>
              <w:t>query param</w:t>
            </w:r>
          </w:p>
        </w:tc>
        <w:tc>
          <w:tcPr>
            <w:tcW w:type="dxa" w:w="2880"/>
          </w:tcPr>
          <w:p>
            <w:r>
              <w:t>the only value actually forwarded</w:t>
            </w:r>
          </w:p>
        </w:tc>
      </w:tr>
    </w:tbl>
    <w:p>
      <w:pPr>
        <w:pStyle w:val="Heading3"/>
      </w:pPr>
      <w:r>
        <w:t>Response — success</w:t>
      </w:r>
    </w:p>
    <w:p>
      <w:r>
        <w:rPr>
          <w:rFonts w:ascii="Courier New" w:hAnsi="Courier New"/>
          <w:sz w:val="18"/>
        </w:rPr>
        <w:t>JsonResponse({'Data': cd_select})</w:t>
      </w:r>
    </w:p>
    <w:p>
      <w:r>
        <w:t>cd_select comes from the getCourseDistribution(request, 0, 6, sem) helper, which posts to the external getCourseDistribution_url with pgm_id and batch_id hardcoded to 0 and 6 respectively, and defaults to [] on any non-200 response.</w:t>
      </w:r>
    </w:p>
    <w:p>
      <w:pPr>
        <w:pStyle w:val="Heading3"/>
      </w:pPr>
      <w:r>
        <w:t>Response — failure</w:t>
      </w:r>
    </w:p>
    <w:p>
      <w:r>
        <w:t>No try/except in this view or in the getCourseDistribution helper it calls — same gap as getTimeTableExam.</w:t>
      </w:r>
    </w:p>
    <w:p>
      <w:pPr>
        <w:pStyle w:val="Heading3"/>
      </w:pPr>
      <w:r>
        <w:t>Notes</w:t>
      </w:r>
    </w:p>
    <w:p>
      <w:r>
        <w:rPr>
          <w:b/>
        </w:rPr>
        <w:t xml:space="preserve">Dead variable: notfn_title: </w:t>
      </w:r>
      <w:r>
        <w:t>notfn_title = request.GET.get('notfn_title') is read but never referenced again anywhere in the function — the external call only uses sem, plus the hardcoded pgm_id=0 and batch_id=6.</w:t>
      </w:r>
    </w:p>
    <w:p>
      <w:r>
        <w:rPr>
          <w:b/>
        </w:rPr>
        <w:t xml:space="preserve">Hardcoded pgm_id/batch_id: </w:t>
      </w:r>
      <w:r>
        <w:t>0 and 6 are passed as literal constants for every call regardless of which programme or batch is actually being viewed — worth confirming this is intentional (e.g. a fixed lookup) rather than parameters that were meant to come from the request.</w:t>
      </w:r>
    </w:p>
    <w:p>
      <w:pPr>
        <w:pStyle w:val="Heading2"/>
      </w:pPr>
      <w:r>
        <w:t>14. getExamScheduleDetails</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/getExamScheduleDetails/</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getExamScheduleDetails(request)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w:t>
            </w:r>
          </w:p>
        </w:tc>
        <w:tc>
          <w:tcPr>
            <w:tcW w:type="dxa" w:w="2880"/>
          </w:tcPr>
          <w:p>
            <w:r>
              <w:t>query param</w:t>
            </w:r>
          </w:p>
        </w:tc>
        <w:tc>
          <w:tcPr>
            <w:tcW w:type="dxa" w:w="2880"/>
          </w:tcPr>
          <w:p>
            <w:r>
              <w:t>forwarded as-is</w:t>
            </w:r>
          </w:p>
        </w:tc>
      </w:tr>
    </w:tbl>
    <w:p>
      <w:pPr>
        <w:pStyle w:val="Heading3"/>
      </w:pPr>
      <w:r>
        <w:t>Response — success</w:t>
      </w:r>
    </w:p>
    <w:p>
      <w:r>
        <w:rPr>
          <w:rFonts w:ascii="Courier New" w:hAnsi="Courier New"/>
          <w:sz w:val="18"/>
        </w:rPr>
        <w:t>JsonResponse({'Data': e_select})</w:t>
      </w:r>
    </w:p>
    <w:p>
      <w:pPr>
        <w:pStyle w:val="Heading3"/>
      </w:pPr>
      <w:r>
        <w:t>Response — failure</w:t>
      </w:r>
    </w:p>
    <w:p>
      <w:r>
        <w:t>No try/except anywhere in this function.</w:t>
      </w:r>
    </w:p>
    <w:p>
      <w:pPr>
        <w:pStyle w:val="Heading3"/>
      </w:pPr>
      <w:r>
        <w:t>Notes</w:t>
      </w:r>
    </w:p>
    <w:p>
      <w:r>
        <w:t>Same unguarded item.get(key, 0)-then-strptime pattern as getExamScheduleDetailsSup (endpoint 12), with no exception handling — see that endpoint's Notes for the full explanation. This is the "regular" counterpart that getExamScheduleDetailsSup was copy-pasted from.</w:t>
      </w:r>
    </w:p>
    <w:p>
      <w:r>
        <w:br w:type="page"/>
      </w:r>
    </w:p>
    <w:p>
      <w:pPr>
        <w:pStyle w:val="Heading2"/>
      </w:pPr>
      <w:r>
        <w:t>Batch 4 — Hall Ticket</w:t>
      </w:r>
    </w:p>
    <w:p>
      <w:r>
        <w:t>Covers HTGeneration, HTGenerationSubmit, HTView, HTViewSubmit, getExamRegisteredCands, getStudentSemRegCors, getStudentSemRegCorsExam, getHallticketInstructions, chkHallticketPublished — plus getExamRegisteredCandsCA, pulled forward from the planned Batch 5 (IP Print) because it's a near-duplicate of getExamRegisteredCands and the two are best read side by side; Batch 5 now covers the remaining 8 endpoints. This is the highest-density batch so far: a copy-pasted wrong-variable typo recurs identically in three functions, and getExamRegisteredCands has four separate unguarded None/type issues with no try/except anywhere in the function.</w:t>
      </w:r>
    </w:p>
    <w:p>
      <w:pPr>
        <w:pStyle w:val="Heading2"/>
      </w:pPr>
      <w:r>
        <w:t>15. HTGeneration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/HTGeneration/</w:t>
            </w:r>
          </w:p>
        </w:tc>
      </w:tr>
      <w:tr>
        <w:tc>
          <w:tcPr>
            <w:tcW w:type="dxa" w:w="4320"/>
          </w:tcPr>
          <w:p>
            <w:r>
              <w:rPr>
                <w:b/>
              </w:rPr>
              <w:t>Method</w:t>
            </w:r>
          </w:p>
        </w:tc>
        <w:tc>
          <w:tcPr>
            <w:tcW w:type="dxa" w:w="4320"/>
          </w:tcPr>
          <w:p>
            <w:r>
              <w:t>GET (no request.method check)</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HTGeneration(request) — plain function-based view</w:t>
            </w:r>
          </w:p>
        </w:tc>
      </w:tr>
    </w:tbl>
    <w:p>
      <w:pPr>
        <w:pStyle w:val="Heading3"/>
      </w:pPr>
      <w:r>
        <w:t>Request body</w:t>
      </w:r>
    </w:p>
    <w:p>
      <w:r>
        <w:t>No parameters.</w:t>
      </w:r>
    </w:p>
    <w:p>
      <w:pPr>
        <w:pStyle w:val="Heading3"/>
      </w:pPr>
      <w:r>
        <w:t>Response — success (renders HTML template, not JSON)</w:t>
      </w:r>
    </w:p>
    <w:p>
      <w:r>
        <w:t>render(request, 'hallticket_generate_fyugp.html', context) with et_select (getExamDetails), cd_select (getColDisc), and col_select/prg_select — both built by deduplicating cd_select into a set of tuples (college id/name/code, and programme id/title/code respectively) and sorting by name/title.</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t>The set-comprehension dedup assumes every item in cd_select has col_id/col_name/col_cod and id/title/code keys with no per-item guard — a missing key raises KeyError, caught only by the outer try/except.</w:t>
      </w:r>
    </w:p>
    <w:p>
      <w:pPr>
        <w:pStyle w:val="Heading2"/>
      </w:pPr>
      <w:r>
        <w:t>16. HTGenerationSubmit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/HTGenerationSubmit/</w:t>
            </w:r>
          </w:p>
        </w:tc>
      </w:tr>
      <w:tr>
        <w:tc>
          <w:tcPr>
            <w:tcW w:type="dxa" w:w="4320"/>
          </w:tcPr>
          <w:p>
            <w:r>
              <w:rPr>
                <w:b/>
              </w:rPr>
              <w:t>Method</w:t>
            </w:r>
          </w:p>
        </w:tc>
        <w:tc>
          <w:tcPr>
            <w:tcW w:type="dxa" w:w="4320"/>
          </w:tcPr>
          <w:p>
            <w:r>
              <w:t>Reads exclusively from request.GET, despite being a state-changing "Submit" endpoint — see Notes</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HTGenerationSubmit(request)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 prgm_id, college_id</w:t>
            </w:r>
          </w:p>
        </w:tc>
        <w:tc>
          <w:tcPr>
            <w:tcW w:type="dxa" w:w="2880"/>
          </w:tcPr>
          <w:p>
            <w:r>
              <w:t>query params (request.GET)</w:t>
            </w:r>
          </w:p>
        </w:tc>
        <w:tc>
          <w:tcPr>
            <w:tcW w:type="dxa" w:w="2880"/>
          </w:tcPr>
          <w:p>
            <w:r>
              <w:t>if any is missing, short-circuits to HTGeneration(request)</w:t>
            </w:r>
          </w:p>
        </w:tc>
      </w:tr>
      <w:tr>
        <w:tc>
          <w:tcPr>
            <w:tcW w:type="dxa" w:w="2880"/>
          </w:tcPr>
          <w:p>
            <w:r>
              <w:t>action</w:t>
            </w:r>
          </w:p>
        </w:tc>
        <w:tc>
          <w:tcPr>
            <w:tcW w:type="dxa" w:w="2880"/>
          </w:tcPr>
          <w:p>
            <w:r>
              <w:t>query param: 'generate' / 'withheld' / anything else</w:t>
            </w:r>
          </w:p>
        </w:tc>
        <w:tc>
          <w:tcPr>
            <w:tcW w:type="dxa" w:w="2880"/>
          </w:tcPr>
          <w:p>
            <w:r>
              <w:t>anything else returns JsonResponse({'Data': 'Invalid action'}, status=400) directly</w:t>
            </w:r>
          </w:p>
        </w:tc>
      </w:tr>
      <w:tr>
        <w:tc>
          <w:tcPr>
            <w:tcW w:type="dxa" w:w="2880"/>
          </w:tcPr>
          <w:p>
            <w:r>
              <w:t>chkstud</w:t>
            </w:r>
          </w:p>
        </w:tc>
        <w:tc>
          <w:tcPr>
            <w:tcW w:type="dxa" w:w="2880"/>
          </w:tcPr>
          <w:p>
            <w:r>
              <w:t>query param, comma-separated student ids</w:t>
            </w:r>
          </w:p>
        </w:tc>
        <w:tc>
          <w:tcPr>
            <w:tcW w:type="dxa" w:w="2880"/>
          </w:tcPr>
          <w:p>
            <w:r>
              <w:t>not included in the notfn_title/prgm_id/college_id None-check — see Notes</w:t>
            </w:r>
          </w:p>
        </w:tc>
      </w:tr>
      <w:tr>
        <w:tc>
          <w:tcPr>
            <w:tcW w:type="dxa" w:w="2880"/>
          </w:tcPr>
          <w:p>
            <w:r>
              <w:t>reason</w:t>
            </w:r>
          </w:p>
        </w:tc>
        <w:tc>
          <w:tcPr>
            <w:tcW w:type="dxa" w:w="2880"/>
          </w:tcPr>
          <w:p>
            <w:r>
              <w:t>query param</w:t>
            </w:r>
          </w:p>
        </w:tc>
        <w:tc>
          <w:tcPr>
            <w:tcW w:type="dxa" w:w="2880"/>
          </w:tcPr>
          <w:p>
            <w:r>
              <w:t>only used in the 'withheld' branch's comments text</w:t>
            </w:r>
          </w:p>
        </w:tc>
      </w:tr>
    </w:tbl>
    <w:p>
      <w:pPr>
        <w:pStyle w:val="Heading3"/>
      </w:pPr>
      <w:r>
        <w:t>Response — success</w:t>
      </w:r>
    </w:p>
    <w:p>
      <w:r>
        <w:rPr>
          <w:rFonts w:ascii="Courier New" w:hAnsi="Courier New"/>
          <w:sz w:val="18"/>
        </w:rPr>
        <w:t>JsonResponse({'Data': log_select})</w:t>
      </w:r>
    </w:p>
    <w:p>
      <w:r>
        <w:t>log_select is the return value of the addLog(...) call, not any indication of whether the per-student setHallticketStatus_url calls actually succeeded.</w:t>
      </w:r>
    </w:p>
    <w:p>
      <w:pPr>
        <w:pStyle w:val="Heading3"/>
      </w:pPr>
      <w:r>
        <w:t>Response — failure</w:t>
      </w:r>
    </w:p>
    <w:p>
      <w:r>
        <w:rPr>
          <w:rFonts w:ascii="Courier New" w:hAnsi="Courier New"/>
          <w:sz w:val="18"/>
        </w:rPr>
        <w:t>JsonResponse({'error': 'An error occurred'}, status=500)</w:t>
      </w:r>
    </w:p>
    <w:p>
      <w:r>
        <w:t>A third exception-response shape, distinct from both format_response() and pagination_response() used elsewhere in this file. HTViewSubmit below uses the same shape; the rest of the app doesn't.</w:t>
      </w:r>
    </w:p>
    <w:p>
      <w:pPr>
        <w:pStyle w:val="Heading3"/>
      </w:pPr>
      <w:r>
        <w:t>Notes</w:t>
      </w:r>
    </w:p>
    <w:p>
      <w:r>
        <w:rPr>
          <w:b/>
        </w:rPr>
        <w:t xml:space="preserve">State-changing action driven by GET, not POST: </w:t>
      </w:r>
      <w:r>
        <w:t>unlike every other *Submit endpoint documented so far, this one reads notfn_title, prgm_id, college_id, action, chkstud, and reason from request.GET rather than request.POST — a GET request that changes hall-ticket status. GET requests aren't CSRF-protected the way POST is in Django by default, and GET query strings are more likely to end up in browser history, proxy logs, and server access logs.</w:t>
      </w:r>
    </w:p>
    <w:p>
      <w:r>
        <w:rPr>
          <w:b/>
        </w:rPr>
        <w:t xml:space="preserve">chkstud isn't covered by the None-check: </w:t>
      </w:r>
      <w:r>
        <w:t>the guard only checks notfn_title/prgm_id/college_id; chkstud.split(',') runs unconditionally afterward, so a request missing chkstud raises AttributeError on None.</w:t>
      </w:r>
    </w:p>
    <w:p>
      <w:r>
        <w:rPr>
          <w:b/>
        </w:rPr>
        <w:t xml:space="preserve">No transaction safety in the per-student loop: </w:t>
      </w:r>
      <w:r>
        <w:t>the for stud_id in selected_stud_ids: loop fires one setHallticketStatus_url call per student with no transaction.atomic(), no per-iteration error handling, and the response (tt_response) isn't even inspected inside the loop — same unguarded multi-call pattern as DateExtnClgBasketSubmit (Batch 1).</w:t>
      </w:r>
    </w:p>
    <w:p>
      <w:r>
        <w:rPr>
          <w:b/>
        </w:rPr>
        <w:t xml:space="preserve">status_id sourced from named constants here, but magic numbers in HTViewSubmit: </w:t>
      </w:r>
      <w:r>
        <w:t>HALLTICKET_GENERATE_STATE / HALLTICKET_WITHHELD_STATE (presumably util constants, not confirmable) are used here, while HTViewSubmit below hardcodes the equivalent status as the literal 13 — inconsistent even within this one Hall Ticket group.</w:t>
      </w:r>
    </w:p>
    <w:p>
      <w:pPr>
        <w:pStyle w:val="Heading2"/>
      </w:pPr>
      <w:r>
        <w:t>17. HTView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/HTView/</w:t>
            </w:r>
          </w:p>
        </w:tc>
      </w:tr>
      <w:tr>
        <w:tc>
          <w:tcPr>
            <w:tcW w:type="dxa" w:w="4320"/>
          </w:tcPr>
          <w:p>
            <w:r>
              <w:rPr>
                <w:b/>
              </w:rPr>
              <w:t>Method</w:t>
            </w:r>
          </w:p>
        </w:tc>
        <w:tc>
          <w:tcPr>
            <w:tcW w:type="dxa" w:w="4320"/>
          </w:tcPr>
          <w:p>
            <w:r>
              <w:t>GET (no request.method check)</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HTView(request) — plain function-based view</w:t>
            </w:r>
          </w:p>
        </w:tc>
      </w:tr>
    </w:tbl>
    <w:p>
      <w:pPr>
        <w:pStyle w:val="Heading3"/>
      </w:pPr>
      <w:r>
        <w:t>Request body</w:t>
      </w:r>
    </w:p>
    <w:p>
      <w:r>
        <w:t>No parameters.</w:t>
      </w:r>
    </w:p>
    <w:p>
      <w:pPr>
        <w:pStyle w:val="Heading3"/>
      </w:pPr>
      <w:r>
        <w:t>Response — success (renders HTML template, not JSON)</w:t>
      </w:r>
    </w:p>
    <w:p>
      <w:r>
        <w:t>render(request, 'hallticket_view_fyugp.html', context) — identical construction to HTGeneration (endpoint 15), different template.</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t>Same set-comprehension key-assumption caveat as HTGeneration.</w:t>
      </w:r>
    </w:p>
    <w:p>
      <w:pPr>
        <w:pStyle w:val="Heading2"/>
      </w:pPr>
      <w:r>
        <w:t>18. HTViewSubmit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/HTViewSubmit/</w:t>
            </w:r>
          </w:p>
        </w:tc>
      </w:tr>
      <w:tr>
        <w:tc>
          <w:tcPr>
            <w:tcW w:type="dxa" w:w="4320"/>
          </w:tcPr>
          <w:p>
            <w:r>
              <w:rPr>
                <w:b/>
              </w:rPr>
              <w:t>Method</w:t>
            </w:r>
          </w:p>
        </w:tc>
        <w:tc>
          <w:tcPr>
            <w:tcW w:type="dxa" w:w="4320"/>
          </w:tcPr>
          <w:p>
            <w:r>
              <w:t>POST expected</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HTViewSubmit(request)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 prgm_id, college_id</w:t>
            </w:r>
          </w:p>
        </w:tc>
        <w:tc>
          <w:tcPr>
            <w:tcW w:type="dxa" w:w="2880"/>
          </w:tcPr>
          <w:p>
            <w:r>
              <w:t>form fields</w:t>
            </w:r>
          </w:p>
        </w:tc>
        <w:tc>
          <w:tcPr>
            <w:tcW w:type="dxa" w:w="2880"/>
          </w:tcPr>
          <w:p>
            <w:r>
              <w:t>if any is missing, short-circuits to HTView(request)</w:t>
            </w:r>
          </w:p>
        </w:tc>
      </w:tr>
    </w:tbl>
    <w:p>
      <w:r>
        <w:t>status_id (13) and regn_status (12) are hardcoded in the function, not read from the request.</w:t>
      </w:r>
    </w:p>
    <w:p>
      <w:pPr>
        <w:pStyle w:val="Heading3"/>
      </w:pPr>
      <w:r>
        <w:t>Response — success</w:t>
      </w:r>
    </w:p>
    <w:p>
      <w:r>
        <w:t>Always HTView(request) — the re-rendered page — regardless of whether any of the external calls below succeeded.</w:t>
      </w:r>
    </w:p>
    <w:p>
      <w:pPr>
        <w:pStyle w:val="Heading3"/>
      </w:pPr>
      <w:r>
        <w:t>Response — failure</w:t>
      </w:r>
    </w:p>
    <w:p>
      <w:r>
        <w:rPr>
          <w:rFonts w:ascii="Courier New" w:hAnsi="Courier New"/>
          <w:sz w:val="18"/>
        </w:rPr>
        <w:t>JsonResponse({'error': 'An error occurred'}, status=500)</w:t>
      </w:r>
    </w:p>
    <w:p>
      <w:pPr>
        <w:pStyle w:val="Heading3"/>
      </w:pPr>
      <w:r>
        <w:t>Notes</w:t>
      </w:r>
    </w:p>
    <w:p>
      <w:r>
        <w:rPr>
          <w:b/>
        </w:rPr>
        <w:t xml:space="preserve">Per-student loop result is discarded twice over: </w:t>
      </w:r>
      <w:r>
        <w:t>for each candidate in rc_select with regn_status_id == 12, a setHallticketStatus_url call is made and its result assigned to tt_response — but tt_response's status is never checked inside the loop, and immediately after the loop tt_response is reassigned by an unrelated addHallticket_url call, permanently overwriting whatever the last per-student call returned. There is no way, from this code, to know whether any individual student's hall ticket status update actually succeeded.</w:t>
      </w:r>
    </w:p>
    <w:p>
      <w:r>
        <w:rPr>
          <w:b/>
        </w:rPr>
        <w:t xml:space="preserve">Hardcoded magic-number status codes: </w:t>
      </w:r>
      <w:r>
        <w:t>status_id = 13 and regn_status = 12 are bare integer literals with no named constant and no comment beyond "# ht generated" on the equivalent check inside the loop — contrast with HTGenerationSubmit's named HALLTICKET_GENERATE_STATE/HALLTICKET_WITHHELD_STATE constants for what is conceptually the same kind of status.</w:t>
      </w:r>
    </w:p>
    <w:p>
      <w:r>
        <w:rPr>
          <w:b/>
        </w:rPr>
        <w:t xml:space="preserve">Missing return when request.method != 'POST': </w:t>
      </w:r>
      <w:r>
        <w:t>same shape as the *Submit endpoints in Batches 2 and 3 — the whole body sits inside "if request.method == 'POST':" with no else/trailing return.</w:t>
      </w:r>
    </w:p>
    <w:p>
      <w:r>
        <w:rPr>
          <w:b/>
        </w:rPr>
        <w:t xml:space="preserve">tt_select computed, never used: </w:t>
      </w:r>
      <w:r>
        <w:t>the addHallticket_url response is parsed into tt_select but nothing reads it afterward — same dead-result pattern as earlier batches.</w:t>
      </w:r>
    </w:p>
    <w:p>
      <w:pPr>
        <w:pStyle w:val="Heading2"/>
      </w:pPr>
      <w:r>
        <w:t>19. getExamRegisteredCands</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/getExamRegisteredCands/</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 Falls back to getuserdetails(request) for college_id when college_id is absent — see Notes for why that fallback rarely triggers.</w:t>
            </w:r>
          </w:p>
        </w:tc>
      </w:tr>
      <w:tr>
        <w:tc>
          <w:tcPr>
            <w:tcW w:type="dxa" w:w="4320"/>
          </w:tcPr>
          <w:p>
            <w:r>
              <w:rPr>
                <w:b/>
              </w:rPr>
              <w:t>View class</w:t>
            </w:r>
          </w:p>
        </w:tc>
        <w:tc>
          <w:tcPr>
            <w:tcW w:type="dxa" w:w="4320"/>
          </w:tcPr>
          <w:p>
            <w:r>
              <w:t>getExamRegisteredCands(request)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w:t>
            </w:r>
          </w:p>
        </w:tc>
        <w:tc>
          <w:tcPr>
            <w:tcW w:type="dxa" w:w="2880"/>
          </w:tcPr>
          <w:p>
            <w:r>
              <w:t>query param, required in practice</w:t>
            </w:r>
          </w:p>
        </w:tc>
        <w:tc>
          <w:tcPr>
            <w:tcW w:type="dxa" w:w="2880"/>
          </w:tcPr>
          <w:p>
            <w:r>
              <w:t>no default — see Notes</w:t>
            </w:r>
          </w:p>
        </w:tc>
      </w:tr>
      <w:tr>
        <w:tc>
          <w:tcPr>
            <w:tcW w:type="dxa" w:w="2880"/>
          </w:tcPr>
          <w:p>
            <w:r>
              <w:t>prgm_id (→ prgstud_id)</w:t>
            </w:r>
          </w:p>
        </w:tc>
        <w:tc>
          <w:tcPr>
            <w:tcW w:type="dxa" w:w="2880"/>
          </w:tcPr>
          <w:p>
            <w:r>
              <w:t>query param</w:t>
            </w:r>
          </w:p>
        </w:tc>
        <w:tc>
          <w:tcPr>
            <w:tcW w:type="dxa" w:w="2880"/>
          </w:tcPr>
          <w:p>
            <w:r>
              <w:t>defaults to 0 if absent</w:t>
            </w:r>
          </w:p>
        </w:tc>
      </w:tr>
      <w:tr>
        <w:tc>
          <w:tcPr>
            <w:tcW w:type="dxa" w:w="2880"/>
          </w:tcPr>
          <w:p>
            <w:r>
              <w:t>college_id</w:t>
            </w:r>
          </w:p>
        </w:tc>
        <w:tc>
          <w:tcPr>
            <w:tcW w:type="dxa" w:w="2880"/>
          </w:tcPr>
          <w:p>
            <w:r>
              <w:t>query param</w:t>
            </w:r>
          </w:p>
        </w:tc>
        <w:tc>
          <w:tcPr>
            <w:tcW w:type="dxa" w:w="2880"/>
          </w:tcPr>
          <w:p>
            <w:r>
              <w:t>intended fallback to the logged-in user's college if '0'/absent — see Notes</w:t>
            </w:r>
          </w:p>
        </w:tc>
      </w:tr>
      <w:tr>
        <w:tc>
          <w:tcPr>
            <w:tcW w:type="dxa" w:w="2880"/>
          </w:tcPr>
          <w:p>
            <w:r>
              <w:t>regn_status</w:t>
            </w:r>
          </w:p>
        </w:tc>
        <w:tc>
          <w:tcPr>
            <w:tcW w:type="dxa" w:w="2880"/>
          </w:tcPr>
          <w:p>
            <w:r>
              <w:t>query param</w:t>
            </w:r>
          </w:p>
        </w:tc>
        <w:tc>
          <w:tcPr>
            <w:tcW w:type="dxa" w:w="2880"/>
          </w:tcPr>
          <w:p>
            <w:r>
              <w:t>forwarded as-is, no default</w:t>
            </w:r>
          </w:p>
        </w:tc>
      </w:tr>
      <w:tr>
        <w:tc>
          <w:tcPr>
            <w:tcW w:type="dxa" w:w="2880"/>
          </w:tcPr>
          <w:p>
            <w:r>
              <w:t>prgm_crs_id (→ prgm_id)</w:t>
            </w:r>
          </w:p>
        </w:tc>
        <w:tc>
          <w:tcPr>
            <w:tcW w:type="dxa" w:w="2880"/>
          </w:tcPr>
          <w:p>
            <w:r>
              <w:t>query param</w:t>
            </w:r>
          </w:p>
        </w:tc>
        <w:tc>
          <w:tcPr>
            <w:tcW w:type="dxa" w:w="2880"/>
          </w:tcPr>
          <w:p>
            <w:r>
              <w:t>defaults to 0 if absent</w:t>
            </w:r>
          </w:p>
        </w:tc>
      </w:tr>
      <w:tr>
        <w:tc>
          <w:tcPr>
            <w:tcW w:type="dxa" w:w="2880"/>
          </w:tcPr>
          <w:p>
            <w:r>
              <w:t>course_id</w:t>
            </w:r>
          </w:p>
        </w:tc>
        <w:tc>
          <w:tcPr>
            <w:tcW w:type="dxa" w:w="2880"/>
          </w:tcPr>
          <w:p>
            <w:r>
              <w:t>query param</w:t>
            </w:r>
          </w:p>
        </w:tc>
        <w:tc>
          <w:tcPr>
            <w:tcW w:type="dxa" w:w="2880"/>
          </w:tcPr>
          <w:p>
            <w:r>
              <w:t>defaults to 0 if absent</w:t>
            </w:r>
          </w:p>
        </w:tc>
      </w:tr>
    </w:tbl>
    <w:p>
      <w:pPr>
        <w:pStyle w:val="Heading3"/>
      </w:pPr>
      <w:r>
        <w:t>Response — success</w:t>
      </w:r>
    </w:p>
    <w:p>
      <w:r>
        <w:rPr>
          <w:rFonts w:ascii="Courier New" w:hAnsi="Courier New"/>
          <w:sz w:val="18"/>
        </w:rPr>
        <w:t>JsonResponse({'Data': filtered_rc_select})</w:t>
      </w:r>
    </w:p>
    <w:p>
      <w:r>
        <w:t>filtered_rc_select is simply rc_select renamed — no filtering actually happens despite the name.</w:t>
      </w:r>
    </w:p>
    <w:p>
      <w:pPr>
        <w:pStyle w:val="Heading3"/>
      </w:pPr>
      <w:r>
        <w:t>Response — failure</w:t>
      </w:r>
    </w:p>
    <w:p>
      <w:r>
        <w:t>No try/except anywhere in this function.</w:t>
      </w:r>
    </w:p>
    <w:p>
      <w:pPr>
        <w:pStyle w:val="Heading3"/>
      </w:pPr>
      <w:r>
        <w:t>Notes</w:t>
      </w:r>
    </w:p>
    <w:p>
      <w:r>
        <w:rPr>
          <w:b/>
        </w:rPr>
        <w:t xml:space="preserve">Unguarded .strip() on a possibly-missing parameter: </w:t>
      </w:r>
      <w:r>
        <w:t>notfn_title = request.GET.get('notfn_title').strip() — .get() has no default, so a request without notfn_title makes this None.strip(), an unhandled AttributeError.</w:t>
      </w:r>
    </w:p>
    <w:p>
      <w:r>
        <w:rPr>
          <w:b/>
        </w:rPr>
        <w:t xml:space="preserve">Ineffective college_id == 0 check: </w:t>
      </w:r>
      <w:r>
        <w:t>if college_id == 0 or college_id is None: — request.GET.get() always returns a string or None, never an int, so college_id == 0 can never be true even when the caller sends college_id=0. In practice this fallback to the user's own college only fires when college_id is omitted entirely, not when it's explicitly '0'. Contrast with getExamRegisteredCandsCA below, which checks college_id in [None, '0'] and correctly catches both cases.</w:t>
      </w:r>
    </w:p>
    <w:p>
      <w:r>
        <w:rPr>
          <w:b/>
        </w:rPr>
        <w:t xml:space="preserve">Unguarded .lower() on a possibly-missing field: </w:t>
      </w:r>
      <w:r>
        <w:t>c_code = item.get('candcod').lower() — no default on .get(), so an item missing 'candcod' raises AttributeError, unhandled (no try/except in this function at all).</w:t>
      </w:r>
    </w:p>
    <w:p>
      <w:r>
        <w:rPr>
          <w:b/>
        </w:rPr>
        <w:t xml:space="preserve">Unguarded string concatenation with a possibly-missing field: </w:t>
      </w:r>
      <w:r>
        <w:t>image_url = settings.BASE_FILE_PATH + 'media/photo' + item.get('photo_url') — if 'photo_url' is missing, this is str + None, a TypeError, unhandled.</w:t>
      </w:r>
    </w:p>
    <w:p>
      <w:r>
        <w:rPr>
          <w:b/>
        </w:rPr>
        <w:t xml:space="preserve">Dead per-item computations: </w:t>
      </w:r>
      <w:r>
        <w:t>prgm_code and col_code are extracted from each item but never stored back or used — only image_url is written back onto item.</w:t>
      </w:r>
    </w:p>
    <w:p>
      <w:r>
        <w:rPr>
          <w:b/>
        </w:rPr>
        <w:t xml:space="preserve">Compare with getExamRegisteredCandsCA (below): </w:t>
      </w:r>
      <w:r>
        <w:t>the CA variant fixes the notfn_title default and the college_id-as-string comparison, but copy-pastes the exact same unguarded item.get('candcod').lower() call and the same dead prgm_code/col_code variables — evidence the two were forked from one another and partially, not fully, hardened afterward.</w:t>
      </w:r>
    </w:p>
    <w:p>
      <w:pPr>
        <w:pStyle w:val="Heading2"/>
      </w:pPr>
      <w:r>
        <w:t>20. getExamRegisteredCandsCA</w:t>
      </w:r>
    </w:p>
    <w:p>
      <w:r>
        <w:rPr>
          <w:i/>
        </w:rPr>
        <w:t>(Pulled forward from the planned Batch 5 grouping — see Batch 4's intro above.)</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/getExamRegisteredCandsCA/</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 Same college_id fallback to getuserdetails(request) as getExamRegisteredCands, but correctly triggered.</w:t>
            </w:r>
          </w:p>
        </w:tc>
      </w:tr>
      <w:tr>
        <w:tc>
          <w:tcPr>
            <w:tcW w:type="dxa" w:w="4320"/>
          </w:tcPr>
          <w:p>
            <w:r>
              <w:rPr>
                <w:b/>
              </w:rPr>
              <w:t>View class</w:t>
            </w:r>
          </w:p>
        </w:tc>
        <w:tc>
          <w:tcPr>
            <w:tcW w:type="dxa" w:w="4320"/>
          </w:tcPr>
          <w:p>
            <w:r>
              <w:t>getExamRegisteredCandsCA(request)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w:t>
            </w:r>
          </w:p>
        </w:tc>
        <w:tc>
          <w:tcPr>
            <w:tcW w:type="dxa" w:w="2880"/>
          </w:tcPr>
          <w:p>
            <w:r>
              <w:t>query param</w:t>
            </w:r>
          </w:p>
        </w:tc>
        <w:tc>
          <w:tcPr>
            <w:tcW w:type="dxa" w:w="2880"/>
          </w:tcPr>
          <w:p>
            <w:r>
              <w:t>defaults to '' if absent — fixed relative to getExamRegisteredCands</w:t>
            </w:r>
          </w:p>
        </w:tc>
      </w:tr>
      <w:tr>
        <w:tc>
          <w:tcPr>
            <w:tcW w:type="dxa" w:w="2880"/>
          </w:tcPr>
          <w:p>
            <w:r>
              <w:t>prgm_id (→ prgstud_id)</w:t>
            </w:r>
          </w:p>
        </w:tc>
        <w:tc>
          <w:tcPr>
            <w:tcW w:type="dxa" w:w="2880"/>
          </w:tcPr>
          <w:p>
            <w:r>
              <w:t>query param</w:t>
            </w:r>
          </w:p>
        </w:tc>
        <w:tc>
          <w:tcPr>
            <w:tcW w:type="dxa" w:w="2880"/>
          </w:tcPr>
          <w:p>
            <w:r>
              <w:t>request.GET.get('prgm_id') or 0</w:t>
            </w:r>
          </w:p>
        </w:tc>
      </w:tr>
      <w:tr>
        <w:tc>
          <w:tcPr>
            <w:tcW w:type="dxa" w:w="2880"/>
          </w:tcPr>
          <w:p>
            <w:r>
              <w:t>college_id</w:t>
            </w:r>
          </w:p>
        </w:tc>
        <w:tc>
          <w:tcPr>
            <w:tcW w:type="dxa" w:w="2880"/>
          </w:tcPr>
          <w:p>
            <w:r>
              <w:t>query param</w:t>
            </w:r>
          </w:p>
        </w:tc>
        <w:tc>
          <w:tcPr>
            <w:tcW w:type="dxa" w:w="2880"/>
          </w:tcPr>
          <w:p>
            <w:r>
              <w:t>falls back to the user's own college when None or the string '0' — correctly handles both cases</w:t>
            </w:r>
          </w:p>
        </w:tc>
      </w:tr>
      <w:tr>
        <w:tc>
          <w:tcPr>
            <w:tcW w:type="dxa" w:w="2880"/>
          </w:tcPr>
          <w:p>
            <w:r>
              <w:t>regn_status</w:t>
            </w:r>
          </w:p>
        </w:tc>
        <w:tc>
          <w:tcPr>
            <w:tcW w:type="dxa" w:w="2880"/>
          </w:tcPr>
          <w:p>
            <w:r>
              <w:t>query param</w:t>
            </w:r>
          </w:p>
        </w:tc>
        <w:tc>
          <w:tcPr>
            <w:tcW w:type="dxa" w:w="2880"/>
          </w:tcPr>
          <w:p>
            <w:r>
              <w:t>forwarded as-is, no default</w:t>
            </w:r>
          </w:p>
        </w:tc>
      </w:tr>
      <w:tr>
        <w:tc>
          <w:tcPr>
            <w:tcW w:type="dxa" w:w="2880"/>
          </w:tcPr>
          <w:p>
            <w:r>
              <w:t>prgm_crs_id (→ prgm_id)</w:t>
            </w:r>
          </w:p>
        </w:tc>
        <w:tc>
          <w:tcPr>
            <w:tcW w:type="dxa" w:w="2880"/>
          </w:tcPr>
          <w:p>
            <w:r>
              <w:t>query param</w:t>
            </w:r>
          </w:p>
        </w:tc>
        <w:tc>
          <w:tcPr>
            <w:tcW w:type="dxa" w:w="2880"/>
          </w:tcPr>
          <w:p>
            <w:r>
              <w:t>forwarded as-is, no default (unlike getExamRegisteredCands, which defaults this to 0)</w:t>
            </w:r>
          </w:p>
        </w:tc>
      </w:tr>
      <w:tr>
        <w:tc>
          <w:tcPr>
            <w:tcW w:type="dxa" w:w="2880"/>
          </w:tcPr>
          <w:p>
            <w:r>
              <w:t>course_id</w:t>
            </w:r>
          </w:p>
        </w:tc>
        <w:tc>
          <w:tcPr>
            <w:tcW w:type="dxa" w:w="2880"/>
          </w:tcPr>
          <w:p>
            <w:r>
              <w:t>query param</w:t>
            </w:r>
          </w:p>
        </w:tc>
        <w:tc>
          <w:tcPr>
            <w:tcW w:type="dxa" w:w="2880"/>
          </w:tcPr>
          <w:p>
            <w:r>
              <w:t>request.GET.get('course_id') or 0</w:t>
            </w:r>
          </w:p>
        </w:tc>
      </w:tr>
    </w:tbl>
    <w:p>
      <w:pPr>
        <w:pStyle w:val="Heading3"/>
      </w:pPr>
      <w:r>
        <w:t>Response — success</w:t>
      </w:r>
    </w:p>
    <w:p>
      <w:r>
        <w:rPr>
          <w:rFonts w:ascii="Courier New" w:hAnsi="Courier New"/>
          <w:sz w:val="18"/>
        </w:rPr>
        <w:t>JsonResponse({'Data': filtered_rc_select})</w:t>
      </w:r>
    </w:p>
    <w:p>
      <w:r>
        <w:t>Same rename-without-filtering as getExamRegisteredCands.</w:t>
      </w:r>
    </w:p>
    <w:p>
      <w:pPr>
        <w:pStyle w:val="Heading3"/>
      </w:pPr>
      <w:r>
        <w:t>Response — failure</w:t>
      </w:r>
    </w:p>
    <w:p>
      <w:r>
        <w:t>No try/except anywhere in this function — same gap as getExamRegisteredCands.</w:t>
      </w:r>
    </w:p>
    <w:p>
      <w:pPr>
        <w:pStyle w:val="Heading3"/>
      </w:pPr>
      <w:r>
        <w:t>Notes</w:t>
      </w:r>
    </w:p>
    <w:p>
      <w:r>
        <w:t>See endpoint 19 for the full comparison. The unguarded item.get('candcod').lower() call and the dead prgm_code/col_code variables are copy-pasted verbatim from getExamRegisteredCands and were not fixed here even though the notfn_title and college_id issues were.</w:t>
      </w:r>
    </w:p>
    <w:p>
      <w:pPr>
        <w:pStyle w:val="Heading2"/>
      </w:pPr>
      <w:r>
        <w:t>21. getStudentSemRegCors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/getStudentSemRegCors/</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getStudentSemRegCors(request)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stud_id</w:t>
            </w:r>
          </w:p>
        </w:tc>
        <w:tc>
          <w:tcPr>
            <w:tcW w:type="dxa" w:w="2880"/>
          </w:tcPr>
          <w:p>
            <w:r>
              <w:t>query param</w:t>
            </w:r>
          </w:p>
        </w:tc>
        <w:tc>
          <w:tcPr>
            <w:tcW w:type="dxa" w:w="2880"/>
          </w:tcPr>
          <w:p>
            <w:r>
              <w:t>forwarded as-is</w:t>
            </w:r>
          </w:p>
        </w:tc>
      </w:tr>
      <w:tr>
        <w:tc>
          <w:tcPr>
            <w:tcW w:type="dxa" w:w="2880"/>
          </w:tcPr>
          <w:p>
            <w:r>
              <w:t>semester_id</w:t>
            </w:r>
          </w:p>
        </w:tc>
        <w:tc>
          <w:tcPr>
            <w:tcW w:type="dxa" w:w="2880"/>
          </w:tcPr>
          <w:p>
            <w:r>
              <w:t>query param</w:t>
            </w:r>
          </w:p>
        </w:tc>
        <w:tc>
          <w:tcPr>
            <w:tcW w:type="dxa" w:w="2880"/>
          </w:tcPr>
          <w:p>
            <w:r>
              <w:t>forwarded as-is</w:t>
            </w:r>
          </w:p>
        </w:tc>
      </w:tr>
    </w:tbl>
    <w:p>
      <w:pPr>
        <w:pStyle w:val="Heading3"/>
      </w:pPr>
      <w:r>
        <w:t>Response — success</w:t>
      </w:r>
    </w:p>
    <w:p>
      <w:r>
        <w:rPr>
          <w:rFonts w:ascii="Courier New" w:hAnsi="Courier New"/>
          <w:sz w:val="18"/>
        </w:rPr>
        <w:t>JsonResponse({'Data': stud_select})</w:t>
      </w:r>
    </w:p>
    <w:p>
      <w:pPr>
        <w:pStyle w:val="Heading3"/>
      </w:pPr>
      <w:r>
        <w:t>Response — failure</w:t>
      </w:r>
    </w:p>
    <w:p>
      <w:r>
        <w:t>No try/except in this function.</w:t>
      </w:r>
    </w:p>
    <w:p>
      <w:pPr>
        <w:pStyle w:val="Heading3"/>
      </w:pPr>
      <w:r>
        <w:t>Notes</w:t>
      </w:r>
    </w:p>
    <w:p>
      <w:r>
        <w:rPr>
          <w:b/>
        </w:rPr>
        <w:t xml:space="preserve">Wrong variable reset on failure — guaranteed UnboundLocalError: </w:t>
      </w:r>
      <w:r>
        <w:t>if stud_response.status_code == 200: stud_select = stud_response.json() else: stud_response = [] — the else branch resets stud_response (shadowing the response object with an empty list) instead of stud_select. If the external call doesn't return 200, stud_select is never assigned at all, and the function's own "return JsonResponse({'Data': stud_select})" raises UnboundLocalError immediately afterward. This exact typo (reset the wrong variable to []) recurs identically in getStudentSemRegCorsExam and getHallticketInstructions below.</w:t>
      </w:r>
    </w:p>
    <w:p>
      <w:pPr>
        <w:pStyle w:val="Heading2"/>
      </w:pPr>
      <w:r>
        <w:t>22. getStudentSemRegCorsExam</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/getStudentSemRegCorsExam/</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getStudentSemRegCorsExam(request)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candcod, exammonth, examyear, semester_id, notfn_title, prgstud_id, col_id</w:t>
            </w:r>
          </w:p>
        </w:tc>
        <w:tc>
          <w:tcPr>
            <w:tcW w:type="dxa" w:w="2880"/>
          </w:tcPr>
          <w:p>
            <w:r>
              <w:t>query params</w:t>
            </w:r>
          </w:p>
        </w:tc>
        <w:tc>
          <w:tcPr>
            <w:tcW w:type="dxa" w:w="2880"/>
          </w:tcPr>
          <w:p>
            <w:r>
              <w:t>all forwarded as-is, no validation or defaults</w:t>
            </w:r>
          </w:p>
        </w:tc>
      </w:tr>
    </w:tbl>
    <w:p>
      <w:pPr>
        <w:pStyle w:val="Heading3"/>
      </w:pPr>
      <w:r>
        <w:t>Response — success</w:t>
      </w:r>
    </w:p>
    <w:p>
      <w:r>
        <w:rPr>
          <w:rFonts w:ascii="Courier New" w:hAnsi="Courier New"/>
          <w:sz w:val="18"/>
        </w:rPr>
        <w:t>JsonResponse({'Data': stud_select})</w:t>
      </w:r>
    </w:p>
    <w:p>
      <w:pPr>
        <w:pStyle w:val="Heading3"/>
      </w:pPr>
      <w:r>
        <w:t>Response — failure</w:t>
      </w:r>
    </w:p>
    <w:p>
      <w:r>
        <w:t>No try/except in this function.</w:t>
      </w:r>
    </w:p>
    <w:p>
      <w:pPr>
        <w:pStyle w:val="Heading3"/>
      </w:pPr>
      <w:r>
        <w:t>Notes</w:t>
      </w:r>
    </w:p>
    <w:p>
      <w:r>
        <w:rPr>
          <w:b/>
        </w:rPr>
        <w:t xml:space="preserve">Same wrong-variable-reset bug as getStudentSemRegCors: </w:t>
      </w:r>
      <w:r>
        <w:t>else: stud_response = [] instead of stud_select = [] — identical copy-pasted typo, identical guaranteed UnboundLocalError whenever the external call doesn't return 200. See endpoint 21.</w:t>
      </w:r>
    </w:p>
    <w:p>
      <w:pPr>
        <w:pStyle w:val="Heading2"/>
      </w:pPr>
      <w:r>
        <w:t>23. getHallticketInstructions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/getHallticketInstructions/</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getHallticketInstructions(request) — plain function-based view</w:t>
            </w:r>
          </w:p>
        </w:tc>
      </w:tr>
    </w:tbl>
    <w:p>
      <w:pPr>
        <w:pStyle w:val="Heading3"/>
      </w:pPr>
      <w:r>
        <w:t>Request body</w:t>
      </w:r>
    </w:p>
    <w:p>
      <w:r>
        <w:t>No parameters — the external call takes no request-derived fields.</w:t>
      </w:r>
    </w:p>
    <w:p>
      <w:pPr>
        <w:pStyle w:val="Heading3"/>
      </w:pPr>
      <w:r>
        <w:t>Response — success</w:t>
      </w:r>
    </w:p>
    <w:p>
      <w:r>
        <w:rPr>
          <w:rFonts w:ascii="Courier New" w:hAnsi="Courier New"/>
          <w:sz w:val="18"/>
        </w:rPr>
        <w:t>JsonResponse({'Data': hti_select})</w:t>
      </w:r>
    </w:p>
    <w:p>
      <w:pPr>
        <w:pStyle w:val="Heading3"/>
      </w:pPr>
      <w:r>
        <w:t>Response — failure</w:t>
      </w:r>
    </w:p>
    <w:p>
      <w:r>
        <w:t>No try/except in this function.</w:t>
      </w:r>
    </w:p>
    <w:p>
      <w:pPr>
        <w:pStyle w:val="Heading3"/>
      </w:pPr>
      <w:r>
        <w:t>Notes</w:t>
      </w:r>
    </w:p>
    <w:p>
      <w:r>
        <w:rPr>
          <w:b/>
        </w:rPr>
        <w:t xml:space="preserve">Same wrong-variable-reset bug, a third time: </w:t>
      </w:r>
      <w:r>
        <w:t>else: hti_response = [] instead of hti_select = [] — the third occurrence of the identical copy-pasted typo found in getStudentSemRegCors and getStudentSemRegCorsExam. All three functions raise UnboundLocalError whenever their external call returns a non-200 status.</w:t>
      </w:r>
    </w:p>
    <w:p>
      <w:pPr>
        <w:pStyle w:val="Heading2"/>
      </w:pPr>
      <w:r>
        <w:t>24. chkHallticketPublished</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/chkHallticketPublished/</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chkHallticketPublished(request)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 prgm_id, college_id</w:t>
            </w:r>
          </w:p>
        </w:tc>
        <w:tc>
          <w:tcPr>
            <w:tcW w:type="dxa" w:w="2880"/>
          </w:tcPr>
          <w:p>
            <w:r>
              <w:t>query params</w:t>
            </w:r>
          </w:p>
        </w:tc>
        <w:tc>
          <w:tcPr>
            <w:tcW w:type="dxa" w:w="2880"/>
          </w:tcPr>
          <w:p>
            <w:r>
              <w:t>forwarded as-is, no validation</w:t>
            </w:r>
          </w:p>
        </w:tc>
      </w:tr>
    </w:tbl>
    <w:p>
      <w:pPr>
        <w:pStyle w:val="Heading3"/>
      </w:pPr>
      <w:r>
        <w:t>Response — success</w:t>
      </w:r>
    </w:p>
    <w:p>
      <w:r>
        <w:rPr>
          <w:rFonts w:ascii="Courier New" w:hAnsi="Courier New"/>
          <w:sz w:val="18"/>
        </w:rPr>
        <w:t>JsonResponse({'Data': chk_data})   # or {'Data': []} if the external call returned an empty/falsy result</w:t>
      </w:r>
    </w:p>
    <w:p>
      <w:pPr>
        <w:pStyle w:val="Heading3"/>
      </w:pPr>
      <w:r>
        <w:t>Response — failure</w:t>
      </w:r>
    </w:p>
    <w:p>
      <w:r>
        <w:rPr>
          <w:rFonts w:ascii="Courier New" w:hAnsi="Courier New"/>
          <w:sz w:val="18"/>
        </w:rPr>
        <w:t>JsonResponse({'Data': []}, status=500)   # if the external call didn't return 200</w:t>
      </w:r>
    </w:p>
    <w:p>
      <w:pPr>
        <w:pStyle w:val="Heading3"/>
      </w:pPr>
      <w:r>
        <w:t>Notes</w:t>
      </w:r>
    </w:p>
    <w:p>
      <w:r>
        <w:t>Unlike the three endpoints above, this one does NOT have the wrong-variable-reset bug — each branch returns immediately rather than falling through to a shared return statement, so there's no unassigned-variable path here. Included for contrast: it shows the bug in the other three isn't an unavoidable consequence of the app's style, just a copy-paste slip that this endpoint happens to avoid by construction. No try/except exists here either, though — a raised exception from requests.post itself would still be unhandled.</w:t>
      </w:r>
    </w:p>
    <w:p>
      <w:r>
        <w:br w:type="page"/>
      </w:r>
    </w:p>
    <w:p>
      <w:pPr>
        <w:pStyle w:val="Heading2"/>
      </w:pPr>
      <w:r>
        <w:t>Batch 5 — IP Print</w:t>
      </w:r>
    </w:p>
    <w:p>
      <w:r>
        <w:t>Covers IPPrint, IPPrintSubmit, getBasket, getExamScheduledCourses, getColYrAdSemDisCourse, getCourseRegdCandidates, getCAentrdCandidates, getResultWithheldCands. IPPrintSubmit is by far the largest single endpoint in this file (~330 lines, 10 report-type branches selected by a 'radio_field' POST value) and contains three separate instances of the unassigned-variable pattern on its own. This batch also surfaces a likely structural cause for that pattern across the whole file — see the note at the end of this batch and the updated 00-overview.docx.</w:t>
      </w:r>
    </w:p>
    <w:p>
      <w:pPr>
        <w:pStyle w:val="Heading2"/>
      </w:pPr>
      <w:r>
        <w:t>25. IPPrint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/IPPrint/</w:t>
            </w:r>
          </w:p>
        </w:tc>
      </w:tr>
      <w:tr>
        <w:tc>
          <w:tcPr>
            <w:tcW w:type="dxa" w:w="4320"/>
          </w:tcPr>
          <w:p>
            <w:r>
              <w:rPr>
                <w:b/>
              </w:rPr>
              <w:t>Method</w:t>
            </w:r>
          </w:p>
        </w:tc>
        <w:tc>
          <w:tcPr>
            <w:tcW w:type="dxa" w:w="4320"/>
          </w:tcPr>
          <w:p>
            <w:r>
              <w:t>GET (no request.method check)</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IPPrint(request) — plain function-based view</w:t>
            </w:r>
          </w:p>
        </w:tc>
      </w:tr>
    </w:tbl>
    <w:p>
      <w:pPr>
        <w:pStyle w:val="Heading3"/>
      </w:pPr>
      <w:r>
        <w:t>Request body</w:t>
      </w:r>
    </w:p>
    <w:p>
      <w:r>
        <w:t>No parameters. Populates a report-selection landing page.</w:t>
      </w:r>
    </w:p>
    <w:p>
      <w:pPr>
        <w:pStyle w:val="Heading3"/>
      </w:pPr>
      <w:r>
        <w:t>Response — success (renders HTML template, not JSON)</w:t>
      </w:r>
    </w:p>
    <w:p>
      <w:r>
        <w:t>render(request, 'print.html', context) with college_select, yrofadmn_select, sem_select, disc_select, crscat_select, et_select (all from external service helpers), plus a locally computed 2-year datelist. cur_select is hardcoded to [] — the commented-out line above it shows it used to be populated from getBasketWithValue(...).</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rPr>
          <w:b/>
        </w:rPr>
        <w:t xml:space="preserve">Unguarded index access on external data: </w:t>
      </w:r>
      <w:r>
        <w:t>batch_id = yrofadmn_select[0]['id'] assumes getColYrofadmn(...) always returns at least one row — an empty result raises IndexError, caught only by the outer except.</w:t>
      </w:r>
    </w:p>
    <w:p>
      <w:r>
        <w:rPr>
          <w:b/>
        </w:rPr>
        <w:t xml:space="preserve">cur_select permanently disabled: </w:t>
      </w:r>
      <w:r>
        <w:t>cur_select = [] with the real getBasketWithValue(...) call commented out directly above it — worth confirming whether this is a deliberate temporary disablement or leftover debug code.</w:t>
      </w:r>
    </w:p>
    <w:p>
      <w:pPr>
        <w:pStyle w:val="Heading2"/>
      </w:pPr>
      <w:r>
        <w:t>26. IPPrintSubmit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/IPPrintSubmit/</w:t>
            </w:r>
          </w:p>
        </w:tc>
      </w:tr>
      <w:tr>
        <w:tc>
          <w:tcPr>
            <w:tcW w:type="dxa" w:w="4320"/>
          </w:tcPr>
          <w:p>
            <w:r>
              <w:rPr>
                <w:b/>
              </w:rPr>
              <w:t>Method</w:t>
            </w:r>
          </w:p>
        </w:tc>
        <w:tc>
          <w:tcPr>
            <w:tcW w:type="dxa" w:w="4320"/>
          </w:tcPr>
          <w:p>
            <w:r>
              <w:t>POST expected</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IPPrintSubmit(request)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radio_field value</w:t>
            </w:r>
          </w:p>
        </w:tc>
        <w:tc>
          <w:tcPr>
            <w:tcW w:type="dxa" w:w="2880"/>
            <w:shd w:val="clear" w:color="auto" w:fill="4472C4"/>
          </w:tcPr>
          <w:p>
            <w:r>
              <w:rPr>
                <w:b/>
                <w:color w:val="FFFFFF"/>
              </w:rPr>
              <w:t>Report</w:t>
            </w:r>
          </w:p>
        </w:tc>
        <w:tc>
          <w:tcPr>
            <w:tcW w:type="dxa" w:w="2880"/>
            <w:shd w:val="clear" w:color="auto" w:fill="4472C4"/>
          </w:tcPr>
          <w:p>
            <w:r>
              <w:rPr>
                <w:b/>
                <w:color w:val="FFFFFF"/>
              </w:rPr>
              <w:t>Notes</w:t>
            </w:r>
          </w:p>
        </w:tc>
      </w:tr>
      <w:tr>
        <w:tc>
          <w:tcPr>
            <w:tcW w:type="dxa" w:w="2880"/>
          </w:tcPr>
          <w:p>
            <w:r>
              <w:t>da</w:t>
            </w:r>
          </w:p>
        </w:tc>
        <w:tc>
          <w:tcPr>
            <w:tcW w:type="dxa" w:w="2880"/>
          </w:tcPr>
          <w:p>
            <w:r>
              <w:t>Discipline assignment</w:t>
            </w:r>
          </w:p>
        </w:tc>
        <w:tc>
          <w:tcPr>
            <w:tcW w:type="dxa" w:w="2880"/>
          </w:tcPr>
          <w:p>
            <w:r>
              <w:t>uses getStaffDisciplineDetails</w:t>
            </w:r>
          </w:p>
        </w:tc>
      </w:tr>
      <w:tr>
        <w:tc>
          <w:tcPr>
            <w:tcW w:type="dxa" w:w="2880"/>
          </w:tcPr>
          <w:p>
            <w:r>
              <w:t>cr</w:t>
            </w:r>
          </w:p>
        </w:tc>
        <w:tc>
          <w:tcPr>
            <w:tcW w:type="dxa" w:w="2880"/>
          </w:tcPr>
          <w:p>
            <w:r>
              <w:t>Course registration</w:t>
            </w:r>
          </w:p>
        </w:tc>
        <w:tc>
          <w:tcPr>
            <w:tcW w:type="dxa" w:w="2880"/>
          </w:tcPr>
          <w:p>
            <w:r>
              <w:t>uses getCourseRegdCandidatesWithValue</w:t>
            </w:r>
          </w:p>
        </w:tc>
      </w:tr>
      <w:tr>
        <w:tc>
          <w:tcPr>
            <w:tcW w:type="dxa" w:w="2880"/>
          </w:tcPr>
          <w:p>
            <w:r>
              <w:t>er</w:t>
            </w:r>
          </w:p>
        </w:tc>
        <w:tc>
          <w:tcPr>
            <w:tcW w:type="dxa" w:w="2880"/>
          </w:tcPr>
          <w:p>
            <w:r>
              <w:t>Exam registration</w:t>
            </w:r>
          </w:p>
        </w:tc>
        <w:tc>
          <w:tcPr>
            <w:tcW w:type="dxa" w:w="2880"/>
          </w:tcPr>
          <w:p>
            <w:r>
              <w:t>calls getExamRegisteredCandswithCourse_url directly — see Notes for its failure path</w:t>
            </w:r>
          </w:p>
        </w:tc>
      </w:tr>
      <w:tr>
        <w:tc>
          <w:tcPr>
            <w:tcW w:type="dxa" w:w="2880"/>
          </w:tcPr>
          <w:p>
            <w:r>
              <w:t>qp</w:t>
            </w:r>
          </w:p>
        </w:tc>
        <w:tc>
          <w:tcPr>
            <w:tcW w:type="dxa" w:w="2880"/>
          </w:tcPr>
          <w:p>
            <w:r>
              <w:t>QP distribution</w:t>
            </w:r>
          </w:p>
        </w:tc>
        <w:tc>
          <w:tcPr>
            <w:tcW w:type="dxa" w:w="2880"/>
          </w:tcPr>
          <w:p>
            <w:r>
              <w:t>uses getExamScheduledCoursesWithValue, filters by disc_selected[]</w:t>
            </w:r>
          </w:p>
        </w:tc>
      </w:tr>
      <w:tr>
        <w:tc>
          <w:tcPr>
            <w:tcW w:type="dxa" w:w="2880"/>
          </w:tcPr>
          <w:p>
            <w:r>
              <w:t>ca</w:t>
            </w:r>
          </w:p>
        </w:tc>
        <w:tc>
          <w:tcPr>
            <w:tcW w:type="dxa" w:w="2880"/>
          </w:tcPr>
          <w:p>
            <w:r>
              <w:t>CA mark list</w:t>
            </w:r>
          </w:p>
        </w:tc>
        <w:tc>
          <w:tcPr>
            <w:tcW w:type="dxa" w:w="2880"/>
          </w:tcPr>
          <w:p>
            <w:r>
              <w:t>uses getCAentrdCandidatesWithValue — see Notes for notfnTitle/notfn_title mixup</w:t>
            </w:r>
          </w:p>
        </w:tc>
      </w:tr>
      <w:tr>
        <w:tc>
          <w:tcPr>
            <w:tcW w:type="dxa" w:w="2880"/>
          </w:tcPr>
          <w:p>
            <w:r>
              <w:t>cst</w:t>
            </w:r>
          </w:p>
        </w:tc>
        <w:tc>
          <w:tcPr>
            <w:tcW w:type="dxa" w:w="2880"/>
          </w:tcPr>
          <w:p>
            <w:r>
              <w:t>College Mark Entry Status</w:t>
            </w:r>
          </w:p>
        </w:tc>
        <w:tc>
          <w:tcPr>
            <w:tcW w:type="dxa" w:w="2880"/>
          </w:tcPr>
          <w:p>
            <w:r>
              <w:t>uses getCAentrdCandidatesWithValue, dedupes into cst_select</w:t>
            </w:r>
          </w:p>
        </w:tc>
      </w:tr>
      <w:tr>
        <w:tc>
          <w:tcPr>
            <w:tcW w:type="dxa" w:w="2880"/>
          </w:tcPr>
          <w:p>
            <w:r>
              <w:t>ust</w:t>
            </w:r>
          </w:p>
        </w:tc>
        <w:tc>
          <w:tcPr>
            <w:tcW w:type="dxa" w:w="2880"/>
          </w:tcPr>
          <w:p>
            <w:r>
              <w:t>University Mark Entry Status</w:t>
            </w:r>
          </w:p>
        </w:tc>
        <w:tc>
          <w:tcPr>
            <w:tcW w:type="dxa" w:w="2880"/>
          </w:tcPr>
          <w:p>
            <w:r>
              <w:t>calls getCAentrdStatus_url directly — see Notes for a missing-else bug</w:t>
            </w:r>
          </w:p>
        </w:tc>
      </w:tr>
      <w:tr>
        <w:tc>
          <w:tcPr>
            <w:tcW w:type="dxa" w:w="2880"/>
          </w:tcPr>
          <w:p>
            <w:r>
              <w:t>fd</w:t>
            </w:r>
          </w:p>
        </w:tc>
        <w:tc>
          <w:tcPr>
            <w:tcW w:type="dxa" w:w="2880"/>
          </w:tcPr>
          <w:p>
            <w:r>
              <w:t>Fee Details</w:t>
            </w:r>
          </w:p>
        </w:tc>
        <w:tc>
          <w:tcPr>
            <w:tcW w:type="dxa" w:w="2880"/>
          </w:tcPr>
          <w:p>
            <w:r>
              <w:t>calls getExamFeeDetails_url directly — see Notes for the same missing-else bug</w:t>
            </w:r>
          </w:p>
        </w:tc>
      </w:tr>
      <w:tr>
        <w:tc>
          <w:tcPr>
            <w:tcW w:type="dxa" w:w="2880"/>
          </w:tcPr>
          <w:p>
            <w:r>
              <w:t>cas</w:t>
            </w:r>
          </w:p>
        </w:tc>
        <w:tc>
          <w:tcPr>
            <w:tcW w:type="dxa" w:w="2880"/>
          </w:tcPr>
          <w:p>
            <w:r>
              <w:t>Course Assignment</w:t>
            </w:r>
          </w:p>
        </w:tc>
        <w:tc>
          <w:tcPr>
            <w:tcW w:type="dxa" w:w="2880"/>
          </w:tcPr>
          <w:p>
            <w:r>
              <w:t>calls getTeacherIndexCardDetails_url directly — see Notes for a missing-else bug on unassigned_courses</w:t>
            </w:r>
          </w:p>
        </w:tc>
      </w:tr>
      <w:tr>
        <w:tc>
          <w:tcPr>
            <w:tcW w:type="dxa" w:w="2880"/>
          </w:tcPr>
          <w:p>
            <w:r>
              <w:t>anything else (including 'ub' / university basket)</w:t>
            </w:r>
          </w:p>
        </w:tc>
        <w:tc>
          <w:tcPr>
            <w:tcW w:type="dxa" w:w="2880"/>
          </w:tcPr>
          <w:p>
            <w:r>
              <w:t>Course basket (default/fallback)</w:t>
            </w:r>
          </w:p>
        </w:tc>
        <w:tc>
          <w:tcPr>
            <w:tcW w:type="dxa" w:w="2880"/>
          </w:tcPr>
          <w:p>
            <w:r>
              <w:t>no explicit validation — any unrecognized radio_field value is silently treated as a basket request rather than rejected; contrast with HTGenerationSubmit's explicit 'Invalid action' response (Batch 4)</w:t>
            </w:r>
          </w:p>
        </w:tc>
      </w:tr>
    </w:tbl>
    <w:p>
      <w:pPr>
        <w:pStyle w:val="Heading3"/>
      </w:pPr>
      <w:r>
        <w:t>Response — success</w:t>
      </w:r>
    </w:p>
    <w:p>
      <w:r>
        <w:t>Every branch converges on the same render(request, 'print_pdf.html', context) call, each with a different context shape depending on which branch ran — one shared print template handling ten structurally different report payloads.</w:t>
      </w:r>
    </w:p>
    <w:p>
      <w:pPr>
        <w:pStyle w:val="Heading3"/>
      </w:pPr>
      <w:r>
        <w:t>Response — failure</w:t>
      </w:r>
    </w:p>
    <w:p>
      <w:r>
        <w:rPr>
          <w:rFonts w:ascii="Courier New" w:hAnsi="Courier New"/>
          <w:sz w:val="18"/>
        </w:rPr>
        <w:t>pagination_response(False, INTERNAL_SERVER_ERROR, {}, BAD_GATEWAY_ERROR_CODE, status_code=status.HTTP_500_INTERNAL_SERVER_ERROR)</w:t>
      </w:r>
    </w:p>
    <w:p>
      <w:r>
        <w:t>Except the 'er' branch, which handles its own external-call failure differently — see Notes.</w:t>
      </w:r>
    </w:p>
    <w:p>
      <w:pPr>
        <w:pStyle w:val="Heading3"/>
      </w:pPr>
      <w:r>
        <w:t>Notes</w:t>
      </w:r>
    </w:p>
    <w:p>
      <w:r>
        <w:rPr>
          <w:b/>
        </w:rPr>
        <w:t xml:space="preserve">Three separate unassigned-variable bugs in one function: </w:t>
      </w:r>
      <w:r>
        <w:t>the 'ust' branch (if chk_response.status_code == 200: ust_select = ... with no else), the 'fd' branch (same shape: fd_select only assigned on 200, no else), and the 'cas' branch (unassigned_courses is only computed inside the status==200 branch, but the else branch sets cas_select = [] without also setting unassigned_courses) all reference their respective variable unconditionally in the context dict a few lines later — an UnboundLocalError whenever the external call doesn't return 200, in three different branches of the same function.</w:t>
      </w:r>
    </w:p>
    <w:p>
      <w:r>
        <w:rPr>
          <w:b/>
        </w:rPr>
        <w:t xml:space="preserve">Recurring default-type mismatch: request.POST.get(field, 0).upper(): </w:t>
      </w:r>
      <w:r>
        <w:t>notfnTitle and discTitle are read as request.POST.get('notfnTitle', 0) / request.POST.get('discTitle', 0) — defaulting to the integer 0 — in the 'ca', 'cst', 'ust', and 'fd' branches, and then .upper() is called on them unconditionally when building the render context. If the field is missing from the POST body, this is 0.upper(), an AttributeError. Each branch also separately reads a differently-cased notfn_title (snake_case) for the actual API call, and only that variable is None-checked ("if notfn_title is None: return IPPrint(request)") — the display-only notfnTitle is never validated even though it's the one that crashes.</w:t>
      </w:r>
    </w:p>
    <w:p>
      <w:r>
        <w:rPr>
          <w:b/>
        </w:rPr>
        <w:t xml:space="preserve">'er' branch reports failure as a 404 page: </w:t>
      </w:r>
      <w:r>
        <w:t>if the getExamRegisteredCandswithCourse_url call doesn't return 200, this branch calls messages.error(request, 'INVALID DATA') and returns render(request, '404.html') directly — a fourth distinct failure-response style in this file (alongside format_response, pagination_response, and JsonResponse({'error': ...})), and arguably a semantically odd one: an upstream service failure is presented to the browser as a Not Found page.</w:t>
      </w:r>
    </w:p>
    <w:p>
      <w:r>
        <w:rPr>
          <w:b/>
        </w:rPr>
        <w:t xml:space="preserve">No validation of unrecognized radio_field values: </w:t>
      </w:r>
      <w:r>
        <w:t>any value that doesn't match one of the nine named options — including a typo, or the field being entirely absent — silently falls through to the basket-report branch rather than being rejected, because the final else only special-cases 'ub' and otherwise proceeds with the same generic logic regardless of what selected_option actually was.</w:t>
      </w:r>
    </w:p>
    <w:p>
      <w:pPr>
        <w:pStyle w:val="Heading2"/>
      </w:pPr>
      <w:r>
        <w:t>27. getBasket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/getBasket/</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getBasket(request)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programme_id, course_type_id, semester_id, college_id, batch_id</w:t>
            </w:r>
          </w:p>
        </w:tc>
        <w:tc>
          <w:tcPr>
            <w:tcW w:type="dxa" w:w="2880"/>
          </w:tcPr>
          <w:p>
            <w:r>
              <w:t>query params</w:t>
            </w:r>
          </w:p>
        </w:tc>
        <w:tc>
          <w:tcPr>
            <w:tcW w:type="dxa" w:w="2880"/>
          </w:tcPr>
          <w:p>
            <w:r>
              <w:t>all forwarded as-is, no validation, to getBasketWithValue</w:t>
            </w:r>
          </w:p>
        </w:tc>
      </w:tr>
    </w:tbl>
    <w:p>
      <w:pPr>
        <w:pStyle w:val="Heading3"/>
      </w:pPr>
      <w:r>
        <w:t>Response — success</w:t>
      </w:r>
    </w:p>
    <w:p>
      <w:r>
        <w:rPr>
          <w:rFonts w:ascii="Courier New" w:hAnsi="Courier New"/>
          <w:sz w:val="18"/>
        </w:rPr>
        <w:t>JsonResponse({'Data': cur_select})</w:t>
      </w:r>
    </w:p>
    <w:p>
      <w:pPr>
        <w:pStyle w:val="Heading3"/>
      </w:pPr>
      <w:r>
        <w:t>Response — failure</w:t>
      </w:r>
    </w:p>
    <w:p>
      <w:r>
        <w:t>No try/except in this view. getBasketWithValue (the helper it delegates to) does its own status_code check with an else defaulting to [] internally, so a non-200 external response degrades gracefully here rather than crashing — unlike getColYrAdSemDisCourse and getResultWithheldCands below, which inline their own request without that safety net.</w:t>
      </w:r>
    </w:p>
    <w:p>
      <w:pPr>
        <w:pStyle w:val="Heading3"/>
      </w:pPr>
      <w:r>
        <w:t>Notes</w:t>
      </w:r>
    </w:p>
    <w:p>
      <w:r>
        <w:t>No endpoint-specific issues beyond the shared lack of exception handling for network-level failures.</w:t>
      </w:r>
    </w:p>
    <w:p>
      <w:pPr>
        <w:pStyle w:val="Heading2"/>
      </w:pPr>
      <w:r>
        <w:t>28. getExamScheduledCourses</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/getExamScheduledCourses/</w:t>
            </w:r>
          </w:p>
        </w:tc>
      </w:tr>
      <w:tr>
        <w:tc>
          <w:tcPr>
            <w:tcW w:type="dxa" w:w="4320"/>
          </w:tcPr>
          <w:p>
            <w:r>
              <w:rPr>
                <w:b/>
              </w:rPr>
              <w:t>Method</w:t>
            </w:r>
          </w:p>
        </w:tc>
        <w:tc>
          <w:tcPr>
            <w:tcW w:type="dxa" w:w="4320"/>
          </w:tcPr>
          <w:p>
            <w:r>
              <w:t>Reads 'college' from request.POST but semester/month/year/examdate from request.GET — see Notes</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getExamScheduledCourses(request)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college</w:t>
            </w:r>
          </w:p>
        </w:tc>
        <w:tc>
          <w:tcPr>
            <w:tcW w:type="dxa" w:w="2880"/>
          </w:tcPr>
          <w:p>
            <w:r>
              <w:t>POST field, wrapped in int(..., 0)</w:t>
            </w:r>
          </w:p>
        </w:tc>
        <w:tc>
          <w:tcPr>
            <w:tcW w:type="dxa" w:w="2880"/>
          </w:tcPr>
          <w:p>
            <w:r>
              <w:t>see Notes — likely meant to be a GET param</w:t>
            </w:r>
          </w:p>
        </w:tc>
      </w:tr>
      <w:tr>
        <w:tc>
          <w:tcPr>
            <w:tcW w:type="dxa" w:w="2880"/>
          </w:tcPr>
          <w:p>
            <w:r>
              <w:t>semester, month, year, examdate</w:t>
            </w:r>
          </w:p>
        </w:tc>
        <w:tc>
          <w:tcPr>
            <w:tcW w:type="dxa" w:w="2880"/>
          </w:tcPr>
          <w:p>
            <w:r>
              <w:t>query params (request.GET)</w:t>
            </w:r>
          </w:p>
        </w:tc>
        <w:tc>
          <w:tcPr>
            <w:tcW w:type="dxa" w:w="2880"/>
          </w:tcPr>
          <w:p>
            <w:r>
              <w:t>forwarded to getExamScheduledCoursesWithValue</w:t>
            </w:r>
          </w:p>
        </w:tc>
      </w:tr>
    </w:tbl>
    <w:p>
      <w:pPr>
        <w:pStyle w:val="Heading3"/>
      </w:pPr>
      <w:r>
        <w:t>Response — success</w:t>
      </w:r>
    </w:p>
    <w:p>
      <w:r>
        <w:rPr>
          <w:rFonts w:ascii="Courier New" w:hAnsi="Courier New"/>
          <w:sz w:val="18"/>
        </w:rPr>
        <w:t>JsonResponse({'Data': select})</w:t>
      </w:r>
    </w:p>
    <w:p>
      <w:pPr>
        <w:pStyle w:val="Heading3"/>
      </w:pPr>
      <w:r>
        <w:t>Response — failure</w:t>
      </w:r>
    </w:p>
    <w:p>
      <w:r>
        <w:t>No try/except in this view; delegates to getExamScheduledCoursesWithValue, which defaults to [] on a non-200 response internally.</w:t>
      </w:r>
    </w:p>
    <w:p>
      <w:pPr>
        <w:pStyle w:val="Heading3"/>
      </w:pPr>
      <w:r>
        <w:t>Notes</w:t>
      </w:r>
    </w:p>
    <w:p>
      <w:r>
        <w:rPr>
          <w:b/>
        </w:rPr>
        <w:t xml:space="preserve">Mixed GET/POST read, likely a typo: </w:t>
      </w:r>
      <w:r>
        <w:t>college_id = int(request.POST.get('college', 0)) reads from request.POST while every other field in this same function comes from request.GET. If this endpoint is actually called via GET (as its name and its sibling endpoints in this batch suggest), request.POST is empty and college_id silently defaults to 0 on every call, regardless of what the caller intended to pass — worth checking whether this should be request.GET.get('college', 0) instead.</w:t>
      </w:r>
    </w:p>
    <w:p>
      <w:pPr>
        <w:pStyle w:val="Heading2"/>
      </w:pPr>
      <w:r>
        <w:t>29. getColYrAdSemDisCourse</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/getColYrAdSemDisCourse/</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getColYrAdSemDisCourse(request)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college_id, discipline, coursecategory, sem, yrofadmn (→ batch_id), batch_type</w:t>
            </w:r>
          </w:p>
        </w:tc>
        <w:tc>
          <w:tcPr>
            <w:tcW w:type="dxa" w:w="2880"/>
          </w:tcPr>
          <w:p>
            <w:r>
              <w:t>query params</w:t>
            </w:r>
          </w:p>
        </w:tc>
        <w:tc>
          <w:tcPr>
            <w:tcW w:type="dxa" w:w="2880"/>
          </w:tcPr>
          <w:p>
            <w:r>
              <w:t>forwarded as-is</w:t>
            </w:r>
          </w:p>
        </w:tc>
      </w:tr>
    </w:tbl>
    <w:p>
      <w:pPr>
        <w:pStyle w:val="Heading3"/>
      </w:pPr>
      <w:r>
        <w:t>Response — success</w:t>
      </w:r>
    </w:p>
    <w:p>
      <w:r>
        <w:rPr>
          <w:rFonts w:ascii="Courier New" w:hAnsi="Courier New"/>
          <w:sz w:val="18"/>
        </w:rPr>
        <w:t>JsonResponse({'Data': disc_select})</w:t>
      </w:r>
    </w:p>
    <w:p>
      <w:pPr>
        <w:pStyle w:val="Heading3"/>
      </w:pPr>
      <w:r>
        <w:t>Response — failure</w:t>
      </w:r>
    </w:p>
    <w:p>
      <w:r>
        <w:t>No try/except in this function.</w:t>
      </w:r>
    </w:p>
    <w:p>
      <w:pPr>
        <w:pStyle w:val="Heading3"/>
      </w:pPr>
      <w:r>
        <w:t>Notes</w:t>
      </w:r>
    </w:p>
    <w:p>
      <w:r>
        <w:rPr>
          <w:b/>
        </w:rPr>
        <w:t xml:space="preserve">Unassigned-variable risk — no else branch at all: </w:t>
      </w:r>
      <w:r>
        <w:t>if disc_response.status_code == 200: disc_select = disc_response.json() has no else. A non-200 response leaves disc_select unassigned, and the function's own return JsonResponse({'Data': disc_select}) then raises UnboundLocalError. This is the same shape as the bugs found in IPPrintSubmit's 'ust'/'fd' branches, but here it's the entire function, not one branch of a larger one — see the pattern note at the end of this batch.</w:t>
      </w:r>
    </w:p>
    <w:p>
      <w:pPr>
        <w:pStyle w:val="Heading2"/>
      </w:pPr>
      <w:r>
        <w:t>30. getCourseRegdCandidates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/getCourseRegdCandidates/</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getCourseRegdCandidates(request)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college_id, batch_id, semester_id, programme_id, course_id, chk_print</w:t>
            </w:r>
          </w:p>
        </w:tc>
        <w:tc>
          <w:tcPr>
            <w:tcW w:type="dxa" w:w="2880"/>
          </w:tcPr>
          <w:p>
            <w:r>
              <w:t>query params</w:t>
            </w:r>
          </w:p>
        </w:tc>
        <w:tc>
          <w:tcPr>
            <w:tcW w:type="dxa" w:w="2880"/>
          </w:tcPr>
          <w:p>
            <w:r>
              <w:t>forwarded as-is to getCourseRegdCandidatesWithValue</w:t>
            </w:r>
          </w:p>
        </w:tc>
      </w:tr>
    </w:tbl>
    <w:p>
      <w:pPr>
        <w:pStyle w:val="Heading3"/>
      </w:pPr>
      <w:r>
        <w:t>Response — success</w:t>
      </w:r>
    </w:p>
    <w:p>
      <w:r>
        <w:rPr>
          <w:rFonts w:ascii="Courier New" w:hAnsi="Courier New"/>
          <w:sz w:val="18"/>
        </w:rPr>
        <w:t>JsonResponse({'Data': stud_select})</w:t>
      </w:r>
    </w:p>
    <w:p>
      <w:pPr>
        <w:pStyle w:val="Heading3"/>
      </w:pPr>
      <w:r>
        <w:t>Response — failure</w:t>
      </w:r>
    </w:p>
    <w:p>
      <w:r>
        <w:t>No try/except in this view; the getCourseRegdCandidatesWithValue helper defaults to an empty result internally on a non-200 response.</w:t>
      </w:r>
    </w:p>
    <w:p>
      <w:pPr>
        <w:pStyle w:val="Heading3"/>
      </w:pPr>
      <w:r>
        <w:t>Notes</w:t>
      </w:r>
    </w:p>
    <w:p>
      <w:r>
        <w:t>No endpoint-specific issues.</w:t>
      </w:r>
    </w:p>
    <w:p>
      <w:pPr>
        <w:pStyle w:val="Heading2"/>
      </w:pPr>
      <w:r>
        <w:t>31. getCAentrdCandidates</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/getCAentrdCandidates/</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getCAentrdCandidates(request)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college_id, programme_id, notfn_title, course_id</w:t>
            </w:r>
          </w:p>
        </w:tc>
        <w:tc>
          <w:tcPr>
            <w:tcW w:type="dxa" w:w="2880"/>
          </w:tcPr>
          <w:p>
            <w:r>
              <w:t>query params</w:t>
            </w:r>
          </w:p>
        </w:tc>
        <w:tc>
          <w:tcPr>
            <w:tcW w:type="dxa" w:w="2880"/>
          </w:tcPr>
          <w:p>
            <w:r>
              <w:t>forwarded as-is to getCAentrdCandidatesWithValue</w:t>
            </w:r>
          </w:p>
        </w:tc>
      </w:tr>
    </w:tbl>
    <w:p>
      <w:pPr>
        <w:pStyle w:val="Heading3"/>
      </w:pPr>
      <w:r>
        <w:t>Response — success</w:t>
      </w:r>
    </w:p>
    <w:p>
      <w:r>
        <w:rPr>
          <w:rFonts w:ascii="Courier New" w:hAnsi="Courier New"/>
          <w:sz w:val="18"/>
        </w:rPr>
        <w:t>JsonResponse({'Data': chk_data}, status=200)</w:t>
      </w:r>
    </w:p>
    <w:p>
      <w:pPr>
        <w:pStyle w:val="Heading3"/>
      </w:pPr>
      <w:r>
        <w:t>Response — failure</w:t>
      </w:r>
    </w:p>
    <w:p>
      <w:r>
        <w:t>No try/except in this view; delegates to getCAentrdCandidatesWithValue, which handles a non-200 response internally.</w:t>
      </w:r>
    </w:p>
    <w:p>
      <w:pPr>
        <w:pStyle w:val="Heading3"/>
      </w:pPr>
      <w:r>
        <w:t>Notes</w:t>
      </w:r>
    </w:p>
    <w:p>
      <w:r>
        <w:t>No endpoint-specific issues.</w:t>
      </w:r>
    </w:p>
    <w:p>
      <w:pPr>
        <w:pStyle w:val="Heading2"/>
      </w:pPr>
      <w:r>
        <w:t>32. getResultWithheldCands</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/getResultWithheldCands/</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getResultWithheldCands(request)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 prgm_id, college_id</w:t>
            </w:r>
          </w:p>
        </w:tc>
        <w:tc>
          <w:tcPr>
            <w:tcW w:type="dxa" w:w="2880"/>
          </w:tcPr>
          <w:p>
            <w:r>
              <w:t>query params</w:t>
            </w:r>
          </w:p>
        </w:tc>
        <w:tc>
          <w:tcPr>
            <w:tcW w:type="dxa" w:w="2880"/>
          </w:tcPr>
          <w:p>
            <w:r>
              <w:t>forwarded as-is</w:t>
            </w:r>
          </w:p>
        </w:tc>
      </w:tr>
    </w:tbl>
    <w:p>
      <w:pPr>
        <w:pStyle w:val="Heading3"/>
      </w:pPr>
      <w:r>
        <w:t>Response — success</w:t>
      </w:r>
    </w:p>
    <w:p>
      <w:r>
        <w:rPr>
          <w:rFonts w:ascii="Courier New" w:hAnsi="Courier New"/>
          <w:sz w:val="18"/>
        </w:rPr>
        <w:t>JsonResponse({'Data': select})</w:t>
      </w:r>
    </w:p>
    <w:p>
      <w:pPr>
        <w:pStyle w:val="Heading3"/>
      </w:pPr>
      <w:r>
        <w:t>Response — failure</w:t>
      </w:r>
    </w:p>
    <w:p>
      <w:r>
        <w:t>No try/except in this function.</w:t>
      </w:r>
    </w:p>
    <w:p>
      <w:pPr>
        <w:pStyle w:val="Heading3"/>
      </w:pPr>
      <w:r>
        <w:t>Notes</w:t>
      </w:r>
    </w:p>
    <w:p>
      <w:r>
        <w:rPr>
          <w:b/>
        </w:rPr>
        <w:t xml:space="preserve">Same unassigned-variable risk as getColYrAdSemDisCourse: </w:t>
      </w:r>
      <w:r>
        <w:t>if response.status_code == 200: select = response.json() has no else — a non-200 response leaves select unassigned, and the following return JsonResponse({'Data': select}) raises UnboundLocalError.</w:t>
      </w:r>
    </w:p>
    <w:p>
      <w:pPr>
        <w:pStyle w:val="Heading3"/>
      </w:pPr>
      <w:r>
        <w:t>Pattern noted across this batch</w:t>
      </w:r>
    </w:p>
    <w:p>
      <w:r>
        <w:t>Comparing the endpoints in this batch suggests a likely structural source for many of the unassigned-variable bugs found across the whole app so far: every *WithValue helper (getBasketWithValue, getCourseRegdCandidatesWithValue, getCAentrdCandidatesWithValue, getExamScheduledCoursesWithValue, and others documented in earlier batches) consistently includes an else branch that defaults to an empty list, so endpoints that simply call one of these helpers and return its result (getBasket, getCourseRegdCandidates, getCAentrdCandidates, getExamScheduledCourses) are safe from this particular bug. Endpoints that instead inline their own requests.post(...) call and status_code check directly in the view — getColYrAdSemDisCourse and getResultWithheldCands here, and getStudentSemRegCors/getStudentSemRegCorsExam/getHallticketInstructions/getColYrAdSemDisCourse and the ExamConfigurationSubmit/ExamTimeTable(Sup)Submit/IPPrintSubmit branches in earlier batches — are where the missing-else and wrong-variable-reset variants of this bug keep turning up. This is noted in 00-overview.docx as well.</w:t>
      </w:r>
    </w:p>
    <w:p>
      <w:r>
        <w:br w:type="page"/>
      </w:r>
    </w:p>
    <w:p>
      <w:pPr>
        <w:pStyle w:val="Heading2"/>
      </w:pPr>
      <w:r>
        <w:t>Batch 6 — Odd-Sem Mark Pushdown/TS &amp; Result Republish</w:t>
      </w:r>
    </w:p>
    <w:p>
      <w:r>
        <w:t>Covers OddSemMarkPushDown, OddSemMarkPushDownSubmit, OddSemTS, OddSemTSSubmit, ResultRepublish, ResultRepublishSubmit. All three GET/Submit pairs follow the same list-page + action-endpoint shape seen in earlier batches. No new bug categories here, but several already-catalogued patterns recur, plus one endpoint (OddSemMarkPushDownSubmit) is notable for correctly having the trailing return that similar endpoints elsewhere are missing.</w:t>
      </w:r>
    </w:p>
    <w:p>
      <w:pPr>
        <w:pStyle w:val="Heading2"/>
      </w:pPr>
      <w:r>
        <w:t>33. OddSemMarkPushDown</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/OddSemMarkPushDown/</w:t>
            </w:r>
          </w:p>
        </w:tc>
      </w:tr>
      <w:tr>
        <w:tc>
          <w:tcPr>
            <w:tcW w:type="dxa" w:w="4320"/>
          </w:tcPr>
          <w:p>
            <w:r>
              <w:rPr>
                <w:b/>
              </w:rPr>
              <w:t>Method</w:t>
            </w:r>
          </w:p>
        </w:tc>
        <w:tc>
          <w:tcPr>
            <w:tcW w:type="dxa" w:w="4320"/>
          </w:tcPr>
          <w:p>
            <w:r>
              <w:t>GET (no request.method check)</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OddSemMarkPushDown(request) — plain function-based view</w:t>
            </w:r>
          </w:p>
        </w:tc>
      </w:tr>
    </w:tbl>
    <w:p>
      <w:pPr>
        <w:pStyle w:val="Heading3"/>
      </w:pPr>
      <w:r>
        <w:t>Request body</w:t>
      </w:r>
    </w:p>
    <w:p>
      <w:r>
        <w:t>No parameters.</w:t>
      </w:r>
    </w:p>
    <w:p>
      <w:pPr>
        <w:pStyle w:val="Heading3"/>
      </w:pPr>
      <w:r>
        <w:t>Response — success (renders HTML template, not JSON)</w:t>
      </w:r>
    </w:p>
    <w:p>
      <w:r>
        <w:t>render(request, 'odd_sem_mark_pushdown.html', context) with et_select, cd_select, and col_select/prg_select built the same way as HTGeneration/HTView (Batch 4) and IPPrint (Batch 5) — same set-comprehension key assumptions apply.</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t>No endpoint-specific issues beyond the shared set-comprehension caveat noted under HTGeneration (Batch 4).</w:t>
      </w:r>
    </w:p>
    <w:p>
      <w:pPr>
        <w:pStyle w:val="Heading2"/>
      </w:pPr>
      <w:r>
        <w:t>34. OddSemMarkPushDownSubmit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/OddSemMarkPushDownSubmit/</w:t>
            </w:r>
          </w:p>
        </w:tc>
      </w:tr>
      <w:tr>
        <w:tc>
          <w:tcPr>
            <w:tcW w:type="dxa" w:w="4320"/>
          </w:tcPr>
          <w:p>
            <w:r>
              <w:rPr>
                <w:b/>
              </w:rPr>
              <w:t>Method</w:t>
            </w:r>
          </w:p>
        </w:tc>
        <w:tc>
          <w:tcPr>
            <w:tcW w:type="dxa" w:w="4320"/>
          </w:tcPr>
          <w:p>
            <w:r>
              <w:t>POST expected</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OddSemMarkPushDownSubmit(request)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college_id</w:t>
            </w:r>
          </w:p>
        </w:tc>
        <w:tc>
          <w:tcPr>
            <w:tcW w:type="dxa" w:w="2880"/>
          </w:tcPr>
          <w:p>
            <w:r>
              <w:t>form field, wrapped in int(..., 0)</w:t>
            </w:r>
          </w:p>
        </w:tc>
        <w:tc>
          <w:tcPr>
            <w:tcW w:type="dxa" w:w="2880"/>
          </w:tcPr>
          <w:p>
            <w:r/>
          </w:p>
        </w:tc>
      </w:tr>
      <w:tr>
        <w:tc>
          <w:tcPr>
            <w:tcW w:type="dxa" w:w="2880"/>
          </w:tcPr>
          <w:p>
            <w:r>
              <w:t>admnyr (→ batch_id), sem (→ semester_id), prgm_id (→ programme_id), course, notfn_title</w:t>
            </w:r>
          </w:p>
        </w:tc>
        <w:tc>
          <w:tcPr>
            <w:tcW w:type="dxa" w:w="2880"/>
          </w:tcPr>
          <w:p>
            <w:r>
              <w:t>form fields</w:t>
            </w:r>
          </w:p>
        </w:tc>
        <w:tc>
          <w:tcPr>
            <w:tcW w:type="dxa" w:w="2880"/>
          </w:tcPr>
          <w:p>
            <w:r>
              <w:t>forwarded as-is</w:t>
            </w:r>
          </w:p>
        </w:tc>
      </w:tr>
      <w:tr>
        <w:tc>
          <w:tcPr>
            <w:tcW w:type="dxa" w:w="2880"/>
          </w:tcPr>
          <w:p>
            <w:r>
              <w:t>reason</w:t>
            </w:r>
          </w:p>
        </w:tc>
        <w:tc>
          <w:tcPr>
            <w:tcW w:type="dxa" w:w="2880"/>
          </w:tcPr>
          <w:p>
            <w:r>
              <w:t>form field, no default</w:t>
            </w:r>
          </w:p>
        </w:tc>
        <w:tc>
          <w:tcPr>
            <w:tcW w:type="dxa" w:w="2880"/>
          </w:tcPr>
          <w:p>
            <w:r>
              <w:t>concatenated directly into the comments string — see Notes</w:t>
            </w:r>
          </w:p>
        </w:tc>
      </w:tr>
    </w:tbl>
    <w:p>
      <w:pPr>
        <w:pStyle w:val="Heading3"/>
      </w:pPr>
      <w:r>
        <w:t>Response — success</w:t>
      </w:r>
    </w:p>
    <w:p>
      <w:r>
        <w:t>Always OddSemMarkPushDown(request) — this endpoint correctly returns that page whether or not request.method was POST (the return sits outside the POST check), unlike most other *Submit endpoints in this file.</w:t>
      </w:r>
    </w:p>
    <w:p>
      <w:pPr>
        <w:pStyle w:val="Heading3"/>
      </w:pPr>
      <w:r>
        <w:t>Response — failure</w:t>
      </w:r>
    </w:p>
    <w:p>
      <w:r>
        <w:rPr>
          <w:rFonts w:ascii="Courier New" w:hAnsi="Courier New"/>
          <w:sz w:val="18"/>
        </w:rPr>
        <w:t>pagination_response(False, INTERNAL_SERVER_ERROR, {}, BAD_GATEWAY_ERROR_CODE, status_code=status.HTTP_500_INTERNAL_SERVER_ERROR)</w:t>
      </w:r>
    </w:p>
    <w:p>
      <w:r>
        <w:t>Except the external-call failure path, which behaves differently — see Notes.</w:t>
      </w:r>
    </w:p>
    <w:p>
      <w:pPr>
        <w:pStyle w:val="Heading3"/>
      </w:pPr>
      <w:r>
        <w:t>Notes</w:t>
      </w:r>
    </w:p>
    <w:p>
      <w:r>
        <w:rPr>
          <w:b/>
        </w:rPr>
        <w:t xml:space="preserve">Unguarded string concatenation with a possibly-missing field: </w:t>
      </w:r>
      <w:r>
        <w:t>comments = "Lecture Approved" + " (" + reason + ")" — reason has no default from request.POST.get('reason'). A request without a reason field makes this "..." + None, a TypeError, caught only by the outer except.</w:t>
      </w:r>
    </w:p>
    <w:p>
      <w:r>
        <w:rPr>
          <w:b/>
        </w:rPr>
        <w:t xml:space="preserve">comments is computed locally here, unlike most of the file: </w:t>
      </w:r>
      <w:r>
        <w:t>unlike the module-level comments = "FYUGP" global reused verbatim across Batches 1-3 (see 00-overview.docx), this endpoint builds its own comments string from the reason field — a more accurate value is actually sent here, though it introduces the None-concatenation risk above.</w:t>
      </w:r>
    </w:p>
    <w:p>
      <w:r>
        <w:rPr>
          <w:b/>
        </w:rPr>
        <w:t xml:space="preserve">External-call failure reported as a 404 page: </w:t>
      </w:r>
      <w:r>
        <w:t>if response.status_code != 200, this branch calls messages.error(request, 'INVALID DATA') and returns render(request, '404.html') directly — the same pattern as IPPrintSubmit's 'er' branch (Batch 5), now confirmed as a recurring alternative to pagination_response/format_response rather than a one-off.</w:t>
      </w:r>
    </w:p>
    <w:p>
      <w:r>
        <w:rPr>
          <w:b/>
        </w:rPr>
        <w:t xml:space="preserve">data variable computed, never used: </w:t>
      </w:r>
      <w:r>
        <w:t>response.json() is parsed into data on success but nothing reads it afterward.</w:t>
      </w:r>
    </w:p>
    <w:p>
      <w:pPr>
        <w:pStyle w:val="Heading2"/>
      </w:pPr>
      <w:r>
        <w:t>35. OddSemTS</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/OddSemTS/</w:t>
            </w:r>
          </w:p>
        </w:tc>
      </w:tr>
      <w:tr>
        <w:tc>
          <w:tcPr>
            <w:tcW w:type="dxa" w:w="4320"/>
          </w:tcPr>
          <w:p>
            <w:r>
              <w:rPr>
                <w:b/>
              </w:rPr>
              <w:t>Method</w:t>
            </w:r>
          </w:p>
        </w:tc>
        <w:tc>
          <w:tcPr>
            <w:tcW w:type="dxa" w:w="4320"/>
          </w:tcPr>
          <w:p>
            <w:r>
              <w:t>GET (no request.method check)</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OddSemTS(request) — plain function-based view</w:t>
            </w:r>
          </w:p>
        </w:tc>
      </w:tr>
    </w:tbl>
    <w:p>
      <w:pPr>
        <w:pStyle w:val="Heading3"/>
      </w:pPr>
      <w:r>
        <w:t>Request body</w:t>
      </w:r>
    </w:p>
    <w:p>
      <w:r>
        <w:t>No parameters.</w:t>
      </w:r>
    </w:p>
    <w:p>
      <w:pPr>
        <w:pStyle w:val="Heading3"/>
      </w:pPr>
      <w:r>
        <w:t>Response — success (renders HTML template, not JSON)</w:t>
      </w:r>
    </w:p>
    <w:p>
      <w:r>
        <w:t>render(request, 'odd_sem_tabulation_sheet.html', context) — identical construction to OddSemMarkPushDown (endpoint 33), different template.</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t>No endpoint-specific issues.</w:t>
      </w:r>
    </w:p>
    <w:p>
      <w:pPr>
        <w:pStyle w:val="Heading2"/>
      </w:pPr>
      <w:r>
        <w:t>36. OddSemTSSubmit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/OddSemTSSubmit/</w:t>
            </w:r>
          </w:p>
        </w:tc>
      </w:tr>
      <w:tr>
        <w:tc>
          <w:tcPr>
            <w:tcW w:type="dxa" w:w="4320"/>
          </w:tcPr>
          <w:p>
            <w:r>
              <w:rPr>
                <w:b/>
              </w:rPr>
              <w:t>Method</w:t>
            </w:r>
          </w:p>
        </w:tc>
        <w:tc>
          <w:tcPr>
            <w:tcW w:type="dxa" w:w="4320"/>
          </w:tcPr>
          <w:p>
            <w:r>
              <w:t>POST expected</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OddSemTSSubmit(request)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 college_id, prgm_id (→ programme_id)</w:t>
            </w:r>
          </w:p>
        </w:tc>
        <w:tc>
          <w:tcPr>
            <w:tcW w:type="dxa" w:w="2880"/>
          </w:tcPr>
          <w:p>
            <w:r>
              <w:t>form fields</w:t>
            </w:r>
          </w:p>
        </w:tc>
        <w:tc>
          <w:tcPr>
            <w:tcW w:type="dxa" w:w="2880"/>
          </w:tcPr>
          <w:p>
            <w:r>
              <w:t>forwarded as-is</w:t>
            </w:r>
          </w:p>
        </w:tc>
      </w:tr>
      <w:tr>
        <w:tc>
          <w:tcPr>
            <w:tcW w:type="dxa" w:w="2880"/>
          </w:tcPr>
          <w:p>
            <w:r>
              <w:t>recalculate</w:t>
            </w:r>
          </w:p>
        </w:tc>
        <w:tc>
          <w:tcPr>
            <w:tcW w:type="dxa" w:w="2880"/>
          </w:tcPr>
          <w:p>
            <w:r>
              <w:t>form field (checkbox-style)</w:t>
            </w:r>
          </w:p>
        </w:tc>
        <w:tc>
          <w:tcPr>
            <w:tcW w:type="dxa" w:w="2880"/>
          </w:tcPr>
          <w:p>
            <w:r>
              <w:t>any truthy value maps to 1, otherwise 0</w:t>
            </w:r>
          </w:p>
        </w:tc>
      </w:tr>
      <w:tr>
        <w:tc>
          <w:tcPr>
            <w:tcW w:type="dxa" w:w="2880"/>
          </w:tcPr>
          <w:p>
            <w:r>
              <w:t>notfnTitle, prgTitle, colTitle</w:t>
            </w:r>
          </w:p>
        </w:tc>
        <w:tc>
          <w:tcPr>
            <w:tcW w:type="dxa" w:w="2880"/>
          </w:tcPr>
          <w:p>
            <w:r>
              <w:t>form fields, default 0</w:t>
            </w:r>
          </w:p>
        </w:tc>
        <w:tc>
          <w:tcPr>
            <w:tcW w:type="dxa" w:w="2880"/>
          </w:tcPr>
          <w:p>
            <w:r>
              <w:t>display-only values placed straight into the render context, not called with .upper() here so the int-default doesn't crash — contrast with IPPrintSubmit, Batch 5</w:t>
            </w:r>
          </w:p>
        </w:tc>
      </w:tr>
    </w:tbl>
    <w:p>
      <w:pPr>
        <w:pStyle w:val="Heading3"/>
      </w:pPr>
      <w:r>
        <w:t>Response — success (renders HTML template, not JSON)</w:t>
      </w:r>
    </w:p>
    <w:p>
      <w:r>
        <w:t>render(request, 'odd_sem_ts_pdf.html', context) with the generated tabulation-sheet data.</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rPr>
          <w:b/>
        </w:rPr>
        <w:t xml:space="preserve">Unassigned-variable risk — no else branch: </w:t>
      </w:r>
      <w:r>
        <w:t>if response.status_code == 200: data = response.json() has no else. A non-200 response leaves data unassigned, and the context dict built immediately afterward includes 'data': json.dumps(data) unconditionally — an UnboundLocalError. A commented-out line just above ('data':data,) suggests this section was edited recently (switching to json.dumps(data)) without the missing-else gap being addressed.</w:t>
      </w:r>
    </w:p>
    <w:p>
      <w:r>
        <w:rPr>
          <w:b/>
        </w:rPr>
        <w:t xml:space="preserve">Missing return when request.method != 'POST': </w:t>
      </w:r>
      <w:r>
        <w:t>same shape as most *Submit endpoints in this file — the whole body sits inside "if request.method == 'POST':" with no else/trailing return, so a non-POST request implicitly returns None.</w:t>
      </w:r>
    </w:p>
    <w:p>
      <w:pPr>
        <w:pStyle w:val="Heading2"/>
      </w:pPr>
      <w:r>
        <w:t>37. ResultRepublish</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/ResultRepublish/</w:t>
            </w:r>
          </w:p>
        </w:tc>
      </w:tr>
      <w:tr>
        <w:tc>
          <w:tcPr>
            <w:tcW w:type="dxa" w:w="4320"/>
          </w:tcPr>
          <w:p>
            <w:r>
              <w:rPr>
                <w:b/>
              </w:rPr>
              <w:t>Method</w:t>
            </w:r>
          </w:p>
        </w:tc>
        <w:tc>
          <w:tcPr>
            <w:tcW w:type="dxa" w:w="4320"/>
          </w:tcPr>
          <w:p>
            <w:r>
              <w:t>GET (no request.method check)</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ResultRepublish(request) — plain function-based view</w:t>
            </w:r>
          </w:p>
        </w:tc>
      </w:tr>
    </w:tbl>
    <w:p>
      <w:pPr>
        <w:pStyle w:val="Heading3"/>
      </w:pPr>
      <w:r>
        <w:t>Request body</w:t>
      </w:r>
    </w:p>
    <w:p>
      <w:r>
        <w:t>No parameters.</w:t>
      </w:r>
    </w:p>
    <w:p>
      <w:pPr>
        <w:pStyle w:val="Heading3"/>
      </w:pPr>
      <w:r>
        <w:t>Response — success (renders HTML template, not JSON)</w:t>
      </w:r>
    </w:p>
    <w:p>
      <w:r>
        <w:t>render(request, 'result_republish.html', context) — same construction as OddSemMarkPushDown/OddSemTS.</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t>No endpoint-specific issues.</w:t>
      </w:r>
    </w:p>
    <w:p>
      <w:pPr>
        <w:pStyle w:val="Heading2"/>
      </w:pPr>
      <w:r>
        <w:t>38. ResultRepublishSubmit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/ResultRepublishSubmit/</w:t>
            </w:r>
          </w:p>
        </w:tc>
      </w:tr>
      <w:tr>
        <w:tc>
          <w:tcPr>
            <w:tcW w:type="dxa" w:w="4320"/>
          </w:tcPr>
          <w:p>
            <w:r>
              <w:rPr>
                <w:b/>
              </w:rPr>
              <w:t>Method</w:t>
            </w:r>
          </w:p>
        </w:tc>
        <w:tc>
          <w:tcPr>
            <w:tcW w:type="dxa" w:w="4320"/>
          </w:tcPr>
          <w:p>
            <w:r>
              <w:t>POST expected</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ResultRepublishSubmit(request)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w:t>
            </w:r>
          </w:p>
        </w:tc>
        <w:tc>
          <w:tcPr>
            <w:tcW w:type="dxa" w:w="2880"/>
          </w:tcPr>
          <w:p>
            <w:r>
              <w:t>form field</w:t>
            </w:r>
          </w:p>
        </w:tc>
        <w:tc>
          <w:tcPr>
            <w:tcW w:type="dxa" w:w="2880"/>
          </w:tcPr>
          <w:p>
            <w:r>
              <w:t>forwarded as-is</w:t>
            </w:r>
          </w:p>
        </w:tc>
      </w:tr>
      <w:tr>
        <w:tc>
          <w:tcPr>
            <w:tcW w:type="dxa" w:w="2880"/>
          </w:tcPr>
          <w:p>
            <w:r>
              <w:t>chkstud</w:t>
            </w:r>
          </w:p>
        </w:tc>
        <w:tc>
          <w:tcPr>
            <w:tcW w:type="dxa" w:w="2880"/>
          </w:tcPr>
          <w:p>
            <w:r>
              <w:t>form field, multi-value (request.POST.getlist)</w:t>
            </w:r>
          </w:p>
        </w:tc>
        <w:tc>
          <w:tcPr>
            <w:tcW w:type="dxa" w:w="2880"/>
          </w:tcPr>
          <w:p>
            <w:r>
              <w:t>one editResultStatus_url call is fired per selected value — see Notes</w:t>
            </w:r>
          </w:p>
        </w:tc>
      </w:tr>
    </w:tbl>
    <w:p>
      <w:pPr>
        <w:pStyle w:val="Heading3"/>
      </w:pPr>
      <w:r>
        <w:t>Response — success</w:t>
      </w:r>
    </w:p>
    <w:p>
      <w:r>
        <w:t>Always ResultRepublish(request) — the re-rendered page — regardless of whether any of the per-student calls succeeded, and even if chkstud was empty (the loop just does nothing in that case).</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rPr>
          <w:b/>
        </w:rPr>
        <w:t xml:space="preserve">No transaction safety in the multi-student loop: </w:t>
      </w:r>
      <w:r>
        <w:t>for exam_reg_id in chkstud_list: fires one editResultStatus_url call per selected student, with no transaction.atomic(), and tt_response is never checked inside the loop — same unguarded multi-call pattern as DateExtnClgBasketSubmit (Batch 1) and HTGenerationSubmit (Batch 4).</w:t>
      </w:r>
    </w:p>
    <w:p>
      <w:r>
        <w:rPr>
          <w:b/>
        </w:rPr>
        <w:t xml:space="preserve">comments global reused: </w:t>
      </w:r>
      <w:r>
        <w:t>the module-level comments = "FYUGP" (Batch 1) is sent here again, unlike OddSemMarkPushDownSubmit above which builds its own comments string.</w:t>
      </w:r>
    </w:p>
    <w:p>
      <w:r>
        <w:rPr>
          <w:b/>
        </w:rPr>
        <w:t xml:space="preserve">Missing return when request.method != 'POST': </w:t>
      </w:r>
      <w:r>
        <w:t>same shape as OddSemTSSubmit above — no else/trailing return outside the POST check.</w:t>
      </w:r>
    </w:p>
    <w:p>
      <w:r>
        <w:br w:type="page"/>
      </w:r>
    </w:p>
    <w:p>
      <w:pPr>
        <w:pStyle w:val="Heading2"/>
      </w:pPr>
      <w:r>
        <w:t>Batch 7 — Result Statistics &amp; Result Date</w:t>
      </w:r>
    </w:p>
    <w:p>
      <w:r>
        <w:t>Covers result_statistics (URL name resultStatistics), ResultStatisticsPrint, result_date_view, save_result_date. This batch introduces getExamResultDate and saveExamResultDate, two helper functions that are noticeably better-written than most of this file (specific exception types, consistent return shapes) — but also surfaces a new issue not seen in earlier batches: two endpoints report an error in the JSON body while still returning HTTP 200.</w:t>
      </w:r>
    </w:p>
    <w:p>
      <w:pPr>
        <w:pStyle w:val="Heading2"/>
      </w:pPr>
      <w:r>
        <w:t>39. result_statistics (URL name: resultStatistics)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/resultStatistics/</w:t>
            </w:r>
          </w:p>
        </w:tc>
      </w:tr>
      <w:tr>
        <w:tc>
          <w:tcPr>
            <w:tcW w:type="dxa" w:w="4320"/>
          </w:tcPr>
          <w:p>
            <w:r>
              <w:rPr>
                <w:b/>
              </w:rPr>
              <w:t>Method</w:t>
            </w:r>
          </w:p>
        </w:tc>
        <w:tc>
          <w:tcPr>
            <w:tcW w:type="dxa" w:w="4320"/>
          </w:tcPr>
          <w:p>
            <w:r>
              <w:t>GET (no request.method check)</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result_statistics(request) — plain function-based view</w:t>
            </w:r>
          </w:p>
        </w:tc>
      </w:tr>
    </w:tbl>
    <w:p>
      <w:pPr>
        <w:pStyle w:val="Heading3"/>
      </w:pPr>
      <w:r>
        <w:t>Request body</w:t>
      </w:r>
    </w:p>
    <w:p>
      <w:r>
        <w:t>No parameters.</w:t>
      </w:r>
    </w:p>
    <w:p>
      <w:pPr>
        <w:pStyle w:val="Heading3"/>
      </w:pPr>
      <w:r>
        <w:t>Response — success (renders HTML template, not JSON)</w:t>
      </w:r>
    </w:p>
    <w:p>
      <w:r>
        <w:t>render(request, 'result_statistics.html', context) — same et_select/cd_select/col_select/prg_select construction as OddSemMarkPushDown and ResultRepublish (Batch 6).</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t>No endpoint-specific issues.</w:t>
      </w:r>
    </w:p>
    <w:p>
      <w:pPr>
        <w:pStyle w:val="Heading2"/>
      </w:pPr>
      <w:r>
        <w:t>40. ResultStatisticsPrint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/ResultStatisticsPrint/</w:t>
            </w:r>
          </w:p>
        </w:tc>
      </w:tr>
      <w:tr>
        <w:tc>
          <w:tcPr>
            <w:tcW w:type="dxa" w:w="4320"/>
          </w:tcPr>
          <w:p>
            <w:r>
              <w:rPr>
                <w:b/>
              </w:rPr>
              <w:t>Method</w:t>
            </w:r>
          </w:p>
        </w:tc>
        <w:tc>
          <w:tcPr>
            <w:tcW w:type="dxa" w:w="4320"/>
          </w:tcPr>
          <w:p>
            <w:r>
              <w:t>POST expected</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ResultStatisticsPrint(request)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w:t>
            </w:r>
          </w:p>
        </w:tc>
        <w:tc>
          <w:tcPr>
            <w:tcW w:type="dxa" w:w="2880"/>
          </w:tcPr>
          <w:p>
            <w:r>
              <w:t>form field</w:t>
            </w:r>
          </w:p>
        </w:tc>
        <w:tc>
          <w:tcPr>
            <w:tcW w:type="dxa" w:w="2880"/>
          </w:tcPr>
          <w:p>
            <w:r>
              <w:t>if missing, short-circuits to result_statistics(request) — checked twice (see Notes)</w:t>
            </w:r>
          </w:p>
        </w:tc>
      </w:tr>
      <w:tr>
        <w:tc>
          <w:tcPr>
            <w:tcW w:type="dxa" w:w="2880"/>
          </w:tcPr>
          <w:p>
            <w:r>
              <w:t>prgm_id, college_id</w:t>
            </w:r>
          </w:p>
        </w:tc>
        <w:tc>
          <w:tcPr>
            <w:tcW w:type="dxa" w:w="2880"/>
          </w:tcPr>
          <w:p>
            <w:r>
              <w:t>form fields</w:t>
            </w:r>
          </w:p>
        </w:tc>
        <w:tc>
          <w:tcPr>
            <w:tcW w:type="dxa" w:w="2880"/>
          </w:tcPr>
          <w:p>
            <w:r>
              <w:t>forwarded as-is into the statistics payload</w:t>
            </w:r>
          </w:p>
        </w:tc>
      </w:tr>
      <w:tr>
        <w:tc>
          <w:tcPr>
            <w:tcW w:type="dxa" w:w="2880"/>
          </w:tcPr>
          <w:p>
            <w:r>
              <w:t>action</w:t>
            </w:r>
          </w:p>
        </w:tc>
        <w:tc>
          <w:tcPr>
            <w:tcW w:type="dxa" w:w="2880"/>
          </w:tcPr>
          <w:p>
            <w:r>
              <w:t>form field: 'print' triggers the PDF-context branch; anything else falls through to result_statistics(request)</w:t>
            </w:r>
          </w:p>
        </w:tc>
        <w:tc>
          <w:tcPr>
            <w:tcW w:type="dxa" w:w="2880"/>
          </w:tcPr>
          <w:p>
            <w:r/>
          </w:p>
        </w:tc>
      </w:tr>
    </w:tbl>
    <w:p>
      <w:pPr>
        <w:pStyle w:val="Heading3"/>
      </w:pPr>
      <w:r>
        <w:t>Response — success</w:t>
      </w:r>
    </w:p>
    <w:p>
      <w:r>
        <w:t>If action != 'print': result_statistics(request) (re-rendered page). If action == 'print': render(request, 'result_statistics_pdf.html', context), where context always includes 'statistics' (fetched inline, defaulting to [] on failure) and 'mnyr' — see Notes for how 'mnyr' can be undefined.</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rPr>
          <w:b/>
        </w:rPr>
        <w:t xml:space="preserve">Well-guarded inline external call, for once: </w:t>
      </w:r>
      <w:r>
        <w:t>the Statistics_url call is wrapped in its own try/except (catching Exception broadly, but logging distinctly and defaulting statistics = [] either on a non-200 response or a raised exception) — better-guarded than most inline external calls elsewhere in this file.</w:t>
      </w:r>
    </w:p>
    <w:p>
      <w:r>
        <w:rPr>
          <w:b/>
        </w:rPr>
        <w:t xml:space="preserve">Unassigned-variable risk — mnyr, same shape as Batch 3: </w:t>
      </w:r>
      <w:r>
        <w:t>in the 'print' branch, mnyr = item.get('month', 0) + ' ' + item.get('year', 0) is only set inside "for item in et_select: if notfn_title == item.get('notfn_title', 0):" — if nothing matches, mnyr is never assigned, yet all three context dicts built afterward (lines building the tt_select-empty, tt_select-non-empty, and tt_select-else cases) include 'mnyr': mnyr unconditionally. This is the same exact bug, in the same exact shape, already found in ExamTimeTableSubmit and ExamTimeTableSupSubmit (Batch 3) — now confirmed in a third, unrelated feature area, reinforcing that this is a copy-pasted block reused across the codebase rather than three coincidentally similar bugs.</w:t>
      </w:r>
    </w:p>
    <w:p>
      <w:r>
        <w:rPr>
          <w:b/>
        </w:rPr>
        <w:t xml:space="preserve">Redundant duplicate check: </w:t>
      </w:r>
      <w:r>
        <w:t>"if notfn_title is None: return result_statistics(request)" appears twice — once before the Statistics_url call, once immediately after — with nothing in between that could change notfn_title. Harmless, but dead duplicated code.</w:t>
      </w:r>
    </w:p>
    <w:p>
      <w:pPr>
        <w:pStyle w:val="Heading2"/>
      </w:pPr>
      <w:r>
        <w:t>41. result_date_view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/result-date-view/</w:t>
            </w:r>
          </w:p>
        </w:tc>
      </w:tr>
      <w:tr>
        <w:tc>
          <w:tcPr>
            <w:tcW w:type="dxa" w:w="4320"/>
          </w:tcPr>
          <w:p>
            <w:r>
              <w:rPr>
                <w:b/>
              </w:rPr>
              <w:t>Method</w:t>
            </w:r>
          </w:p>
        </w:tc>
        <w:tc>
          <w:tcPr>
            <w:tcW w:type="dxa" w:w="4320"/>
          </w:tcPr>
          <w:p>
            <w:r>
              <w:t>GET renders a page; POST (AJAX) returns JSON</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result_date_view(request)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exam_title</w:t>
            </w:r>
          </w:p>
        </w:tc>
        <w:tc>
          <w:tcPr>
            <w:tcW w:type="dxa" w:w="2880"/>
          </w:tcPr>
          <w:p>
            <w:r>
              <w:t>form field, POST only</w:t>
            </w:r>
          </w:p>
        </w:tc>
        <w:tc>
          <w:tcPr>
            <w:tcW w:type="dxa" w:w="2880"/>
          </w:tcPr>
          <w:p>
            <w:r>
              <w:t>if missing/empty, returns a JSON error immediately</w:t>
            </w:r>
          </w:p>
        </w:tc>
      </w:tr>
    </w:tbl>
    <w:p>
      <w:pPr>
        <w:pStyle w:val="Heading3"/>
      </w:pPr>
      <w:r>
        <w:t>Response — success</w:t>
      </w:r>
    </w:p>
    <w:p>
      <w:r>
        <w:t>GET: render(request, 'result_date_view.html', {'et_select': et_select}). POST: JsonResponse({'data': erd_response}) where erd_response comes from the getExamResultDate helper, or JsonResponse({'error': 'No data found for the selected exam.', 'data': []}) if that helper returned falsy — both with the default HTTP 200 status.</w:t>
      </w:r>
    </w:p>
    <w:p>
      <w:pPr>
        <w:pStyle w:val="Heading3"/>
      </w:pPr>
      <w:r>
        <w:t>Response — failure</w:t>
      </w:r>
    </w:p>
    <w:p>
      <w:r>
        <w:rPr>
          <w:rFonts w:ascii="Courier New" w:hAnsi="Courier New"/>
          <w:sz w:val="18"/>
        </w:rPr>
        <w:t>JsonResponse({'error': f'An error occurred: {str(e)}', 'data': []})   # no status= argument</w:t>
      </w:r>
    </w:p>
    <w:p>
      <w:pPr>
        <w:pStyle w:val="Heading3"/>
      </w:pPr>
      <w:r>
        <w:t>Notes</w:t>
      </w:r>
    </w:p>
    <w:p>
      <w:r>
        <w:rPr>
          <w:b/>
        </w:rPr>
        <w:t xml:space="preserve">Errors reported with HTTP 200: </w:t>
      </w:r>
      <w:r>
        <w:t>both the inner exception handler (around getExamResultDate) and the outer one return JsonResponse({'error': ..., 'data': []}) with no status= argument, so Django defaults to 200 OK even though the body describes a failure. A caller that checks the HTTP status code rather than parsing the body for an 'error' key would treat this as a successful, empty response. A sixth distinct exception/error-response shape for this file, and the first one that silently downgrades an error to a 200.</w:t>
      </w:r>
    </w:p>
    <w:p>
      <w:r>
        <w:rPr>
          <w:b/>
        </w:rPr>
        <w:t xml:space="preserve">et_select fetched even when not needed: </w:t>
      </w:r>
      <w:r>
        <w:t>getExamDetails(request) runs unconditionally at the top of the function, including on the POST/AJAX path where et_select is never used — an extra external HTTP call on every AJAX request to this endpoint.</w:t>
      </w:r>
    </w:p>
    <w:p>
      <w:r>
        <w:rPr>
          <w:b/>
        </w:rPr>
        <w:t xml:space="preserve">Raw exception text returned to the client: </w:t>
      </w:r>
      <w:r>
        <w:t>the outer except includes str(e) directly in the JSON body — this can leak internal exception detail (file paths, library internals) to the browser; worth checking whether that's intended for this endpoint's audience.</w:t>
      </w:r>
    </w:p>
    <w:p>
      <w:pPr>
        <w:pStyle w:val="Heading2"/>
      </w:pPr>
      <w:r>
        <w:t>42. save_result_date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/save-result-date/</w:t>
            </w:r>
          </w:p>
        </w:tc>
      </w:tr>
      <w:tr>
        <w:tc>
          <w:tcPr>
            <w:tcW w:type="dxa" w:w="4320"/>
          </w:tcPr>
          <w:p>
            <w:r>
              <w:rPr>
                <w:b/>
              </w:rPr>
              <w:t>Method</w:t>
            </w:r>
          </w:p>
        </w:tc>
        <w:tc>
          <w:tcPr>
            <w:tcW w:type="dxa" w:w="4320"/>
          </w:tcPr>
          <w:p>
            <w:r>
              <w:t>Reads a raw JSON request body (request.body), not request.POST — the only endpoint in this file to do so</w:t>
            </w:r>
          </w:p>
        </w:tc>
      </w:tr>
      <w:tr>
        <w:tc>
          <w:tcPr>
            <w:tcW w:type="dxa" w:w="4320"/>
          </w:tcPr>
          <w:p>
            <w:r>
              <w:rPr>
                <w:b/>
              </w:rPr>
              <w:t>Auth</w:t>
            </w:r>
          </w:p>
        </w:tc>
        <w:tc>
          <w:tcPr>
            <w:tcW w:type="dxa" w:w="4320"/>
          </w:tcPr>
          <w:p>
            <w:r>
              <w:t>None — uses request.user.id directly rather than the getuserdetails(request)/UserProfiles lookup used elsewhere. See Notes.</w:t>
            </w:r>
          </w:p>
        </w:tc>
      </w:tr>
      <w:tr>
        <w:tc>
          <w:tcPr>
            <w:tcW w:type="dxa" w:w="4320"/>
          </w:tcPr>
          <w:p>
            <w:r>
              <w:rPr>
                <w:b/>
              </w:rPr>
              <w:t>View class</w:t>
            </w:r>
          </w:p>
        </w:tc>
        <w:tc>
          <w:tcPr>
            <w:tcW w:type="dxa" w:w="4320"/>
          </w:tcPr>
          <w:p>
            <w:r>
              <w:t>save_result_date(request)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result_data</w:t>
            </w:r>
          </w:p>
        </w:tc>
        <w:tc>
          <w:tcPr>
            <w:tcW w:type="dxa" w:w="2880"/>
          </w:tcPr>
          <w:p>
            <w:r>
              <w:t>JSON array of objects (in the raw request body)</w:t>
            </w:r>
          </w:p>
        </w:tc>
        <w:tc>
          <w:tcPr>
            <w:tcW w:type="dxa" w:w="2880"/>
          </w:tcPr>
          <w:p>
            <w:r>
              <w:t>each object needs exam_code and result_date</w:t>
            </w:r>
          </w:p>
        </w:tc>
      </w:tr>
    </w:tbl>
    <w:p>
      <w:r>
        <w:t>Example body: {"result_data": [{"exam_code": "...", "result_date": "..."}]}</w:t>
      </w:r>
    </w:p>
    <w:p>
      <w:pPr>
        <w:pStyle w:val="Heading3"/>
      </w:pPr>
      <w:r>
        <w:t>Response — success</w:t>
      </w:r>
    </w:p>
    <w:p>
      <w:r>
        <w:t>JsonResponse(api_response), where api_response is whatever saveExamResultDate returned — either {'status': 'success', 'data': ...} or {'status': 'error', 'message': ..., 'status_code': ...}. Both are wrapped in a plain JsonResponse with no status= argument, so both the success and the error case return HTTP 200 — see Notes.</w:t>
      </w:r>
    </w:p>
    <w:p>
      <w:pPr>
        <w:pStyle w:val="Heading3"/>
      </w:pPr>
      <w:r>
        <w:t>Response — failure</w:t>
      </w:r>
    </w:p>
    <w:p>
      <w:r>
        <w:rPr>
          <w:rFonts w:ascii="Courier New" w:hAnsi="Courier New"/>
          <w:sz w:val="18"/>
        </w:rPr>
        <w:t>JsonResponse({'status': 'error', 'message': str(e)}, status=500)</w:t>
      </w:r>
    </w:p>
    <w:p>
      <w:r>
        <w:t>Unlike the success path, this outer exception handler does correctly set status=500.</w:t>
      </w:r>
    </w:p>
    <w:p>
      <w:pPr>
        <w:pStyle w:val="Heading3"/>
      </w:pPr>
      <w:r>
        <w:t>Notes</w:t>
      </w:r>
    </w:p>
    <w:p>
      <w:r>
        <w:rPr>
          <w:b/>
        </w:rPr>
        <w:t xml:space="preserve">request.user.id used directly instead of getuserdetails(request): </w:t>
      </w:r>
      <w:r>
        <w:t>created_by_id = request.user.id / updated_by_id = request.user.id read the Django user id directly. Unlike getuserdetails(request) (used almost everywhere else in this file), which does an explicit UserProfiles.objects.get(user=user) that raises if the user isn't recognized, request.user.id on an unauthenticated request is simply None (AnonymousUser.id) — so an unauthenticated call to this endpoint doesn't fail, it silently records created_by_id=None.</w:t>
      </w:r>
    </w:p>
    <w:p>
      <w:r>
        <w:rPr>
          <w:b/>
        </w:rPr>
        <w:t xml:space="preserve">Success response from saveExamResultDate's error case still returns HTTP 200: </w:t>
      </w:r>
      <w:r>
        <w:t>when saveExamResultDate's internal call fails, it returns {'status': 'error', ...}, but save_result_date just wraps that in JsonResponse(...) with no status code — so a genuine downstream failure is still reported to the browser as HTTP 200, the same issue found in result_date_view above.</w:t>
      </w:r>
    </w:p>
    <w:p>
      <w:r>
        <w:rPr>
          <w:b/>
        </w:rPr>
        <w:t xml:space="preserve">comments global reused: </w:t>
      </w:r>
      <w:r>
        <w:t>the module-level comments = "FYUGP" (Batch 1) appears again in the addLog(...) call here.</w:t>
      </w:r>
    </w:p>
    <w:p>
      <w:r>
        <w:rPr>
          <w:b/>
        </w:rPr>
        <w:t xml:space="preserve">Raw JSON body, not form-encoded: </w:t>
      </w:r>
      <w:r>
        <w:t>this is the only endpoint documented so far that parses json.loads(request.body.decode('utf-8')) instead of reading request.POST — the calling frontend must send an application/json body, not a form post, unlike every other *Submit/*Save endpoint in this file.</w:t>
      </w:r>
    </w:p>
    <w:p>
      <w:r>
        <w:br w:type="page"/>
      </w:r>
    </w:p>
    <w:p>
      <w:pPr>
        <w:pStyle w:val="Heading2"/>
      </w:pPr>
      <w:r>
        <w:t>Batch 8 — CA/ESA Date Extension &amp; Revaluation</w:t>
      </w:r>
    </w:p>
    <w:p>
      <w:r>
        <w:t>Covers CaEsaDateExtn, getexistingDetailsApi, addDateExtensionceese, handle_form_submission, RevaluationReports, getRevlauationRegCandDet. Four of these five non-page endpoints are noticeably more carefully written than most of the file — explicit 405 responses for the wrong HTTP method, and json.JSONDecodeError handled separately from generic exceptions — suggesting this section was written later or by a different contributor. That makes the one real bug found here (in addDateExtensionceese) stand out more, not less: the code contradicts its own comment about where a security-relevant value should come from.</w:t>
      </w:r>
    </w:p>
    <w:p>
      <w:pPr>
        <w:pStyle w:val="Heading2"/>
      </w:pPr>
      <w:r>
        <w:t>43. CaEsaDateExtn</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/CaEsaDateExtn/</w:t>
            </w:r>
          </w:p>
        </w:tc>
      </w:tr>
      <w:tr>
        <w:tc>
          <w:tcPr>
            <w:tcW w:type="dxa" w:w="4320"/>
          </w:tcPr>
          <w:p>
            <w:r>
              <w:rPr>
                <w:b/>
              </w:rPr>
              <w:t>Method</w:t>
            </w:r>
          </w:p>
        </w:tc>
        <w:tc>
          <w:tcPr>
            <w:tcW w:type="dxa" w:w="4320"/>
          </w:tcPr>
          <w:p>
            <w:r>
              <w:t>GET (no request.method check)</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CaEsaDateExtn(request) — plain function-based view</w:t>
            </w:r>
          </w:p>
        </w:tc>
      </w:tr>
    </w:tbl>
    <w:p>
      <w:pPr>
        <w:pStyle w:val="Heading3"/>
      </w:pPr>
      <w:r>
        <w:t>Request body</w:t>
      </w:r>
    </w:p>
    <w:p>
      <w:r>
        <w:t>No parameters.</w:t>
      </w:r>
    </w:p>
    <w:p>
      <w:pPr>
        <w:pStyle w:val="Heading3"/>
      </w:pPr>
      <w:r>
        <w:t>Response — success (renders HTML template, not JSON)</w:t>
      </w:r>
    </w:p>
    <w:p>
      <w:r>
        <w:t>render(request, 'ca_esa_Date_extension.html', context) with et_select, cd_select, disc_select (getColYrAdSemDisciplineAllotted4StaffWithValue), and the usual col_select/prg_select dedup from cd_select.</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t>No endpoint-specific issues beyond the shared set-comprehension caveat noted under HTGeneration (Batch 4).</w:t>
      </w:r>
    </w:p>
    <w:p>
      <w:pPr>
        <w:pStyle w:val="Heading2"/>
      </w:pPr>
      <w:r>
        <w:t>44. getexistingDetailsApi</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/getexistingDetailsApi/</w:t>
            </w:r>
          </w:p>
        </w:tc>
      </w:tr>
      <w:tr>
        <w:tc>
          <w:tcPr>
            <w:tcW w:type="dxa" w:w="4320"/>
          </w:tcPr>
          <w:p>
            <w:r>
              <w:rPr>
                <w:b/>
              </w:rPr>
              <w:t>Method</w:t>
            </w:r>
          </w:p>
        </w:tc>
        <w:tc>
          <w:tcPr>
            <w:tcW w:type="dxa" w:w="4320"/>
          </w:tcPr>
          <w:p>
            <w:r>
              <w:t>POST required — correctly returns 405 for any other method (see Notes)</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getexistingDetailsApi(request) — plain function-based view</w:t>
            </w:r>
          </w:p>
        </w:tc>
      </w:tr>
    </w:tbl>
    <w:p>
      <w:pPr>
        <w:pStyle w:val="Heading3"/>
      </w:pPr>
      <w:r>
        <w:t>Request body</w:t>
      </w:r>
    </w:p>
    <w:p>
      <w:r>
        <w:t>Raw JSON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 prgm_id, college_id, course_id</w:t>
            </w:r>
          </w:p>
        </w:tc>
        <w:tc>
          <w:tcPr>
            <w:tcW w:type="dxa" w:w="2880"/>
          </w:tcPr>
          <w:p>
            <w:r>
              <w:t>JSON fields</w:t>
            </w:r>
          </w:p>
        </w:tc>
        <w:tc>
          <w:tcPr>
            <w:tcW w:type="dxa" w:w="2880"/>
          </w:tcPr>
          <w:p>
            <w:r>
              <w:t>forwarded as-is</w:t>
            </w:r>
          </w:p>
        </w:tc>
      </w:tr>
      <w:tr>
        <w:tc>
          <w:tcPr>
            <w:tcW w:type="dxa" w:w="2880"/>
          </w:tcPr>
          <w:p>
            <w:r>
              <w:t>prgstudId</w:t>
            </w:r>
          </w:p>
        </w:tc>
        <w:tc>
          <w:tcPr>
            <w:tcW w:type="dxa" w:w="2880"/>
          </w:tcPr>
          <w:p>
            <w:r>
              <w:t>JSON field</w:t>
            </w:r>
          </w:p>
        </w:tc>
        <w:tc>
          <w:tcPr>
            <w:tcW w:type="dxa" w:w="2880"/>
          </w:tcPr>
          <w:p>
            <w:r>
              <w:t>forwarded as prgstud_id</w:t>
            </w:r>
          </w:p>
        </w:tc>
      </w:tr>
      <w:tr>
        <w:tc>
          <w:tcPr>
            <w:tcW w:type="dxa" w:w="2880"/>
          </w:tcPr>
          <w:p>
            <w:r>
              <w:t>regn_status</w:t>
            </w:r>
          </w:p>
        </w:tc>
        <w:tc>
          <w:tcPr>
            <w:tcW w:type="dxa" w:w="2880"/>
          </w:tcPr>
          <w:p>
            <w:r>
              <w:t>JSON field, default []</w:t>
            </w:r>
          </w:p>
        </w:tc>
        <w:tc>
          <w:tcPr>
            <w:tcW w:type="dxa" w:w="2880"/>
          </w:tcPr>
          <w:p>
            <w:r>
              <w:t>the only field with an explicit default</w:t>
            </w:r>
          </w:p>
        </w:tc>
      </w:tr>
    </w:tbl>
    <w:p>
      <w:pPr>
        <w:pStyle w:val="Heading3"/>
      </w:pPr>
      <w:r>
        <w:t>Response — success</w:t>
      </w:r>
    </w:p>
    <w:p>
      <w:r>
        <w:rPr>
          <w:rFonts w:ascii="Courier New" w:hAnsi="Courier New"/>
          <w:sz w:val="18"/>
        </w:rPr>
        <w:t>JsonResponse({'Data': rc_select})</w:t>
      </w:r>
    </w:p>
    <w:p>
      <w:r>
        <w:t>Each item's image_url is safely built with item.get('photo_url', '') and a conditional expression, correctly avoiding the unguarded-concatenation bug found in getExamRegisteredCands (Batch 4).</w:t>
      </w:r>
    </w:p>
    <w:p>
      <w:pPr>
        <w:pStyle w:val="Heading3"/>
      </w:pPr>
      <w:r>
        <w:t>Response — failure</w:t>
      </w:r>
    </w:p>
    <w:p>
      <w:r>
        <w:rPr>
          <w:rFonts w:ascii="Courier New" w:hAnsi="Courier New"/>
          <w:sz w:val="18"/>
        </w:rPr>
        <w:t>JsonResponse({'error': 'Invalid JSON format'}, status=400)      # malformed request body</w:t>
        <w:br/>
        <w:t>JsonResponse({'error': 'An unexpected error occurred'}, status=500)  # any other exception</w:t>
        <w:br/>
        <w:t>JsonResponse({'error': 'Invalid request method'}, status=405)        # non-POST request</w:t>
      </w:r>
    </w:p>
    <w:p>
      <w:pPr>
        <w:pStyle w:val="Heading3"/>
      </w:pPr>
      <w:r>
        <w:t>Notes</w:t>
      </w:r>
    </w:p>
    <w:p>
      <w:r>
        <w:t>One of the better-written endpoints in this file: an explicit method check with a proper 405 response, json.JSONDecodeError distinguished from other exceptions, and a properly-guarded external-call result (rc_select defaults to [] with an else branch, no unassigned-variable risk).</w:t>
      </w:r>
    </w:p>
    <w:p>
      <w:pPr>
        <w:pStyle w:val="Heading2"/>
      </w:pPr>
      <w:r>
        <w:t>45. addDateExtensionceese</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/addDateExtensionceese/</w:t>
            </w:r>
          </w:p>
        </w:tc>
      </w:tr>
      <w:tr>
        <w:tc>
          <w:tcPr>
            <w:tcW w:type="dxa" w:w="4320"/>
          </w:tcPr>
          <w:p>
            <w:r>
              <w:rPr>
                <w:b/>
              </w:rPr>
              <w:t>Method</w:t>
            </w:r>
          </w:p>
        </w:tc>
        <w:tc>
          <w:tcPr>
            <w:tcW w:type="dxa" w:w="4320"/>
          </w:tcPr>
          <w:p>
            <w:r>
              <w:t>POST required — returns 405 for any other method</w:t>
            </w:r>
          </w:p>
        </w:tc>
      </w:tr>
      <w:tr>
        <w:tc>
          <w:tcPr>
            <w:tcW w:type="dxa" w:w="4320"/>
          </w:tcPr>
          <w:p>
            <w:r>
              <w:rPr>
                <w:b/>
              </w:rPr>
              <w:t>Auth</w:t>
            </w:r>
          </w:p>
        </w:tc>
        <w:tc>
          <w:tcPr>
            <w:tcW w:type="dxa" w:w="4320"/>
          </w:tcPr>
          <w:p>
            <w:r>
              <w:t>None. Calls getuserdetails(request) but doesn't use its result — see Notes.</w:t>
            </w:r>
          </w:p>
        </w:tc>
      </w:tr>
      <w:tr>
        <w:tc>
          <w:tcPr>
            <w:tcW w:type="dxa" w:w="4320"/>
          </w:tcPr>
          <w:p>
            <w:r>
              <w:rPr>
                <w:b/>
              </w:rPr>
              <w:t>View class</w:t>
            </w:r>
          </w:p>
        </w:tc>
        <w:tc>
          <w:tcPr>
            <w:tcW w:type="dxa" w:w="4320"/>
          </w:tcPr>
          <w:p>
            <w:r>
              <w:t>addDateExtensionceese(request) — plain function-based view</w:t>
            </w:r>
          </w:p>
        </w:tc>
      </w:tr>
    </w:tbl>
    <w:p>
      <w:pPr>
        <w:pStyle w:val="Heading3"/>
      </w:pPr>
      <w:r>
        <w:t>Request body</w:t>
      </w:r>
    </w:p>
    <w:p>
      <w:r>
        <w:t>Raw JSON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 prgm_id, college_id, course_id, stud_id, semester_id</w:t>
            </w:r>
          </w:p>
        </w:tc>
        <w:tc>
          <w:tcPr>
            <w:tcW w:type="dxa" w:w="2880"/>
          </w:tcPr>
          <w:p>
            <w:r>
              <w:t>JSON fields</w:t>
            </w:r>
          </w:p>
        </w:tc>
        <w:tc>
          <w:tcPr>
            <w:tcW w:type="dxa" w:w="2880"/>
          </w:tcPr>
          <w:p>
            <w:r>
              <w:t>forwarded as-is</w:t>
            </w:r>
          </w:p>
        </w:tc>
      </w:tr>
      <w:tr>
        <w:tc>
          <w:tcPr>
            <w:tcW w:type="dxa" w:w="2880"/>
          </w:tcPr>
          <w:p>
            <w:r>
              <w:t>extension_date (→ end_date), remarks</w:t>
            </w:r>
          </w:p>
        </w:tc>
        <w:tc>
          <w:tcPr>
            <w:tcW w:type="dxa" w:w="2880"/>
          </w:tcPr>
          <w:p>
            <w:r>
              <w:t>JSON fields</w:t>
            </w:r>
          </w:p>
        </w:tc>
        <w:tc>
          <w:tcPr>
            <w:tcW w:type="dxa" w:w="2880"/>
          </w:tcPr>
          <w:p>
            <w:r/>
          </w:p>
        </w:tc>
      </w:tr>
      <w:tr>
        <w:tc>
          <w:tcPr>
            <w:tcW w:type="dxa" w:w="2880"/>
          </w:tcPr>
          <w:p>
            <w:r>
              <w:t>updated_on</w:t>
            </w:r>
          </w:p>
        </w:tc>
        <w:tc>
          <w:tcPr>
            <w:tcW w:type="dxa" w:w="2880"/>
          </w:tcPr>
          <w:p>
            <w:r>
              <w:t>JSON field</w:t>
            </w:r>
          </w:p>
        </w:tc>
        <w:tc>
          <w:tcPr>
            <w:tcW w:type="dxa" w:w="2880"/>
          </w:tcPr>
          <w:p>
            <w:r>
              <w:t>the literal string 'NULL' is converted to Python None before use</w:t>
            </w:r>
          </w:p>
        </w:tc>
      </w:tr>
      <w:tr>
        <w:tc>
          <w:tcPr>
            <w:tcW w:type="dxa" w:w="2880"/>
          </w:tcPr>
          <w:p>
            <w:r>
              <w:t>created_by_id</w:t>
            </w:r>
          </w:p>
        </w:tc>
        <w:tc>
          <w:tcPr>
            <w:tcW w:type="dxa" w:w="2880"/>
          </w:tcPr>
          <w:p>
            <w:r>
              <w:t>JSON field, client-supplied</w:t>
            </w:r>
          </w:p>
        </w:tc>
        <w:tc>
          <w:tcPr>
            <w:tcW w:type="dxa" w:w="2880"/>
          </w:tcPr>
          <w:p>
            <w:r>
              <w:t>see Notes — this is the one real bug in this batch</w:t>
            </w:r>
          </w:p>
        </w:tc>
      </w:tr>
    </w:tbl>
    <w:p>
      <w:pPr>
        <w:pStyle w:val="Heading3"/>
      </w:pPr>
      <w:r>
        <w:t>Response — success</w:t>
      </w:r>
    </w:p>
    <w:p>
      <w:r>
        <w:rPr>
          <w:rFonts w:ascii="Courier New" w:hAnsi="Courier New"/>
          <w:sz w:val="18"/>
        </w:rPr>
        <w:t>JsonResponse({'message': 'Data saved successfully'}, status=200)</w:t>
      </w:r>
    </w:p>
    <w:p>
      <w:pPr>
        <w:pStyle w:val="Heading3"/>
      </w:pPr>
      <w:r>
        <w:t>Response — failure</w:t>
      </w:r>
    </w:p>
    <w:p>
      <w:r>
        <w:rPr>
          <w:rFonts w:ascii="Courier New" w:hAnsi="Courier New"/>
          <w:sz w:val="18"/>
        </w:rPr>
        <w:t>JsonResponse({'error': 'Failed to save data', 'details': rc_response.text}, status=rc_response.status_code)  # external call didn't return 200</w:t>
        <w:br/>
        <w:t>JsonResponse({'error': 'Invalid JSON format'}, status=400)  # malformed request body</w:t>
        <w:br/>
        <w:t>JsonResponse({'error': 'Internal server error', 'details': str(e)}, status=500)  # any other exception</w:t>
        <w:br/>
        <w:t>JsonResponse({'error': 'Invalid request method'}, status=405)  # non-POST request</w:t>
      </w:r>
    </w:p>
    <w:p>
      <w:r>
        <w:t>Unlike most of this file, the failure branch here correctly forwards the external service's own status code rather than hardcoding 500.</w:t>
      </w:r>
    </w:p>
    <w:p>
      <w:pPr>
        <w:pStyle w:val="Heading3"/>
      </w:pPr>
      <w:r>
        <w:t>Notes</w:t>
      </w:r>
    </w:p>
    <w:p>
      <w:r>
        <w:rPr>
          <w:b/>
        </w:rPr>
        <w:t xml:space="preserve">created_by_id is trusted from the client, contradicting the code's own comment: </w:t>
      </w:r>
      <w:r>
        <w:t>context = getuserdetails(request) is called and would provide a server-derived context['userid'], exactly like almost every other *Submit endpoint in this file uses to set created_by_id. Here, though, context is never read again — the comment directly above the actual assignment even says "Ensure created_by_id comes from the context (user details)", but the line right below it is created_by_id = data.get('created_by_id') — taking the value straight from the client-supplied JSON body instead. A caller can submit any created_by_id it wants; the getuserdetails(request) call's result is effectively dead here. This is worth fixing given the comment shows the correct behavior was intended.</w:t>
      </w:r>
    </w:p>
    <w:p>
      <w:r>
        <w:rPr>
          <w:b/>
        </w:rPr>
        <w:t xml:space="preserve">comments global reused: </w:t>
      </w:r>
      <w:r>
        <w:t>the module-level comments = "FYUGP" (Batch 1) is sent here too, in the addLog(...) call.</w:t>
      </w:r>
    </w:p>
    <w:p>
      <w:r>
        <w:rPr>
          <w:b/>
        </w:rPr>
        <w:t xml:space="preserve">Raw exception text returned to the client: </w:t>
      </w:r>
      <w:r>
        <w:t>the generic exception handler includes str(e) in the response body — same information-exposure caveat noted for result_date_view and save_result_date (Batch 7).</w:t>
      </w:r>
    </w:p>
    <w:p>
      <w:pPr>
        <w:pStyle w:val="Heading2"/>
      </w:pPr>
      <w:r>
        <w:t>46. handle_form_submission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/handle-form-submission/</w:t>
            </w:r>
          </w:p>
        </w:tc>
      </w:tr>
      <w:tr>
        <w:tc>
          <w:tcPr>
            <w:tcW w:type="dxa" w:w="4320"/>
          </w:tcPr>
          <w:p>
            <w:r>
              <w:rPr>
                <w:b/>
              </w:rPr>
              <w:t>Method</w:t>
            </w:r>
          </w:p>
        </w:tc>
        <w:tc>
          <w:tcPr>
            <w:tcW w:type="dxa" w:w="4320"/>
          </w:tcPr>
          <w:p>
            <w:r>
              <w:t>POST expected; non-POST returns an error object with no status code (defaults to HTTP 200) — see Notes</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handle_form_submission(request)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 admnyr, sem, college_id, prgm_id, course</w:t>
            </w:r>
          </w:p>
        </w:tc>
        <w:tc>
          <w:tcPr>
            <w:tcW w:type="dxa" w:w="2880"/>
          </w:tcPr>
          <w:p>
            <w:r>
              <w:t>form fields</w:t>
            </w:r>
          </w:p>
        </w:tc>
        <w:tc>
          <w:tcPr>
            <w:tcW w:type="dxa" w:w="2880"/>
          </w:tcPr>
          <w:p>
            <w:r>
              <w:t>read from request.POST but never used anywhere — see Notes</w:t>
            </w:r>
          </w:p>
        </w:tc>
      </w:tr>
    </w:tbl>
    <w:p>
      <w:pPr>
        <w:pStyle w:val="Heading3"/>
      </w:pPr>
      <w:r>
        <w:t>Response — success</w:t>
      </w:r>
    </w:p>
    <w:p>
      <w:r>
        <w:rPr>
          <w:rFonts w:ascii="Courier New" w:hAnsi="Courier New"/>
          <w:sz w:val="18"/>
        </w:rPr>
        <w:t>JsonResponse({"message": "Form submitted successfully!"})</w:t>
      </w:r>
    </w:p>
    <w:p>
      <w:pPr>
        <w:pStyle w:val="Heading3"/>
      </w:pPr>
      <w:r>
        <w:t>Response — failure</w:t>
      </w:r>
    </w:p>
    <w:p>
      <w:r>
        <w:rPr>
          <w:rFonts w:ascii="Courier New" w:hAnsi="Courier New"/>
          <w:sz w:val="18"/>
        </w:rPr>
        <w:t>JsonResponse({"error": "Invalid request method!"})   # status defaults to 200</w:t>
      </w:r>
    </w:p>
    <w:p>
      <w:pPr>
        <w:pStyle w:val="Heading3"/>
      </w:pPr>
      <w:r>
        <w:t>Notes</w:t>
      </w:r>
    </w:p>
    <w:p>
      <w:r>
        <w:rPr>
          <w:b/>
        </w:rPr>
        <w:t xml:space="preserve">This endpoint does nothing with its input: </w:t>
      </w:r>
      <w:r>
        <w:t>all six POST fields are read into local variables and then never referenced again — no external API call, no database write, no logging. Every valid POST to this URL simply returns "Form submitted successfully!" regardless of what was submitted. This looks like an incomplete or placeholder implementation rather than a finished feature.</w:t>
      </w:r>
    </w:p>
    <w:p>
      <w:r>
        <w:rPr>
          <w:b/>
        </w:rPr>
        <w:t xml:space="preserve">Invalid-method response silently returns HTTP 200: </w:t>
      </w:r>
      <w:r>
        <w:t>JsonResponse({"error": "Invalid request method!"}) has no status= argument, so it returns 200 despite describing an error — unlike getexistingDetailsApi, addDateExtensionceese, and getRevlauationRegCandDet in this same batch, which all correctly return 405 for the same situation. Even within one batch, method-validation responses aren't consistent.</w:t>
      </w:r>
    </w:p>
    <w:p>
      <w:pPr>
        <w:pStyle w:val="Heading2"/>
      </w:pPr>
      <w:r>
        <w:t>47. RevaluationReports</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/RevaluationReports/</w:t>
            </w:r>
          </w:p>
        </w:tc>
      </w:tr>
      <w:tr>
        <w:tc>
          <w:tcPr>
            <w:tcW w:type="dxa" w:w="4320"/>
          </w:tcPr>
          <w:p>
            <w:r>
              <w:rPr>
                <w:b/>
              </w:rPr>
              <w:t>Method</w:t>
            </w:r>
          </w:p>
        </w:tc>
        <w:tc>
          <w:tcPr>
            <w:tcW w:type="dxa" w:w="4320"/>
          </w:tcPr>
          <w:p>
            <w:r>
              <w:t>GET (no request.method check)</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RevaluationReports(request) — plain function-based view</w:t>
            </w:r>
          </w:p>
        </w:tc>
      </w:tr>
    </w:tbl>
    <w:p>
      <w:pPr>
        <w:pStyle w:val="Heading3"/>
      </w:pPr>
      <w:r>
        <w:t>Request body</w:t>
      </w:r>
    </w:p>
    <w:p>
      <w:r>
        <w:t>No parameters.</w:t>
      </w:r>
    </w:p>
    <w:p>
      <w:pPr>
        <w:pStyle w:val="Heading3"/>
      </w:pPr>
      <w:r>
        <w:t>Response — success (renders HTML template, not JSON)</w:t>
      </w:r>
    </w:p>
    <w:p>
      <w:r>
        <w:t>render(request, 'revaluation_reports.html', {'et_select': et_select}).</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t>No endpoint-specific issues — the simplest GET page in the file (a single context key).</w:t>
      </w:r>
    </w:p>
    <w:p>
      <w:pPr>
        <w:pStyle w:val="Heading2"/>
      </w:pPr>
      <w:r>
        <w:t>48. getRevlauationRegCandDet</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/getRevlauationRegCandDet/</w:t>
            </w:r>
          </w:p>
        </w:tc>
      </w:tr>
      <w:tr>
        <w:tc>
          <w:tcPr>
            <w:tcW w:type="dxa" w:w="4320"/>
          </w:tcPr>
          <w:p>
            <w:r>
              <w:rPr>
                <w:b/>
              </w:rPr>
              <w:t>Method</w:t>
            </w:r>
          </w:p>
        </w:tc>
        <w:tc>
          <w:tcPr>
            <w:tcW w:type="dxa" w:w="4320"/>
          </w:tcPr>
          <w:p>
            <w:r>
              <w:t>POST required — returns 405 for any other method</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getRevlauationRegCandDet(request) — plain function-based view</w:t>
            </w:r>
          </w:p>
        </w:tc>
      </w:tr>
    </w:tbl>
    <w:p>
      <w:pPr>
        <w:pStyle w:val="Heading3"/>
      </w:pPr>
      <w:r>
        <w:t>Request body</w:t>
      </w:r>
    </w:p>
    <w:p>
      <w:r>
        <w:t>Raw JSON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mod_value</w:t>
            </w:r>
          </w:p>
        </w:tc>
        <w:tc>
          <w:tcPr>
            <w:tcW w:type="dxa" w:w="2880"/>
          </w:tcPr>
          <w:p>
            <w:r>
              <w:t>JSON field, default 0, cast with int(...)</w:t>
            </w:r>
          </w:p>
        </w:tc>
        <w:tc>
          <w:tcPr>
            <w:tcW w:type="dxa" w:w="2880"/>
          </w:tcPr>
          <w:p>
            <w:r>
              <w:t>raises ValueError (caught by the generic except, returned as a 500) if a non-numeric value is sent</w:t>
            </w:r>
          </w:p>
        </w:tc>
      </w:tr>
      <w:tr>
        <w:tc>
          <w:tcPr>
            <w:tcW w:type="dxa" w:w="2880"/>
          </w:tcPr>
          <w:p>
            <w:r>
              <w:t>exam (→ notfn_title), prgm_id, college_id, regn_status, prgstudId (→ prgstud_id), course_id</w:t>
            </w:r>
          </w:p>
        </w:tc>
        <w:tc>
          <w:tcPr>
            <w:tcW w:type="dxa" w:w="2880"/>
          </w:tcPr>
          <w:p>
            <w:r>
              <w:t>JSON fields, default '0'</w:t>
            </w:r>
          </w:p>
        </w:tc>
        <w:tc>
          <w:tcPr>
            <w:tcW w:type="dxa" w:w="2880"/>
          </w:tcPr>
          <w:p>
            <w:r>
              <w:t>forwarded as-is</w:t>
            </w:r>
          </w:p>
        </w:tc>
      </w:tr>
    </w:tbl>
    <w:p>
      <w:pPr>
        <w:pStyle w:val="Heading3"/>
      </w:pPr>
      <w:r>
        <w:t>Response — success</w:t>
      </w:r>
    </w:p>
    <w:p>
      <w:r>
        <w:rPr>
          <w:rFonts w:ascii="Courier New" w:hAnsi="Courier New"/>
          <w:sz w:val="18"/>
        </w:rPr>
        <w:t>JsonResponse({"mod_value": mod_value, "report_data": report_data})</w:t>
      </w:r>
    </w:p>
    <w:p>
      <w:pPr>
        <w:pStyle w:val="Heading3"/>
      </w:pPr>
      <w:r>
        <w:t>Response — failure</w:t>
      </w:r>
    </w:p>
    <w:p>
      <w:r>
        <w:rPr>
          <w:rFonts w:ascii="Courier New" w:hAnsi="Courier New"/>
          <w:sz w:val="18"/>
        </w:rPr>
        <w:t>JsonResponse({"error": "Failed to fetch data from API"}, status=response.status_code)  # forwards the external status code</w:t>
        <w:br/>
        <w:t>JsonResponse({"error": "Invalid JSON format"}, status=400)</w:t>
        <w:br/>
        <w:t>JsonResponse({"error": str(e)}, status=500)</w:t>
        <w:br/>
        <w:t>JsonResponse({"error": "Invalid request method"}, status=405)</w:t>
      </w:r>
    </w:p>
    <w:p>
      <w:pPr>
        <w:pStyle w:val="Heading3"/>
      </w:pPr>
      <w:r>
        <w:t>Notes</w:t>
      </w:r>
    </w:p>
    <w:p>
      <w:r>
        <w:rPr>
          <w:b/>
        </w:rPr>
        <w:t xml:space="preserve">Raw exception text returned to the client: </w:t>
      </w:r>
      <w:r>
        <w:t>same info-exposure caveat as addDateExtensionceese and Batch 7's endpoints — str(e) is placed directly in the JSON response body.</w:t>
      </w:r>
    </w:p>
    <w:p>
      <w:r>
        <w:t>Otherwise well-guarded, consistent with getexistingDetailsApi and addDateExtensionceese in this batch.</w:t>
      </w:r>
    </w:p>
    <w:p>
      <w:r>
        <w:br w:type="page"/>
      </w:r>
    </w:p>
    <w:p>
      <w:pPr>
        <w:pStyle w:val="Heading2"/>
      </w:pPr>
      <w:r>
        <w:t>Batch 9 — Scheme Upload/Download (final batch)</w:t>
      </w:r>
    </w:p>
    <w:p>
      <w:r>
        <w:t>Covers UploadScheme, getExamScheduledCoursesOnly, upload_scheme_file, download_scheme_file, DownloadScheme, download_scheme_file_slcm. This batch contains the file-transfer endpoints flagged in 00-overview.docx from the start (hardcoded SSH credentials, no host-key verification) and adds the most significant findings of the whole review: two endpoints build or accept a remote file path from unvalidated user input, while a third, closely related endpoint in the same feature area shows the correct way to do it, complete with comments labelled "# security ... check".</w:t>
      </w:r>
    </w:p>
    <w:p>
      <w:pPr>
        <w:pStyle w:val="Heading2"/>
      </w:pPr>
      <w:r>
        <w:t>49. UploadScheme</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/UploadScheme/</w:t>
            </w:r>
          </w:p>
        </w:tc>
      </w:tr>
      <w:tr>
        <w:tc>
          <w:tcPr>
            <w:tcW w:type="dxa" w:w="4320"/>
          </w:tcPr>
          <w:p>
            <w:r>
              <w:rPr>
                <w:b/>
              </w:rPr>
              <w:t>Method</w:t>
            </w:r>
          </w:p>
        </w:tc>
        <w:tc>
          <w:tcPr>
            <w:tcW w:type="dxa" w:w="4320"/>
          </w:tcPr>
          <w:p>
            <w:r>
              <w:t>GET (no request.method check)</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UploadScheme(request) — plain function-based view</w:t>
            </w:r>
          </w:p>
        </w:tc>
      </w:tr>
    </w:tbl>
    <w:p>
      <w:pPr>
        <w:pStyle w:val="Heading3"/>
      </w:pPr>
      <w:r>
        <w:t>Request body</w:t>
      </w:r>
    </w:p>
    <w:p>
      <w:r>
        <w:t>No parameters.</w:t>
      </w:r>
    </w:p>
    <w:p>
      <w:pPr>
        <w:pStyle w:val="Heading3"/>
      </w:pPr>
      <w:r>
        <w:t>Response — success (renders HTML template, not JSON)</w:t>
      </w:r>
    </w:p>
    <w:p>
      <w:r>
        <w:t>render(request, 'fyugp_upload_scheme.html', {'et_select': et_select}).</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t>No endpoint-specific issues — a simple landing page for the upload form handled by upload_scheme_file below.</w:t>
      </w:r>
    </w:p>
    <w:p>
      <w:pPr>
        <w:pStyle w:val="Heading2"/>
      </w:pPr>
      <w:r>
        <w:t>50. getExamScheduledCoursesOnly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/getExamScheduledCoursesOnly/</w:t>
            </w:r>
          </w:p>
        </w:tc>
      </w:tr>
      <w:tr>
        <w:tc>
          <w:tcPr>
            <w:tcW w:type="dxa" w:w="4320"/>
          </w:tcPr>
          <w:p>
            <w:r>
              <w:rPr>
                <w:b/>
              </w:rPr>
              <w:t>Method</w:t>
            </w:r>
          </w:p>
        </w:tc>
        <w:tc>
          <w:tcPr>
            <w:tcW w:type="dxa" w:w="4320"/>
          </w:tcPr>
          <w:p>
            <w:r>
              <w:t>GET</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getExamScheduledCoursesOnly(request)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notfn_title</w:t>
            </w:r>
          </w:p>
        </w:tc>
        <w:tc>
          <w:tcPr>
            <w:tcW w:type="dxa" w:w="2880"/>
          </w:tcPr>
          <w:p>
            <w:r>
              <w:t>query param</w:t>
            </w:r>
          </w:p>
        </w:tc>
        <w:tc>
          <w:tcPr>
            <w:tcW w:type="dxa" w:w="2880"/>
          </w:tcPr>
          <w:p>
            <w:r>
              <w:t>forwarded as-is</w:t>
            </w:r>
          </w:p>
        </w:tc>
      </w:tr>
      <w:tr>
        <w:tc>
          <w:tcPr>
            <w:tcW w:type="dxa" w:w="2880"/>
          </w:tcPr>
          <w:p>
            <w:r>
              <w:t>examdate</w:t>
            </w:r>
          </w:p>
        </w:tc>
        <w:tc>
          <w:tcPr>
            <w:tcW w:type="dxa" w:w="2880"/>
          </w:tcPr>
          <w:p>
            <w:r>
              <w:t>query param, expected format YYYY-MM-DD</w:t>
            </w:r>
          </w:p>
        </w:tc>
        <w:tc>
          <w:tcPr>
            <w:tcW w:type="dxa" w:w="2880"/>
          </w:tcPr>
          <w:p>
            <w:r>
              <w:t>parsed with strptime and no default — see Notes</w:t>
            </w:r>
          </w:p>
        </w:tc>
      </w:tr>
    </w:tbl>
    <w:p>
      <w:pPr>
        <w:pStyle w:val="Heading3"/>
      </w:pPr>
      <w:r>
        <w:t>Response — success</w:t>
      </w:r>
    </w:p>
    <w:p>
      <w:r>
        <w:rPr>
          <w:rFonts w:ascii="Courier New" w:hAnsi="Courier New"/>
          <w:sz w:val="18"/>
        </w:rPr>
        <w:t>JsonResponse({'Data': select})</w:t>
      </w:r>
    </w:p>
    <w:p>
      <w:pPr>
        <w:pStyle w:val="Heading3"/>
      </w:pPr>
      <w:r>
        <w:t>Response — failure</w:t>
      </w:r>
    </w:p>
    <w:p>
      <w:r>
        <w:t>No try/except anywhere in this function.</w:t>
      </w:r>
    </w:p>
    <w:p>
      <w:pPr>
        <w:pStyle w:val="Heading3"/>
      </w:pPr>
      <w:r>
        <w:t>Notes</w:t>
      </w:r>
    </w:p>
    <w:p>
      <w:r>
        <w:rPr>
          <w:b/>
        </w:rPr>
        <w:t xml:space="preserve">Unguarded date parsing with no exception handling: </w:t>
      </w:r>
      <w:r>
        <w:t>exam_date_obj = datetime.datetime.strptime(examdate, "%Y-%m-%d").date() runs with no default and no try/except. A missing examdate query param (None) raises TypeError; a present but malformed one raises ValueError. Either is completely unhandled — same gap as getTimeTableExam and getExamScheduleDetails (Batch 3).</w:t>
      </w:r>
    </w:p>
    <w:p>
      <w:r>
        <w:rPr>
          <w:b/>
        </w:rPr>
        <w:t xml:space="preserve">Comparison looks inverted relative to what the feature needs: </w:t>
      </w:r>
      <w:r>
        <w:t>if exam_date_obj &gt;= today_date: select = [] — courses are only fetched (in the else branch) when the exam date is strictly in the past. For a feature that lets staff upload a question-paper scheme file for an exam, the opposite would typically be expected (courses available for a current/upcoming exam, not one that has already happened). Worth confirming with product intent — this may be intentional (e.g. schemes are only finalized after the exam date) or a reversed comparison.</w:t>
      </w:r>
    </w:p>
    <w:p>
      <w:pPr>
        <w:pStyle w:val="Heading2"/>
      </w:pPr>
      <w:r>
        <w:t>51. upload_scheme_file</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/upload-scheme-file/</w:t>
            </w:r>
          </w:p>
        </w:tc>
      </w:tr>
      <w:tr>
        <w:tc>
          <w:tcPr>
            <w:tcW w:type="dxa" w:w="4320"/>
          </w:tcPr>
          <w:p>
            <w:r>
              <w:rPr>
                <w:b/>
              </w:rPr>
              <w:t>Method</w:t>
            </w:r>
          </w:p>
        </w:tc>
        <w:tc>
          <w:tcPr>
            <w:tcW w:type="dxa" w:w="4320"/>
          </w:tcPr>
          <w:p>
            <w:r>
              <w:t>@csrf_exempt POST expected — no explicit method check, no else/405 for other methods (see Notes)</w:t>
            </w:r>
          </w:p>
        </w:tc>
      </w:tr>
      <w:tr>
        <w:tc>
          <w:tcPr>
            <w:tcW w:type="dxa" w:w="4320"/>
          </w:tcPr>
          <w:p>
            <w:r>
              <w:rPr>
                <w:b/>
              </w:rPr>
              <w:t>Auth</w:t>
            </w:r>
          </w:p>
        </w:tc>
        <w:tc>
          <w:tcPr>
            <w:tcW w:type="dxa" w:w="4320"/>
          </w:tcPr>
          <w:p>
            <w:r>
              <w:t>None — combined with CSRF exemption, see Notes.</w:t>
            </w:r>
          </w:p>
        </w:tc>
      </w:tr>
      <w:tr>
        <w:tc>
          <w:tcPr>
            <w:tcW w:type="dxa" w:w="4320"/>
          </w:tcPr>
          <w:p>
            <w:r>
              <w:rPr>
                <w:b/>
              </w:rPr>
              <w:t>View class</w:t>
            </w:r>
          </w:p>
        </w:tc>
        <w:tc>
          <w:tcPr>
            <w:tcW w:type="dxa" w:w="4320"/>
          </w:tcPr>
          <w:p>
            <w:r>
              <w:t>upload_scheme_file(request)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file</w:t>
            </w:r>
          </w:p>
        </w:tc>
        <w:tc>
          <w:tcPr>
            <w:tcW w:type="dxa" w:w="2880"/>
          </w:tcPr>
          <w:p>
            <w:r>
              <w:t>file upload (request.FILES)</w:t>
            </w:r>
          </w:p>
        </w:tc>
        <w:tc>
          <w:tcPr>
            <w:tcW w:type="dxa" w:w="2880"/>
          </w:tcPr>
          <w:p>
            <w:r>
              <w:t>if missing, returns {'success': False, 'error': 'No file uploaded'}</w:t>
            </w:r>
          </w:p>
        </w:tc>
      </w:tr>
      <w:tr>
        <w:tc>
          <w:tcPr>
            <w:tcW w:type="dxa" w:w="2880"/>
          </w:tcPr>
          <w:p>
            <w:r>
              <w:t>course_code, qp_code, examdate</w:t>
            </w:r>
          </w:p>
        </w:tc>
        <w:tc>
          <w:tcPr>
            <w:tcW w:type="dxa" w:w="2880"/>
          </w:tcPr>
          <w:p>
            <w:r>
              <w:t>form fields, no validation</w:t>
            </w:r>
          </w:p>
        </w:tc>
        <w:tc>
          <w:tcPr>
            <w:tcW w:type="dxa" w:w="2880"/>
          </w:tcPr>
          <w:p>
            <w:r>
              <w:t>concatenated directly into the remote filename — see Notes</w:t>
            </w:r>
          </w:p>
        </w:tc>
      </w:tr>
    </w:tbl>
    <w:p>
      <w:pPr>
        <w:pStyle w:val="Heading3"/>
      </w:pPr>
      <w:r>
        <w:t>Response — success</w:t>
      </w:r>
    </w:p>
    <w:p>
      <w:r>
        <w:rPr>
          <w:rFonts w:ascii="Courier New" w:hAnsi="Courier New"/>
          <w:sz w:val="18"/>
        </w:rPr>
        <w:t>JsonResponse({'success': True, 'file_url': file_url, 'filename': filename})</w:t>
      </w:r>
    </w:p>
    <w:p>
      <w:r>
        <w:t>Returned regardless of whether the setQPSchemeName_url database-registration call afterward actually succeeded — its response is never checked.</w:t>
      </w:r>
    </w:p>
    <w:p>
      <w:pPr>
        <w:pStyle w:val="Heading3"/>
      </w:pPr>
      <w:r>
        <w:t>Response — failure</w:t>
      </w:r>
    </w:p>
    <w:p>
      <w:r>
        <w:rPr>
          <w:rFonts w:ascii="Courier New" w:hAnsi="Courier New"/>
          <w:sz w:val="18"/>
        </w:rPr>
        <w:t>JsonResponse({'success': False, 'error': 'No file uploaded'})</w:t>
        <w:br/>
        <w:t>JsonResponse({'success': False, 'error': str(e)})   # any SSH/SFTP exception</w:t>
      </w:r>
    </w:p>
    <w:p>
      <w:pPr>
        <w:pStyle w:val="Heading3"/>
      </w:pPr>
      <w:r>
        <w:t>Notes</w:t>
      </w:r>
    </w:p>
    <w:p>
      <w:r>
        <w:rPr>
          <w:b/>
        </w:rPr>
        <w:t xml:space="preserve">Unvalidated filename built from user input, used as a remote file path (path traversal risk): </w:t>
      </w:r>
      <w:r>
        <w:t>filename = f"{qp_code}{course_code}{examdate}.pdf" is built directly from three unvalidated POST fields, then uploadedfilepath = os.path.join(remote_file_path_qp, filename) is used as the SFTP destination path with no check that the result stays inside remote_file_path_qp. If any of qp_code/course_code/examdate contains path-traversal sequences, the uploaded file could potentially be written outside the intended directory on the remote server. Compare with download_scheme_file_slcm (endpoint 55 below), in the same feature area, which explicitly sanitizes and validates its filename input before building a remote path.</w:t>
      </w:r>
    </w:p>
    <w:p>
      <w:r>
        <w:rPr>
          <w:b/>
        </w:rPr>
        <w:t xml:space="preserve">CSRF-exempt with no authentication: </w:t>
      </w:r>
      <w:r>
        <w:t>@csrf_exempt disables Django's CSRF protection for this endpoint, and there is no permission_classes/login_required check either — so any site able to reach this URL could submit a cross-origin file upload that gets written to the remote QP server over SFTP.</w:t>
      </w:r>
    </w:p>
    <w:p>
      <w:r>
        <w:rPr>
          <w:b/>
        </w:rPr>
        <w:t xml:space="preserve">No outer exception handling for the post-upload steps: </w:t>
      </w:r>
      <w:r>
        <w:t>the try/except only wraps the SSH/SFTP block. getuserdetails(request) and the setQPSchemeName_url call that follow it are not inside any try — if either raises, the file has already been uploaded via SFTP, but the request ends in an unhandled 500 and the caller never learns the upload actually succeeded.</w:t>
      </w:r>
    </w:p>
    <w:p>
      <w:r>
        <w:rPr>
          <w:b/>
        </w:rPr>
        <w:t xml:space="preserve">Missing return for a non-POST request: </w:t>
      </w:r>
      <w:r>
        <w:t>there is no else/trailing return for request.method != 'POST' — same shape as most *Submit-style endpoints in this file, implicitly returning None.</w:t>
      </w:r>
    </w:p>
    <w:p>
      <w:pPr>
        <w:pStyle w:val="Heading2"/>
      </w:pPr>
      <w:r>
        <w:t>52. download_scheme_file</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/download-scheme-file/</w:t>
            </w:r>
          </w:p>
        </w:tc>
      </w:tr>
      <w:tr>
        <w:tc>
          <w:tcPr>
            <w:tcW w:type="dxa" w:w="4320"/>
          </w:tcPr>
          <w:p>
            <w:r>
              <w:rPr>
                <w:b/>
              </w:rPr>
              <w:t>Method</w:t>
            </w:r>
          </w:p>
        </w:tc>
        <w:tc>
          <w:tcPr>
            <w:tcW w:type="dxa" w:w="4320"/>
          </w:tcPr>
          <w:p>
            <w:r>
              <w:t>@csrf_exempt, POST required — correctly returns 405 for other methods</w:t>
            </w:r>
          </w:p>
        </w:tc>
      </w:tr>
      <w:tr>
        <w:tc>
          <w:tcPr>
            <w:tcW w:type="dxa" w:w="4320"/>
          </w:tcPr>
          <w:p>
            <w:r>
              <w:rPr>
                <w:b/>
              </w:rPr>
              <w:t>Auth</w:t>
            </w:r>
          </w:p>
        </w:tc>
        <w:tc>
          <w:tcPr>
            <w:tcW w:type="dxa" w:w="4320"/>
          </w:tcPr>
          <w:p>
            <w:r>
              <w:t>None — combined with the unvalidated filename below, see Notes.</w:t>
            </w:r>
          </w:p>
        </w:tc>
      </w:tr>
      <w:tr>
        <w:tc>
          <w:tcPr>
            <w:tcW w:type="dxa" w:w="4320"/>
          </w:tcPr>
          <w:p>
            <w:r>
              <w:rPr>
                <w:b/>
              </w:rPr>
              <w:t>View class</w:t>
            </w:r>
          </w:p>
        </w:tc>
        <w:tc>
          <w:tcPr>
            <w:tcW w:type="dxa" w:w="4320"/>
          </w:tcPr>
          <w:p>
            <w:r>
              <w:t>download_scheme_file(request)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filename</w:t>
            </w:r>
          </w:p>
        </w:tc>
        <w:tc>
          <w:tcPr>
            <w:tcW w:type="dxa" w:w="2880"/>
          </w:tcPr>
          <w:p>
            <w:r>
              <w:t>form field, no validation</w:t>
            </w:r>
          </w:p>
        </w:tc>
        <w:tc>
          <w:tcPr>
            <w:tcW w:type="dxa" w:w="2880"/>
          </w:tcPr>
          <w:p>
            <w:r>
              <w:t>used directly as part of a remote file path — see Notes</w:t>
            </w:r>
          </w:p>
        </w:tc>
      </w:tr>
    </w:tbl>
    <w:p>
      <w:pPr>
        <w:pStyle w:val="Heading3"/>
      </w:pPr>
      <w:r>
        <w:t>Response — success</w:t>
      </w:r>
    </w:p>
    <w:p>
      <w:r>
        <w:t>FileResponse(file_obj, content_type='application/pdf') — the remote file's contents streamed back inline.</w:t>
      </w:r>
    </w:p>
    <w:p>
      <w:pPr>
        <w:pStyle w:val="Heading3"/>
      </w:pPr>
      <w:r>
        <w:t>Response — failure</w:t>
      </w:r>
    </w:p>
    <w:p>
      <w:r>
        <w:rPr>
          <w:rFonts w:ascii="Courier New" w:hAnsi="Courier New"/>
          <w:sz w:val="18"/>
        </w:rPr>
        <w:t>HttpResponse("Missing filename.", status=400)</w:t>
        <w:br/>
        <w:t>HttpResponse("File not found on remote server.", status=404)</w:t>
        <w:br/>
        <w:t>HttpResponse(f"Error retrieving file: {e}", status=500)</w:t>
        <w:br/>
        <w:t>HttpResponse("Invalid request method.", status=405)</w:t>
      </w:r>
    </w:p>
    <w:p>
      <w:pPr>
        <w:pStyle w:val="Heading3"/>
      </w:pPr>
      <w:r>
        <w:t>Notes</w:t>
      </w:r>
    </w:p>
    <w:p>
      <w:r>
        <w:rPr>
          <w:b/>
        </w:rPr>
        <w:t xml:space="preserve">Unauthenticated, unvalidated remote file read (path traversal risk): </w:t>
      </w:r>
      <w:r>
        <w:t>filename comes straight from request.POST.get('filename') with no sanitization, and is joined directly onto remote_file_path_qp via os.path.join(...) before being fetched over SFTP and streamed back as a PDF — with no authentication check anywhere in this function. download_scheme_file_slcm (endpoint 55), covering what looks like the same underlying feature, explicitly guards against exactly this with get_valid_filename(...) and a PurePosixPath(filename).name != filename check, plus a user-authentication check — neither safeguard is present here.</w:t>
      </w:r>
    </w:p>
    <w:p>
      <w:r>
        <w:rPr>
          <w:b/>
        </w:rPr>
        <w:t xml:space="preserve">Raw exception text returned to the client: </w:t>
      </w:r>
      <w:r>
        <w:t>the generic exception handler includes the exception object directly in the response body (f"Error retrieving file: {e}") — for an SSH/SFTP failure this could surface internal hostnames or paths, and is the same info-exposure pattern flagged in earlier batches.</w:t>
      </w:r>
    </w:p>
    <w:p>
      <w:pPr>
        <w:pStyle w:val="Heading2"/>
      </w:pPr>
      <w:r>
        <w:t>53. DownloadScheme</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/DownloadScheme/</w:t>
            </w:r>
          </w:p>
        </w:tc>
      </w:tr>
      <w:tr>
        <w:tc>
          <w:tcPr>
            <w:tcW w:type="dxa" w:w="4320"/>
          </w:tcPr>
          <w:p>
            <w:r>
              <w:rPr>
                <w:b/>
              </w:rPr>
              <w:t>Method</w:t>
            </w:r>
          </w:p>
        </w:tc>
        <w:tc>
          <w:tcPr>
            <w:tcW w:type="dxa" w:w="4320"/>
          </w:tcPr>
          <w:p>
            <w:r>
              <w:t>GET (no request.method check)</w:t>
            </w:r>
          </w:p>
        </w:tc>
      </w:tr>
      <w:tr>
        <w:tc>
          <w:tcPr>
            <w:tcW w:type="dxa" w:w="4320"/>
          </w:tcPr>
          <w:p>
            <w:r>
              <w:rPr>
                <w:b/>
              </w:rPr>
              <w:t>Auth</w:t>
            </w:r>
          </w:p>
        </w:tc>
        <w:tc>
          <w:tcPr>
            <w:tcW w:type="dxa" w:w="4320"/>
          </w:tcPr>
          <w:p>
            <w:r>
              <w:t>None.</w:t>
            </w:r>
          </w:p>
        </w:tc>
      </w:tr>
      <w:tr>
        <w:tc>
          <w:tcPr>
            <w:tcW w:type="dxa" w:w="4320"/>
          </w:tcPr>
          <w:p>
            <w:r>
              <w:rPr>
                <w:b/>
              </w:rPr>
              <w:t>View class</w:t>
            </w:r>
          </w:p>
        </w:tc>
        <w:tc>
          <w:tcPr>
            <w:tcW w:type="dxa" w:w="4320"/>
          </w:tcPr>
          <w:p>
            <w:r>
              <w:t>DownloadScheme(request) — plain function-based view</w:t>
            </w:r>
          </w:p>
        </w:tc>
      </w:tr>
    </w:tbl>
    <w:p>
      <w:pPr>
        <w:pStyle w:val="Heading3"/>
      </w:pPr>
      <w:r>
        <w:t>Request body</w:t>
      </w:r>
    </w:p>
    <w:p>
      <w:r>
        <w:t>No parameters.</w:t>
      </w:r>
    </w:p>
    <w:p>
      <w:pPr>
        <w:pStyle w:val="Heading3"/>
      </w:pPr>
      <w:r>
        <w:t>Response — success (renders HTML template, not JSON)</w:t>
      </w:r>
    </w:p>
    <w:p>
      <w:r>
        <w:t>render(request, 'fyugp_download_scheme.html', {'et_select': et_select}).</w:t>
      </w:r>
    </w:p>
    <w:p>
      <w:pPr>
        <w:pStyle w:val="Heading3"/>
      </w:pPr>
      <w:r>
        <w:t>Response — failure</w:t>
      </w:r>
    </w:p>
    <w:p>
      <w:r>
        <w:rPr>
          <w:rFonts w:ascii="Courier New" w:hAnsi="Courier New"/>
          <w:sz w:val="18"/>
        </w:rPr>
        <w:t>pagination_response(False, INTERNAL_SERVER_ERROR, {}, BAD_GATEWAY_ERROR_CODE, status_code=status.HTTP_500_INTERNAL_SERVER_ERROR)</w:t>
      </w:r>
    </w:p>
    <w:p>
      <w:pPr>
        <w:pStyle w:val="Heading3"/>
      </w:pPr>
      <w:r>
        <w:t>Notes</w:t>
      </w:r>
    </w:p>
    <w:p>
      <w:r>
        <w:t>No endpoint-specific issues — the landing page for download_scheme_file above.</w:t>
      </w:r>
    </w:p>
    <w:p>
      <w:pPr>
        <w:pStyle w:val="Heading2"/>
      </w:pPr>
      <w:r>
        <w:t>54. download_scheme_file_slcm</w:t>
      </w:r>
    </w:p>
    <w:tbl>
      <w:tblPr>
        <w:tblStyle w:val="LightGrid-Accent1"/>
        <w:tblW w:type="auto" w:w="0"/>
        <w:tblLook w:firstColumn="1" w:firstRow="1" w:lastColumn="0" w:lastRow="0" w:noHBand="0" w:noVBand="1" w:val="04A0"/>
      </w:tblPr>
      <w:tblGrid>
        <w:gridCol w:w="4320"/>
        <w:gridCol w:w="4320"/>
      </w:tblGrid>
      <w:tr>
        <w:tc>
          <w:tcPr>
            <w:tcW w:type="dxa" w:w="4320"/>
          </w:tcPr>
          <w:p>
            <w:r>
              <w:rPr>
                <w:b/>
              </w:rPr>
              <w:t>URL</w:t>
            </w:r>
          </w:p>
        </w:tc>
        <w:tc>
          <w:tcPr>
            <w:tcW w:type="dxa" w:w="4320"/>
          </w:tcPr>
          <w:p>
            <w:r>
              <w:t>/download-scheme-file-slcm/</w:t>
            </w:r>
          </w:p>
        </w:tc>
      </w:tr>
      <w:tr>
        <w:tc>
          <w:tcPr>
            <w:tcW w:type="dxa" w:w="4320"/>
          </w:tcPr>
          <w:p>
            <w:r>
              <w:rPr>
                <w:b/>
              </w:rPr>
              <w:t>Method</w:t>
            </w:r>
          </w:p>
        </w:tc>
        <w:tc>
          <w:tcPr>
            <w:tcW w:type="dxa" w:w="4320"/>
          </w:tcPr>
          <w:p>
            <w:r>
              <w:t>POST required — correctly returns 405 for other methods</w:t>
            </w:r>
          </w:p>
        </w:tc>
      </w:tr>
      <w:tr>
        <w:tc>
          <w:tcPr>
            <w:tcW w:type="dxa" w:w="4320"/>
          </w:tcPr>
          <w:p>
            <w:r>
              <w:rPr>
                <w:b/>
              </w:rPr>
              <w:t>Auth</w:t>
            </w:r>
          </w:p>
        </w:tc>
        <w:tc>
          <w:tcPr>
            <w:tcW w:type="dxa" w:w="4320"/>
          </w:tcPr>
          <w:p>
            <w:r>
              <w:t>Checks that getuserdetails(request) resolved a user id — see Notes for a caveat on how that check can actually be reached.</w:t>
            </w:r>
          </w:p>
        </w:tc>
      </w:tr>
      <w:tr>
        <w:tc>
          <w:tcPr>
            <w:tcW w:type="dxa" w:w="4320"/>
          </w:tcPr>
          <w:p>
            <w:r>
              <w:rPr>
                <w:b/>
              </w:rPr>
              <w:t>View class</w:t>
            </w:r>
          </w:p>
        </w:tc>
        <w:tc>
          <w:tcPr>
            <w:tcW w:type="dxa" w:w="4320"/>
          </w:tcPr>
          <w:p>
            <w:r>
              <w:t>download_scheme_file_slcm(request) — plain function-based view</w:t>
            </w:r>
          </w:p>
        </w:tc>
      </w:tr>
    </w:tbl>
    <w:p>
      <w:pPr>
        <w:pStyle w:val="Heading3"/>
      </w:pPr>
      <w:r>
        <w:t>Request body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Field</w:t>
            </w:r>
          </w:p>
        </w:tc>
        <w:tc>
          <w:tcPr>
            <w:tcW w:type="dxa" w:w="2880"/>
            <w:shd w:val="clear" w:color="auto" w:fill="4472C4"/>
          </w:tcPr>
          <w:p>
            <w:r>
              <w:rPr>
                <w:b/>
                <w:color w:val="FFFFFF"/>
              </w:rPr>
              <w:t>Type</w:t>
            </w:r>
          </w:p>
        </w:tc>
        <w:tc>
          <w:tcPr>
            <w:tcW w:type="dxa" w:w="2880"/>
            <w:shd w:val="clear" w:color="auto" w:fill="4472C4"/>
          </w:tcPr>
          <w:p>
            <w:r>
              <w:rPr>
                <w:b/>
                <w:color w:val="FFFFFF"/>
              </w:rPr>
              <w:t>Notes</w:t>
            </w:r>
          </w:p>
        </w:tc>
      </w:tr>
      <w:tr>
        <w:tc>
          <w:tcPr>
            <w:tcW w:type="dxa" w:w="2880"/>
          </w:tcPr>
          <w:p>
            <w:r>
              <w:t>examdate</w:t>
            </w:r>
          </w:p>
        </w:tc>
        <w:tc>
          <w:tcPr>
            <w:tcW w:type="dxa" w:w="2880"/>
          </w:tcPr>
          <w:p>
            <w:r>
              <w:t>form field, must match \d{4}-\d{2}-\d{2} exactly</w:t>
            </w:r>
          </w:p>
        </w:tc>
        <w:tc>
          <w:tcPr>
            <w:tcW w:type="dxa" w:w="2880"/>
          </w:tcPr>
          <w:p>
            <w:r>
              <w:t>rejected with 400 otherwise</w:t>
            </w:r>
          </w:p>
        </w:tc>
      </w:tr>
      <w:tr>
        <w:tc>
          <w:tcPr>
            <w:tcW w:type="dxa" w:w="2880"/>
          </w:tcPr>
          <w:p>
            <w:r>
              <w:t>filename</w:t>
            </w:r>
          </w:p>
        </w:tc>
        <w:tc>
          <w:tcPr>
            <w:tcW w:type="dxa" w:w="2880"/>
          </w:tcPr>
          <w:p>
            <w:r>
              <w:t>form field, sanitized with Django's get_valid_filename() and checked against PurePosixPath</w:t>
            </w:r>
          </w:p>
        </w:tc>
        <w:tc>
          <w:tcPr>
            <w:tcW w:type="dxa" w:w="2880"/>
          </w:tcPr>
          <w:p>
            <w:r>
              <w:t>rejected with 400 if invalid or if it contains a path component</w:t>
            </w:r>
          </w:p>
        </w:tc>
      </w:tr>
      <w:tr>
        <w:tc>
          <w:tcPr>
            <w:tcW w:type="dxa" w:w="2880"/>
          </w:tcPr>
          <w:p>
            <w:r>
              <w:t>filetype</w:t>
            </w:r>
          </w:p>
        </w:tc>
        <w:tc>
          <w:tcPr>
            <w:tcW w:type="dxa" w:w="2880"/>
          </w:tcPr>
          <w:p>
            <w:r>
              <w:t>form field, must be 'qp' or 'scheme'</w:t>
            </w:r>
          </w:p>
        </w:tc>
        <w:tc>
          <w:tcPr>
            <w:tcW w:type="dxa" w:w="2880"/>
          </w:tcPr>
          <w:p>
            <w:r>
              <w:t>rejected with 400 otherwise; selects which remote subdirectory is used</w:t>
            </w:r>
          </w:p>
        </w:tc>
      </w:tr>
    </w:tbl>
    <w:p>
      <w:pPr>
        <w:pStyle w:val="Heading3"/>
      </w:pPr>
      <w:r>
        <w:t>Response — success</w:t>
      </w:r>
    </w:p>
    <w:p>
      <w:r>
        <w:t>FileResponse(file_obj, content_type='application/pdf') — same shape as download_scheme_file, but with validated inputs.</w:t>
      </w:r>
    </w:p>
    <w:p>
      <w:pPr>
        <w:pStyle w:val="Heading3"/>
      </w:pPr>
      <w:r>
        <w:t>Response — failure</w:t>
      </w:r>
    </w:p>
    <w:p>
      <w:r>
        <w:rPr>
          <w:rFonts w:ascii="Courier New" w:hAnsi="Courier New"/>
          <w:sz w:val="18"/>
        </w:rPr>
        <w:t>HttpResponse("Unauthorized", status=403)</w:t>
        <w:br/>
        <w:t>HttpResponse("Missing filename.", status=400)</w:t>
        <w:br/>
        <w:t>HttpResponse("Invalid filename.", status=400)</w:t>
        <w:br/>
        <w:t>HttpResponse("Invalid exam date.", status=400)</w:t>
        <w:br/>
        <w:t>HttpResponse("Invalid file type.", status=400)</w:t>
        <w:br/>
        <w:t>HttpResponse("File not found on remote server.", status=404)</w:t>
        <w:br/>
        <w:t>HttpResponse("Unable to retrieve file.", status=500)   # generic — does not leak str(e)</w:t>
        <w:br/>
        <w:t>HttpResponse("Invalid request method.", status=405)</w:t>
      </w:r>
    </w:p>
    <w:p>
      <w:pPr>
        <w:pStyle w:val="Heading3"/>
      </w:pPr>
      <w:r>
        <w:t>Notes</w:t>
      </w:r>
    </w:p>
    <w:p>
      <w:r>
        <w:t>By a wide margin the most carefully written endpoint in this file — explicit comments ("# security user check", "# security file name check", "# security exam date check", "# security file type check") mark out exactly the defenses missing from upload_scheme_file and download_scheme_file above: filename sanitization, a strict date-format check, a file-type whitelist, and a generic 500 message that doesn't leak exception text (it logs the real error server-side via logger.exception(...) instead). This makes the gaps in its two siblings look like an inconsistency within the same feature area rather than a codebase-wide limitation.</w:t>
      </w:r>
    </w:p>
    <w:p>
      <w:r>
        <w:rPr>
          <w:b/>
        </w:rPr>
        <w:t xml:space="preserve">The "unauthorized" check likely can't be reached the way it's written: </w:t>
      </w:r>
      <w:r>
        <w:t>if created_by_id is None: return HttpResponse("Unauthorized", status=403) is meant to catch an unauthenticated caller, but created_by_id comes from getuserdetails(request), whose only line is UserProfiles.objects.get(user=user).id — a call that raises DoesNotExist/other exceptions rather than returning None when the user isn't recognized (the same helper is used, and behaves the same way, everywhere else in this file). In practice an unauthenticated request likely falls into the outer except Exception below instead, returning "Unable to retrieve file." (500) rather than "Unauthorized" (403) — the file is still protected either way, but not through the code path that appears to be intended, and the caller sees a misleading status code and message for what is actually an authentication failure.</w:t>
      </w:r>
    </w:p>
    <w:p>
      <w:r>
        <w:rPr>
          <w:b/>
        </w:rPr>
        <w:t xml:space="preserve">Still uses the shared hardcoded SSH credentials and AutoAddPolicy: </w:t>
      </w:r>
      <w:r>
        <w:t>the credential and host-key-verification issues are infrastructure-level (see 00-overview.docx), not specific to this endpoint's own logic, which is otherwise the strongest in the file.</w:t>
      </w:r>
    </w:p>
    <w:p>
      <w:pPr>
        <w:pStyle w:val="Heading2"/>
      </w:pPr>
      <w:r>
        <w:t>Notes on this source file</w:t>
      </w:r>
    </w:p>
    <w:p>
      <w:r>
        <w:t>Patterns below recur across many endpoints in views.py rather than being specific to any one of them. Each is cross-referenced from the endpoint(s) where it was first identified; this section summarizes the file as a whole now that all 54 endpoints have been documented.</w:t>
      </w:r>
    </w:p>
    <w:p>
      <w:r>
        <w:rPr>
          <w:b/>
        </w:rPr>
        <w:t xml:space="preserve">No authentication or authorization anywhere: </w:t>
      </w:r>
      <w:r>
        <w:t>Not one of the 54 endpoints has a permission_classes, @api_view, login_required, or IsAuthenticated-style guard. A handful (download_scheme_file_slcm, save_result_date) read request.user, but only download_scheme_file_slcm attempts to reject an unrecognized user, and even that check likely isn't reached the way it's written (see endpoint 54).</w:t>
      </w:r>
    </w:p>
    <w:p>
      <w:r>
        <w:rPr>
          <w:b/>
        </w:rPr>
        <w:t xml:space="preserve">The unassigned-variable / UnboundLocalError bug is the single most common defect, in three variants: </w:t>
      </w:r>
      <w:r>
        <w:t>(a) a variable assigned only inside an if/elif or a for-loop's if-match, then read unconditionally afterward (ExamConfigurationSubmit x2, ExamTimeTableSubmit, ExamTimeTableSupSubmit, ResultStatisticsPrint, IPPrintSubmit's 'cas' branch); (b) a status_code==200 check with no else branch at all (getColYrAdSemDisCourse, getResultWithheldCands, OddSemTSSubmit, IPPrintSubmit's 'ust'/'fd' branches); and (c) an else branch that resets the wrong variable name to [] (getStudentSemRegCors, getStudentSemRegCorsExam, getHallticketInstructions). Batch 5 traces the likely structural cause: endpoints that delegate to a *WithValue helper are safe, because those helpers all default to [] internally; the bug consistently appears in code that inlines its own requests.post() + status check instead.</w:t>
      </w:r>
    </w:p>
    <w:p>
      <w:r>
        <w:rPr>
          <w:b/>
        </w:rPr>
        <w:t xml:space="preserve">At least six different shapes are used to report an error: </w:t>
      </w:r>
      <w:r>
        <w:t>format_response(...), pagination_response(...), JsonResponse({'error': 'An error occurred'}, status=500), messages.error()+render('404.html'), JsonResponse({'error': ...}) with no status argument (silently returning HTTP 200), and plain HttpResponse(...) with a message string. Which one a given endpoint uses doesn't appear to follow the endpoint's type, method, or feature area.</w:t>
      </w:r>
    </w:p>
    <w:p>
      <w:r>
        <w:rPr>
          <w:b/>
        </w:rPr>
        <w:t xml:space="preserve">No transaction safety around multi-call submissions: </w:t>
      </w:r>
      <w:r>
        <w:t>transaction.atomic() does not appear anywhere in the file. Several endpoints loop over a list and fire one external call per item with no rollback and no partial-failure reporting: DateExtnClgBasketSubmit, HTGenerationSubmit, HTViewSubmit, ResultRepublishSubmit.</w:t>
      </w:r>
    </w:p>
    <w:p>
      <w:r>
        <w:rPr>
          <w:b/>
        </w:rPr>
        <w:t xml:space="preserve">The module-level comments = "FYUGP" global is sent as if it were user input: </w:t>
      </w:r>
      <w:r>
        <w:t>in DateExtnClgBasketSubmit, ExamConfigurationSubmit, ExamListSubmit, ExamTimeTable(Sup)Submit, ResultRepublishSubmit, addDateExtensionceese, and save_result_date, this fixed string is sent as the record's "comments" regardless of anything a user might type. OddSemMarkPushDownSubmit is the one exception, building its own comments string from a reason field.</w:t>
      </w:r>
    </w:p>
    <w:p>
      <w:r>
        <w:rPr>
          <w:b/>
        </w:rPr>
        <w:t xml:space="preserve">A file-transfer feature with two very different levels of care: </w:t>
      </w:r>
      <w:r>
        <w:t>upload_scheme_file and download_scheme_file build or accept a remote file path from unvalidated user input (a path-traversal risk) and are further weakened by CSRF exemption and no authentication. download_scheme_file_slcm, covering the same kind of operation, validates the filename, exam date, and file type explicitly and never leaks raw exception text to the client. All three share the same hardcoded plaintext SSH credentials (ssh_config.py) and paramiko.AutoAddPolicy() (no host-key verification).</w:t>
      </w:r>
    </w:p>
    <w:p>
      <w:r>
        <w:rPr>
          <w:b/>
        </w:rPr>
        <w:t xml:space="preserve">Uneven code quality suggests multiple authors or eras: </w:t>
      </w:r>
      <w:r>
        <w:t>Batch 8's JSON endpoints (getexistingDetailsApi, addDateExtensionceese, getRevlauationRegCandDet) and download_scheme_file_slcm consistently check the HTTP method properly (405 for the wrong one) and separate json.JSONDecodeError from other exceptions — a level of care not seen consistently in the rest of the file, where most *Submit endpoints silently return None for a non-POST request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