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022777d40b6c622fc96a972f59661e274434533"/>
    <w:p>
      <w:pPr>
        <w:pStyle w:val="Heading1"/>
      </w:pPr>
      <w:r>
        <w:t xml:space="preserve">exam_registration.py — Student Registration Flow (legacy)</w:t>
      </w:r>
    </w:p>
    <w:p>
      <w:pPr>
        <w:pStyle w:val="FirstParagraph"/>
      </w:pPr>
      <w:r>
        <w:t xml:space="preserve">Covers:</w:t>
      </w:r>
      <w:r>
        <w:t xml:space="preserve"> </w:t>
      </w:r>
      <w:r>
        <w:rPr>
          <w:rStyle w:val="VerbatimChar"/>
        </w:rPr>
        <w:t xml:space="preserve">ExamRegistrationView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FeeLoadView</w:t>
      </w:r>
      <w:r>
        <w:t xml:space="preserve">. This is the older,</w:t>
      </w:r>
      <w:r>
        <w:t xml:space="preserve"> </w:t>
      </w:r>
      <w:r>
        <w:rPr>
          <w:rStyle w:val="VerbatimChar"/>
        </w:rPr>
        <w:t xml:space="preserve">exam-registration-old/</w:t>
      </w:r>
      <w:r>
        <w:t xml:space="preserve">-prefixed registration path — see</w:t>
      </w:r>
      <w:r>
        <w:t xml:space="preserve"> </w:t>
      </w:r>
      <w:r>
        <w:rPr>
          <w:rStyle w:val="VerbatimChar"/>
        </w:rPr>
        <w:t xml:space="preserve">03-new-registration-flow.md</w:t>
      </w:r>
      <w:r>
        <w:t xml:space="preserve"> </w:t>
      </w:r>
      <w:r>
        <w:t xml:space="preserve">for the current one.</w:t>
      </w:r>
    </w:p>
    <w:p>
      <w:r>
        <w:pict>
          <v:rect style="width:0;height:1.5pt" o:hralign="center" o:hrstd="t" o:hr="t"/>
        </w:pict>
      </w:r>
    </w:p>
    <w:bookmarkStart w:id="25" w:name="examregistrationview"/>
    <w:p>
      <w:pPr>
        <w:pStyle w:val="Heading2"/>
      </w:pPr>
      <w:r>
        <w:t xml:space="preserve">ExamRegistrationView</w:t>
      </w:r>
    </w:p>
    <w:bookmarkStart w:id="20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rPr>
          <w:rStyle w:val="VerbatimChar"/>
        </w:rPr>
        <w:t xml:space="preserve">GET</w:t>
      </w:r>
      <w:r>
        <w:t xml:space="preserve"> </w:t>
      </w:r>
      <w:r>
        <w:t xml:space="preserve">shows the student’s current exam registration status and</w:t>
      </w:r>
      <w:r>
        <w:t xml:space="preserve"> </w:t>
      </w:r>
      <w:r>
        <w:t xml:space="preserve">available courses.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submits the course selections and creates the</w:t>
      </w:r>
      <w:r>
        <w:t xml:space="preserve"> </w:t>
      </w:r>
      <w:r>
        <w:t xml:space="preserve">exam registration, its centre mapping, and a false hall-ticket number</w:t>
      </w:r>
      <w:r>
        <w:t xml:space="preserve"> </w:t>
      </w:r>
      <w:r>
        <w:t xml:space="preserve">per course.</w:t>
      </w:r>
    </w:p>
    <w:bookmarkEnd w:id="20"/>
    <w:bookmarkStart w:id="21" w:name="request"/>
    <w:p>
      <w:pPr>
        <w:pStyle w:val="Heading3"/>
      </w:pPr>
      <w:r>
        <w:t xml:space="preserve">Request</w:t>
      </w:r>
    </w:p>
    <w:p>
      <w:pPr>
        <w:pStyle w:val="FirstParagraph"/>
      </w:pPr>
      <w:r>
        <w:rPr>
          <w:bCs/>
          <w:b/>
        </w:rPr>
        <w:t xml:space="preserve">GET</w:t>
      </w:r>
      <w:r>
        <w:t xml:space="preserve"> </w:t>
      </w:r>
      <w:r>
        <w:rPr>
          <w:rStyle w:val="VerbatimChar"/>
        </w:rPr>
        <w:t xml:space="preserve">exam-registration-old/</w:t>
      </w:r>
      <w:r>
        <w:t xml:space="preserve"> </w:t>
      </w:r>
      <w:r>
        <w:t xml:space="preserve">— no parameters.</w:t>
      </w:r>
    </w:p>
    <w:p>
      <w:pPr>
        <w:pStyle w:val="BodyText"/>
      </w:pPr>
      <w:r>
        <w:rPr>
          <w:bCs/>
          <w:b/>
        </w:rPr>
        <w:t xml:space="preserve">POST</w:t>
      </w:r>
      <w:r>
        <w:t xml:space="preserve"> </w:t>
      </w:r>
      <w:r>
        <w:rPr>
          <w:rStyle w:val="VerbatimChar"/>
        </w:rPr>
        <w:t xml:space="preserve">exam-registration-old/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semester_code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of the student’s semesters to register for.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examreg_type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but never used.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course*</w:t>
            </w:r>
            <w:r>
              <w:t xml:space="preserve"> </w:t>
            </w:r>
            <w:r>
              <w:t xml:space="preserve">(any field starting with</w:t>
            </w:r>
            <w:r>
              <w:t xml:space="preserve"> </w:t>
            </w:r>
            <w:r>
              <w:t xml:space="preserve">“</w:t>
            </w:r>
            <w:r>
              <w:t xml:space="preserve">course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Course codes, one per matching field name.</w:t>
            </w:r>
          </w:p>
        </w:tc>
      </w:tr>
    </w:tbl>
    <w:bookmarkEnd w:id="21"/>
    <w:bookmarkStart w:id="22" w:name="how-it-works-step-by-step"/>
    <w:p>
      <w:pPr>
        <w:pStyle w:val="Heading3"/>
      </w:pPr>
      <w:r>
        <w:t xml:space="preserve">How it works — step by step</w:t>
      </w:r>
    </w:p>
    <w:p>
      <w:pPr>
        <w:pStyle w:val="FirstParagraph"/>
      </w:pPr>
      <w:r>
        <w:rPr>
          <w:rStyle w:val="VerbatimChar"/>
          <w:bCs/>
          <w:b/>
        </w:rPr>
        <w:t xml:space="preserve">get_student_details(username)</w:t>
      </w:r>
      <w:r>
        <w:t xml:space="preserve"> </w:t>
      </w:r>
      <w:r>
        <w:t xml:space="preserve">(shared helper used by both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POST</w:t>
      </w:r>
      <w:r>
        <w:t xml:space="preserve">):</w:t>
      </w:r>
      <w:r>
        <w:t xml:space="preserve"> </w:t>
      </w:r>
      <w:r>
        <w:t xml:space="preserve">1. Fetches the student’s semesters, most recent first.</w:t>
      </w:r>
      <w:r>
        <w:t xml:space="preserve"> </w:t>
      </w:r>
      <w:r>
        <w:t xml:space="preserve">2. Loops over them, and for the first one:</w:t>
      </w:r>
      <w:r>
        <w:t xml:space="preserve"> </w:t>
      </w:r>
      <w:r>
        <w:t xml:space="preserve">- Resolves the active exam mapped to that semester.</w:t>
      </w:r>
      <w:r>
        <w:t xml:space="preserve"> </w:t>
      </w:r>
      <w:r>
        <w:t xml:space="preserve">- Checks whether an</w:t>
      </w:r>
      <w:r>
        <w:t xml:space="preserve"> </w:t>
      </w:r>
      <w:r>
        <w:rPr>
          <w:rStyle w:val="VerbatimChar"/>
        </w:rPr>
        <w:t xml:space="preserve">ExamRegistration</w:t>
      </w:r>
      <w:r>
        <w:t xml:space="preserve"> </w:t>
      </w:r>
      <w:r>
        <w:t xml:space="preserve">already exists for it.</w:t>
      </w:r>
      <w:r>
        <w:t xml:space="preserve"> </w:t>
      </w:r>
      <w:r>
        <w:t xml:space="preserve">- Looks up the three registration deadline dates (normal / with fine</w:t>
      </w:r>
      <w:r>
        <w:t xml:space="preserve"> </w:t>
      </w:r>
      <w:r>
        <w:t xml:space="preserve">/ with super-fine).</w:t>
      </w:r>
      <w:r>
        <w:t xml:space="preserve"> </w:t>
      </w:r>
      <w:r>
        <w:t xml:space="preserve">- If this is the first semester in the loop (</w:t>
      </w:r>
      <w:r>
        <w:rPr>
          <w:rStyle w:val="VerbatimChar"/>
        </w:rPr>
        <w:t xml:space="preserve">count == 1</w:t>
      </w:r>
      <w:r>
        <w:t xml:space="preserve">), computes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Regular</w:t>
      </w:r>
      <w:r>
        <w:t xml:space="preserve">”</w:t>
      </w:r>
      <w:r>
        <w:t xml:space="preserve"> </w:t>
      </w:r>
      <w:r>
        <w:t xml:space="preserve">fee category and lists the semester’s courses; for</w:t>
      </w:r>
      <w:r>
        <w:t xml:space="preserve"> </w:t>
      </w:r>
      <w:r>
        <w:t xml:space="preserve">any other semester it would instead compute</w:t>
      </w:r>
      <w:r>
        <w:t xml:space="preserve"> </w:t>
      </w:r>
      <w:r>
        <w:t xml:space="preserve">“</w:t>
      </w:r>
      <w:r>
        <w:t xml:space="preserve">Supplementary/</w:t>
      </w:r>
      <w:r>
        <w:t xml:space="preserve"> </w:t>
      </w:r>
      <w:r>
        <w:t xml:space="preserve">Improvement</w:t>
      </w:r>
      <w:r>
        <w:t xml:space="preserve">”</w:t>
      </w:r>
      <w:r>
        <w:t xml:space="preserve"> </w:t>
      </w:r>
      <w:r>
        <w:t xml:space="preserve">fees and only list previously-failed courses.</w:t>
      </w:r>
      <w:r>
        <w:t xml:space="preserve"> </w:t>
      </w:r>
      <w:r>
        <w:t xml:space="preserve">- Builds one result dict and</w:t>
      </w:r>
      <w:r>
        <w:t xml:space="preserve"> </w:t>
      </w:r>
      <w:r>
        <w:rPr>
          <w:bCs/>
          <w:b/>
        </w:rPr>
        <w:t xml:space="preserve">returns immediately</w:t>
      </w:r>
      <w:r>
        <w:t xml:space="preserve"> </w:t>
      </w:r>
      <w:r>
        <w:t xml:space="preserve">— see Notes.</w:t>
      </w:r>
      <w:r>
        <w:t xml:space="preserve"> </w:t>
      </w:r>
      <w:r>
        <w:t xml:space="preserve">3. If the resolved semester has no active exam mapping, returns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immediately.</w:t>
      </w:r>
    </w:p>
    <w:p>
      <w:pPr>
        <w:pStyle w:val="BodyText"/>
      </w:pPr>
      <w:r>
        <w:rPr>
          <w:bCs/>
          <w:b/>
        </w:rPr>
        <w:t xml:space="preserve">GET</w:t>
      </w:r>
      <w:r>
        <w:t xml:space="preserve">: calls the helper and returns its one-item result list, or a</w:t>
      </w:r>
      <w:r>
        <w:t xml:space="preserve"> </w:t>
      </w:r>
      <w:r>
        <w:t xml:space="preserve">failure if empty.</w:t>
      </w:r>
    </w:p>
    <w:p>
      <w:pPr>
        <w:pStyle w:val="BodyText"/>
      </w:pPr>
      <w:r>
        <w:rPr>
          <w:bCs/>
          <w:b/>
        </w:rPr>
        <w:t xml:space="preserve">POST</w:t>
      </w:r>
      <w:r>
        <w:t xml:space="preserve">:</w:t>
      </w:r>
      <w:r>
        <w:t xml:space="preserve"> </w:t>
      </w:r>
      <w:r>
        <w:t xml:space="preserve">1. Finds the student’s semester matching</w:t>
      </w:r>
      <w:r>
        <w:t xml:space="preserve"> </w:t>
      </w:r>
      <w:r>
        <w:rPr>
          <w:rStyle w:val="VerbatimChar"/>
        </w:rPr>
        <w:t xml:space="preserve">semester_code</w:t>
      </w:r>
      <w:r>
        <w:t xml:space="preserve"> </w:t>
      </w:r>
      <w:r>
        <w:t xml:space="preserve">by looping over</w:t>
      </w:r>
      <w:r>
        <w:t xml:space="preserve"> </w:t>
      </w:r>
      <w:r>
        <w:t xml:space="preserve">all their semesters (last match wins if more than one matches; stays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if none match — see Notes).</w:t>
      </w:r>
      <w:r>
        <w:t xml:space="preserve"> </w:t>
      </w:r>
      <w:r>
        <w:t xml:space="preserve">2. Resolves the exam mapped to that semester, and the student’s exam</w:t>
      </w:r>
      <w:r>
        <w:t xml:space="preserve"> </w:t>
      </w:r>
      <w:r>
        <w:t xml:space="preserve">centre.</w:t>
      </w:r>
      <w:r>
        <w:t xml:space="preserve"> </w:t>
      </w:r>
      <w:r>
        <w:t xml:space="preserve">3. Creates the</w:t>
      </w:r>
      <w:r>
        <w:t xml:space="preserve"> </w:t>
      </w:r>
      <w:r>
        <w:rPr>
          <w:rStyle w:val="VerbatimChar"/>
        </w:rPr>
        <w:t xml:space="preserve">ExamRegistration</w:t>
      </w:r>
      <w:r>
        <w:t xml:space="preserve"> </w:t>
      </w:r>
      <w:r>
        <w:t xml:space="preserve">and its</w:t>
      </w:r>
      <w:r>
        <w:t xml:space="preserve"> </w:t>
      </w:r>
      <w:r>
        <w:rPr>
          <w:rStyle w:val="VerbatimChar"/>
        </w:rPr>
        <w:t xml:space="preserve">ExamRegistrationCentreMapper</w:t>
      </w:r>
      <w:r>
        <w:t xml:space="preserve">.</w:t>
      </w:r>
      <w:r>
        <w:t xml:space="preserve"> </w:t>
      </w:r>
      <w:r>
        <w:t xml:space="preserve">4. Parses course codes out of any POST field whose name starts with</w:t>
      </w:r>
      <w:r>
        <w:t xml:space="preserve"> </w:t>
      </w:r>
      <w:r>
        <w:rPr>
          <w:rStyle w:val="VerbatimChar"/>
        </w:rPr>
        <w:t xml:space="preserve">"course"</w:t>
      </w:r>
      <w:r>
        <w:t xml:space="preserve">.</w:t>
      </w:r>
      <w:r>
        <w:t xml:space="preserve"> </w:t>
      </w:r>
      <w:r>
        <w:t xml:space="preserve">5. For each course, creates an</w:t>
      </w:r>
      <w:r>
        <w:t xml:space="preserve"> </w:t>
      </w:r>
      <w:r>
        <w:rPr>
          <w:rStyle w:val="VerbatimChar"/>
        </w:rPr>
        <w:t xml:space="preserve">ExamRegistrationCourseMapper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DigitalFalseNumber</w:t>
      </w:r>
      <w:r>
        <w:t xml:space="preserve"> </w:t>
      </w:r>
      <w:r>
        <w:t xml:space="preserve">(an encrypted hall-ticket identifier).</w:t>
      </w:r>
      <w:r>
        <w:t xml:space="preserve"> </w:t>
      </w:r>
      <w:r>
        <w:t xml:space="preserve">6. Calls the helper again and returns the (single-item) result.</w:t>
      </w:r>
    </w:p>
    <w:bookmarkEnd w:id="22"/>
    <w:bookmarkStart w:id="23" w:name="response"/>
    <w:p>
      <w:pPr>
        <w:pStyle w:val="Heading3"/>
      </w:pPr>
      <w:r>
        <w:t xml:space="preserve">Response</w:t>
      </w:r>
    </w:p>
    <w:p>
      <w:pPr>
        <w:pStyle w:val="FirstParagraph"/>
      </w:pPr>
      <w:r>
        <w:t xml:space="preserve">Success: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"Fetched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"exam_reg"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"programme"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"B.Tech CS"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"semester"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"Semester 6"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"courses"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"CS601 - Compilers"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"exam_reg_status"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"exam_reg_json"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3"/>
    <w:bookmarkStart w:id="24" w:name="X5167258f08c2779a564649753aea569980863ee"/>
    <w:p>
      <w:pPr>
        <w:pStyle w:val="Heading3"/>
      </w:pPr>
      <w:r>
        <w:t xml:space="preserve">Notes / issues found — the most severe finding in this class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Neither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get()</w:t>
      </w:r>
      <w:r>
        <w:rPr>
          <w:bCs/>
          <w:b/>
        </w:rPr>
        <w:t xml:space="preserve"> </w:t>
      </w:r>
      <w:r>
        <w:rPr>
          <w:bCs/>
          <w:b/>
        </w:rPr>
        <w:t xml:space="preserve">nor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post()</w:t>
      </w:r>
      <w:r>
        <w:rPr>
          <w:bCs/>
          <w:b/>
        </w:rPr>
        <w:t xml:space="preserve"> </w:t>
      </w:r>
      <w:r>
        <w:rPr>
          <w:bCs/>
          <w:b/>
        </w:rPr>
        <w:t xml:space="preserve">has any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try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except</w:t>
      </w:r>
      <w:r>
        <w:rPr>
          <w:bCs/>
          <w:b/>
        </w:rPr>
        <w:t xml:space="preserve">.</w:t>
      </w:r>
      <w:r>
        <w:t xml:space="preserve"> </w:t>
      </w:r>
      <w:r>
        <w:t xml:space="preserve">Every other</w:t>
      </w:r>
      <w:r>
        <w:t xml:space="preserve"> </w:t>
      </w:r>
      <w:r>
        <w:t xml:space="preserve">registration-related view in this module wraps its body in a broad</w:t>
      </w:r>
      <w:r>
        <w:t xml:space="preserve"> </w:t>
      </w:r>
      <w:r>
        <w:t xml:space="preserve">exception handler; this one — despite performing several writes per</w:t>
      </w:r>
      <w:r>
        <w:t xml:space="preserve"> </w:t>
      </w:r>
      <w:r>
        <w:t xml:space="preserve">request — has none. Any failure (a student with no semesters, an</w:t>
      </w:r>
      <w:r>
        <w:t xml:space="preserve"> </w:t>
      </w:r>
      <w:r>
        <w:t xml:space="preserve">invalid</w:t>
      </w:r>
      <w:r>
        <w:t xml:space="preserve"> </w:t>
      </w:r>
      <w:r>
        <w:rPr>
          <w:rStyle w:val="VerbatimChar"/>
        </w:rPr>
        <w:t xml:space="preserve">semester_code</w:t>
      </w:r>
      <w:r>
        <w:t xml:space="preserve">, a course code that doesn’t match any</w:t>
      </w:r>
      <w:r>
        <w:t xml:space="preserve"> </w:t>
      </w:r>
      <w:r>
        <w:rPr>
          <w:rStyle w:val="VerbatimChar"/>
        </w:rPr>
        <w:t xml:space="preserve">CourseMaster</w:t>
      </w:r>
      <w:r>
        <w:t xml:space="preserve"> </w:t>
      </w:r>
      <w:r>
        <w:t xml:space="preserve">row) is an unhandled 500.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get_student_details()</w:t>
      </w:r>
      <w:r>
        <w:rPr>
          <w:bCs/>
          <w:b/>
        </w:rPr>
        <w:t xml:space="preserve"> </w:t>
      </w:r>
      <w:r>
        <w:rPr>
          <w:bCs/>
          <w:b/>
        </w:rPr>
        <w:t xml:space="preserve">returns inside its own loop, after the first</w:t>
      </w:r>
      <w:r>
        <w:rPr>
          <w:bCs/>
          <w:b/>
        </w:rPr>
        <w:t xml:space="preserve"> </w:t>
      </w:r>
      <w:r>
        <w:rPr>
          <w:bCs/>
          <w:b/>
        </w:rPr>
        <w:t xml:space="preserve">semester it processes</w:t>
      </w:r>
      <w:r>
        <w:t xml:space="preserve"> </w:t>
      </w:r>
      <w:r>
        <w:t xml:space="preserve">— matching this project’s named target</w:t>
      </w:r>
      <w:r>
        <w:t xml:space="preserve"> </w:t>
      </w:r>
      <w:r>
        <w:t xml:space="preserve">pattern of</w:t>
      </w:r>
      <w:r>
        <w:t xml:space="preserve"> </w:t>
      </w:r>
      <w:r>
        <w:t xml:space="preserve">“</w:t>
      </w:r>
      <w:r>
        <w:t xml:space="preserve">a return statement inside a loop means only the first</w:t>
      </w:r>
      <w:r>
        <w:t xml:space="preserve"> </w:t>
      </w:r>
      <w:r>
        <w:t xml:space="preserve">item of a batch is processed</w:t>
      </w:r>
      <w:r>
        <w:t xml:space="preserve">”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student_semester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student_semesters: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CommentTok"/>
        </w:rPr>
        <w:t xml:space="preserve"># current semester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</w:t>
      </w:r>
      <w:r>
        <w:rPr>
          <w:rStyle w:val="CommentTok"/>
        </w:rPr>
        <w:t xml:space="preserve"># previous semesters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{...}</w:t>
      </w:r>
      <w:r>
        <w:br/>
      </w:r>
      <w:r>
        <w:rPr>
          <w:rStyle w:val="NormalTok"/>
        </w:rPr>
        <w:t xml:space="preserve">    result_list.append(result)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result_list          </w:t>
      </w:r>
      <w:r>
        <w:rPr>
          <w:rStyle w:val="CommentTok"/>
        </w:rPr>
        <w:t xml:space="preserve"># &lt;- exits after the very first semester</w:t>
      </w:r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count == 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branching exists specifically to</w:t>
      </w:r>
      <w:r>
        <w:t xml:space="preserve"> </w:t>
      </w:r>
      <w:r>
        <w:t xml:space="preserve">distinguish the current semester from earlier ones, but the loop can</w:t>
      </w:r>
      <w:r>
        <w:t xml:space="preserve"> </w:t>
      </w:r>
      <w:r>
        <w:t xml:space="preserve">never reach a second iteration to use that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branch — the</w:t>
      </w:r>
      <w:r>
        <w:t xml:space="preserve"> </w:t>
      </w:r>
      <w:r>
        <w:t xml:space="preserve">function only ever reports on the single most-recently-created</w:t>
      </w:r>
      <w:r>
        <w:t xml:space="preserve"> </w:t>
      </w:r>
      <w:r>
        <w:t xml:space="preserve">semester, regardless of how many semesters the student actually has</w:t>
      </w:r>
      <w:r>
        <w:t xml:space="preserve"> </w:t>
      </w:r>
      <w:r>
        <w:t xml:space="preserve">outstanding registrations for.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except ExamProgrammeSemesterMapping.DoesNotExist: return None</w:t>
      </w:r>
      <w:r>
        <w:rPr>
          <w:bCs/>
          <w:b/>
        </w:rPr>
        <w:t xml:space="preserve"> </w:t>
      </w:r>
      <w:r>
        <w:rPr>
          <w:bCs/>
          <w:b/>
        </w:rPr>
        <w:t xml:space="preserve">is also inside the loop</w:t>
      </w:r>
      <w:r>
        <w:t xml:space="preserve">, so if the</w:t>
      </w:r>
      <w:r>
        <w:t xml:space="preserve"> </w:t>
      </w:r>
      <w:r>
        <w:rPr>
          <w:iCs/>
          <w:i/>
        </w:rPr>
        <w:t xml:space="preserve">first</w:t>
      </w:r>
      <w:r>
        <w:t xml:space="preserve"> </w:t>
      </w:r>
      <w:r>
        <w:t xml:space="preserve">semester processed has no</w:t>
      </w:r>
      <w:r>
        <w:t xml:space="preserve"> </w:t>
      </w:r>
      <w:r>
        <w:t xml:space="preserve">active exam mapping, the whole function gives up immediately — even</w:t>
      </w:r>
      <w:r>
        <w:t xml:space="preserve"> </w:t>
      </w:r>
      <w:r>
        <w:t xml:space="preserve">if an</w:t>
      </w:r>
      <w:r>
        <w:t xml:space="preserve"> </w:t>
      </w:r>
      <w:r>
        <w:rPr>
          <w:iCs/>
          <w:i/>
        </w:rPr>
        <w:t xml:space="preserve">older</w:t>
      </w:r>
      <w:r>
        <w:t xml:space="preserve"> </w:t>
      </w:r>
      <w:r>
        <w:t xml:space="preserve">semester in the list does have one waiting to be</w:t>
      </w:r>
      <w:r>
        <w:t xml:space="preserve"> </w:t>
      </w:r>
      <w:r>
        <w:t xml:space="preserve">registered.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POST</w:t>
      </w:r>
      <w:r>
        <w:rPr>
          <w:bCs/>
          <w:b/>
        </w:rPr>
        <w:t xml:space="preserve">, if no semester matches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semester_code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student_colg_batch_prgm_sem</w:t>
      </w:r>
      <w:r>
        <w:rPr>
          <w:bCs/>
          <w:b/>
        </w:rPr>
        <w:t xml:space="preserve"> </w:t>
      </w:r>
      <w:r>
        <w:rPr>
          <w:bCs/>
          <w:b/>
        </w:rPr>
        <w:t xml:space="preserve">stays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None</w:t>
      </w:r>
      <w:r>
        <w:t xml:space="preserve">, and the subsequent</w:t>
      </w:r>
      <w:r>
        <w:t xml:space="preserve"> </w:t>
      </w:r>
      <w:r>
        <w:rPr>
          <w:rStyle w:val="VerbatimChar"/>
        </w:rPr>
        <w:t xml:space="preserve">StudentSemester.objects.get(colg_batch_prgm_sem=None, ...)</w:t>
      </w:r>
      <w:r>
        <w:t xml:space="preserve"> </w:t>
      </w:r>
      <w:r>
        <w:t xml:space="preserve">will</w:t>
      </w:r>
      <w:r>
        <w:t xml:space="preserve"> </w:t>
      </w:r>
      <w:r>
        <w:t xml:space="preserve">raise — with no</w:t>
      </w:r>
      <w:r>
        <w:t xml:space="preserve"> </w:t>
      </w:r>
      <w:r>
        <w:rPr>
          <w:rStyle w:val="VerbatimChar"/>
        </w:rPr>
        <w:t xml:space="preserve">try</w:t>
      </w:r>
      <w:r>
        <w:t xml:space="preserve">/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to turn that into a clean error</w:t>
      </w:r>
      <w:r>
        <w:t xml:space="preserve"> </w:t>
      </w:r>
      <w:r>
        <w:t xml:space="preserve">response.</w:t>
      </w:r>
    </w:p>
    <w:p>
      <w:pPr>
        <w:numPr>
          <w:ilvl w:val="0"/>
          <w:numId w:val="1001"/>
        </w:numPr>
      </w:pPr>
      <w:r>
        <w:t xml:space="preserve">No transaction across the registration, centre-mapping, and</w:t>
      </w:r>
      <w:r>
        <w:t xml:space="preserve"> </w:t>
      </w:r>
      <w:r>
        <w:t xml:space="preserve">per-course create calls.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feeloadview"/>
    <w:p>
      <w:pPr>
        <w:pStyle w:val="Heading2"/>
      </w:pPr>
      <w:r>
        <w:t xml:space="preserve">FeeLoadView</w:t>
      </w:r>
    </w:p>
    <w:bookmarkStart w:id="26" w:name="what-this-api-is-for-1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Given a positionally-encoded course list, computes the total exam fee</w:t>
      </w:r>
      <w:r>
        <w:t xml:space="preserve"> </w:t>
      </w:r>
      <w:r>
        <w:t xml:space="preserve">for a selection of courses.</w:t>
      </w:r>
    </w:p>
    <w:bookmarkEnd w:id="26"/>
    <w:bookmarkStart w:id="27" w:name="request-1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exam-registration/fetch-fee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querystring (JSON)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[fee_category_name, programme_title, semester_code, fee_concession_flag, ...course_names]</w:t>
            </w:r>
            <w:r>
              <w:t xml:space="preserve"> </w:t>
            </w:r>
            <w:r>
              <w:t xml:space="preserve">— a flat array where position determines meaning.</w:t>
            </w:r>
          </w:p>
        </w:tc>
      </w:tr>
    </w:tbl>
    <w:bookmarkEnd w:id="27"/>
    <w:bookmarkStart w:id="28" w:name="how-it-works-step-by-step-1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2"/>
        </w:numPr>
        <w:pStyle w:val="Compact"/>
      </w:pPr>
      <w:r>
        <w:t xml:space="preserve">Parses</w:t>
      </w:r>
      <w:r>
        <w:t xml:space="preserve"> </w:t>
      </w:r>
      <w:r>
        <w:rPr>
          <w:rStyle w:val="VerbatimChar"/>
        </w:rPr>
        <w:t xml:space="preserve">course_list</w:t>
      </w:r>
      <w:r>
        <w:t xml:space="preserve"> </w:t>
      </w:r>
      <w:r>
        <w:t xml:space="preserve">from JSON.</w:t>
      </w:r>
    </w:p>
    <w:p>
      <w:pPr>
        <w:numPr>
          <w:ilvl w:val="0"/>
          <w:numId w:val="1002"/>
        </w:numPr>
        <w:pStyle w:val="Compact"/>
      </w:pPr>
      <w:r>
        <w:t xml:space="preserve">Reads</w:t>
      </w:r>
      <w:r>
        <w:t xml:space="preserve"> </w:t>
      </w:r>
      <w:r>
        <w:rPr>
          <w:rStyle w:val="VerbatimChar"/>
        </w:rPr>
        <w:t xml:space="preserve">course_list[0..3]</w:t>
      </w:r>
      <w:r>
        <w:t xml:space="preserve"> </w:t>
      </w:r>
      <w:r>
        <w:t xml:space="preserve">as fee category, programme, semester, and</w:t>
      </w:r>
      <w:r>
        <w:t xml:space="preserve"> </w:t>
      </w:r>
      <w:r>
        <w:t xml:space="preserve">fee-concession flag respectively; everything from index 4 onward is</w:t>
      </w:r>
      <w:r>
        <w:t xml:space="preserve"> </w:t>
      </w:r>
      <w:r>
        <w:t xml:space="preserve">treated as the list of selected courses.</w:t>
      </w:r>
    </w:p>
    <w:p>
      <w:pPr>
        <w:numPr>
          <w:ilvl w:val="0"/>
          <w:numId w:val="1002"/>
        </w:numPr>
        <w:pStyle w:val="Compact"/>
      </w:pPr>
      <w:r>
        <w:t xml:space="preserve">Counts the courses and sums up the matching</w:t>
      </w:r>
      <w:r>
        <w:t xml:space="preserve"> </w:t>
      </w:r>
      <w:r>
        <w:rPr>
          <w:rStyle w:val="VerbatimChar"/>
        </w:rPr>
        <w:t xml:space="preserve">FeeDefinition</w:t>
      </w:r>
      <w:r>
        <w:t xml:space="preserve"> </w:t>
      </w:r>
      <w:r>
        <w:t xml:space="preserve">amounts</w:t>
      </w:r>
      <w:r>
        <w:t xml:space="preserve"> </w:t>
      </w:r>
      <w:r>
        <w:t xml:space="preserve">(theory-per-paper vs. constant fees).</w:t>
      </w:r>
    </w:p>
    <w:p>
      <w:pPr>
        <w:numPr>
          <w:ilvl w:val="0"/>
          <w:numId w:val="1002"/>
        </w:numPr>
        <w:pStyle w:val="Compact"/>
      </w:pPr>
      <w:r>
        <w:t xml:space="preserve">Computes</w:t>
      </w:r>
      <w:r>
        <w:t xml:space="preserve"> </w:t>
      </w:r>
      <w:r>
        <w:rPr>
          <w:rStyle w:val="VerbatimChar"/>
        </w:rPr>
        <w:t xml:space="preserve">total_fee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theorypapers * theoryperpaper_fee</w:t>
      </w:r>
      <w:r>
        <w:t xml:space="preserve"> </w:t>
      </w:r>
      <w:r>
        <w:t xml:space="preserve">if the</w:t>
      </w:r>
      <w:r>
        <w:t xml:space="preserve"> </w:t>
      </w:r>
      <w:r>
        <w:t xml:space="preserve">concession flag is</w:t>
      </w:r>
      <w:r>
        <w:t xml:space="preserve"> </w:t>
      </w:r>
      <w:r>
        <w:rPr>
          <w:rStyle w:val="VerbatimChar"/>
        </w:rPr>
        <w:t xml:space="preserve">'Yes'</w:t>
      </w:r>
      <w:r>
        <w:t xml:space="preserve">, otherwise adds the constant fee too.</w:t>
      </w:r>
    </w:p>
    <w:p>
      <w:pPr>
        <w:numPr>
          <w:ilvl w:val="0"/>
          <w:numId w:val="1002"/>
        </w:numPr>
        <w:pStyle w:val="Compact"/>
      </w:pPr>
      <w:r>
        <w:t xml:space="preserve">Returns the breakdown.</w:t>
      </w:r>
    </w:p>
    <w:bookmarkEnd w:id="28"/>
    <w:bookmarkStart w:id="29" w:name="notes-issues-found"/>
    <w:p>
      <w:pPr>
        <w:pStyle w:val="Heading3"/>
      </w:pPr>
      <w:r>
        <w:t xml:space="preserve">Notes / issues found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try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except</w:t>
      </w:r>
      <w:r>
        <w:rPr>
          <w:bCs/>
          <w:b/>
        </w:rPr>
        <w:t xml:space="preserve"> </w:t>
      </w:r>
      <w:r>
        <w:rPr>
          <w:bCs/>
          <w:b/>
        </w:rPr>
        <w:t xml:space="preserve">at all.</w:t>
      </w:r>
      <w:r>
        <w:t xml:space="preserve"> </w:t>
      </w:r>
      <w:r>
        <w:t xml:space="preserve">A malformed</w:t>
      </w:r>
      <w:r>
        <w:t xml:space="preserve"> </w:t>
      </w:r>
      <w:r>
        <w:rPr>
          <w:rStyle w:val="VerbatimChar"/>
        </w:rPr>
        <w:t xml:space="preserve">course_list</w:t>
      </w:r>
      <w:r>
        <w:t xml:space="preserve">, a fee</w:t>
      </w:r>
      <w:r>
        <w:t xml:space="preserve"> </w:t>
      </w:r>
      <w:r>
        <w:t xml:space="preserve">category/programme/semester name that doesn’t exist, or a</w:t>
      </w:r>
      <w:r>
        <w:t xml:space="preserve"> </w:t>
      </w:r>
      <w:r>
        <w:rPr>
          <w:rStyle w:val="VerbatimChar"/>
        </w:rPr>
        <w:t xml:space="preserve">course_list</w:t>
      </w:r>
      <w:r>
        <w:t xml:space="preserve"> </w:t>
      </w:r>
      <w:r>
        <w:t xml:space="preserve">shorter than 4 items all raise unhandled exceptions.</w:t>
      </w:r>
    </w:p>
    <w:p>
      <w:pPr>
        <w:numPr>
          <w:ilvl w:val="0"/>
          <w:numId w:val="1003"/>
        </w:numPr>
        <w:pStyle w:val="Compact"/>
      </w:pPr>
      <w:r>
        <w:t xml:space="preserve">The request format is a flat, positionally-encoded array rather than</w:t>
      </w:r>
      <w:r>
        <w:t xml:space="preserve"> </w:t>
      </w:r>
      <w:r>
        <w:t xml:space="preserve">named fields — fragile to reorder and easy to get wrong on the calling</w:t>
      </w:r>
      <w:r>
        <w:t xml:space="preserve"> </w:t>
      </w:r>
      <w:r>
        <w:t xml:space="preserve">side, with no validation of length or types before indexing into it.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2026-09-09T04:20:52Z</dcterms:created>
  <dcterms:modified xsi:type="dcterms:W3CDTF">2026-09-09T04:20:52Z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