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aminercourse"/>
    <w:p>
      <w:pPr>
        <w:pStyle w:val="Heading1"/>
      </w:pPr>
      <w:r>
        <w:t xml:space="preserve">ExaminerCourse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online_evaluation/answersheet_allocate.py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ExaminerCourse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allo-course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ExaminerCourse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Step 3: given the programme and camp picked so far, shows the courses</w:t>
      </w:r>
      <w:r>
        <w:t xml:space="preserve"> </w:t>
      </w:r>
      <w:r>
        <w:t xml:space="preserve">that examiner is allocated to at that camp.</w:t>
      </w:r>
    </w:p>
    <w:bookmarkEnd w:id="20"/>
    <w:bookmarkStart w:id="21" w:name="request-query-string"/>
    <w:p>
      <w:pPr>
        <w:pStyle w:val="Heading2"/>
      </w:pPr>
      <w:r>
        <w:t xml:space="preserve">Request (query string)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programme and camp picked in the previous two steps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the</w:t>
      </w:r>
      <w:r>
        <w:t xml:space="preserve"> </w:t>
      </w:r>
      <w:r>
        <w:rPr>
          <w:rStyle w:val="VerbatimChar"/>
        </w:rPr>
        <w:t xml:space="preserve">CampScheduleProgramme</w:t>
      </w:r>
      <w:r>
        <w:t xml:space="preserve"> </w:t>
      </w:r>
      <w:r>
        <w:t xml:space="preserve">row matching this programme and</w:t>
      </w:r>
      <w:r>
        <w:t xml:space="preserve"> </w:t>
      </w:r>
      <w:r>
        <w:t xml:space="preserve">camp.</w:t>
      </w:r>
    </w:p>
    <w:p>
      <w:pPr>
        <w:numPr>
          <w:ilvl w:val="0"/>
          <w:numId w:val="1001"/>
        </w:numPr>
        <w:pStyle w:val="Compact"/>
      </w:pPr>
      <w:r>
        <w:t xml:space="preserve">From that camp schedule, find every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 </w:t>
      </w:r>
      <w:r>
        <w:t xml:space="preserve">row tied</w:t>
      </w:r>
      <w:r>
        <w:t xml:space="preserve"> </w:t>
      </w:r>
      <w:r>
        <w:t xml:space="preserve">to the same programme, restricted to courses the logged-in user</w:t>
      </w:r>
      <w:r>
        <w:t xml:space="preserve"> </w:t>
      </w:r>
      <w:r>
        <w:t xml:space="preserve">actually has a role allocation for.</w:t>
      </w:r>
    </w:p>
    <w:p>
      <w:pPr>
        <w:numPr>
          <w:ilvl w:val="0"/>
          <w:numId w:val="1001"/>
        </w:numPr>
        <w:pStyle w:val="Compact"/>
      </w:pPr>
      <w:r>
        <w:t xml:space="preserve">Look up the matching</w:t>
      </w:r>
      <w:r>
        <w:t xml:space="preserve"> </w:t>
      </w:r>
      <w:r>
        <w:rPr>
          <w:rStyle w:val="VerbatimChar"/>
        </w:rPr>
        <w:t xml:space="preserve">CourseMaster</w:t>
      </w:r>
      <w:r>
        <w:t xml:space="preserve"> </w:t>
      </w:r>
      <w:r>
        <w:t xml:space="preserve">records and return them.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{"Course": [{"id": 60, "code": "PRJ401", "title": "Final Year Project"}]}, "status_code": 201}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There’s no check that the first lookup actually found a match</w:t>
      </w:r>
      <w:r>
        <w:rPr>
          <w:bCs/>
          <w:b/>
        </w:rPr>
        <w:t xml:space="preserve"> </w:t>
      </w:r>
      <w:r>
        <w:rPr>
          <w:bCs/>
          <w:b/>
        </w:rPr>
        <w:t xml:space="preserve">before using its result.</w:t>
      </w:r>
      <w:r>
        <w:t xml:space="preserve"> </w:t>
      </w:r>
      <w:r>
        <w:rPr>
          <w:rStyle w:val="VerbatimChar"/>
        </w:rPr>
        <w:t xml:space="preserve">campscheduleobj = CampScheduleProgramme.objects.filter(...).first()</w:t>
      </w:r>
      <w:r>
        <w:t xml:space="preserve"> </w:t>
      </w:r>
      <w:r>
        <w:t xml:space="preserve">is used immediately afterward as</w:t>
      </w:r>
      <w:r>
        <w:t xml:space="preserve"> </w:t>
      </w:r>
      <w:r>
        <w:rPr>
          <w:rStyle w:val="VerbatimChar"/>
        </w:rPr>
        <w:t xml:space="preserve">campscheduleobj.camp_schedule.id</w:t>
      </w:r>
      <w:r>
        <w:t xml:space="preserve"> </w:t>
      </w:r>
      <w:r>
        <w:t xml:space="preserve">with no check that</w:t>
      </w:r>
      <w:r>
        <w:t xml:space="preserve"> </w:t>
      </w:r>
      <w:r>
        <w:rPr>
          <w:rStyle w:val="VerbatimChar"/>
        </w:rPr>
        <w:t xml:space="preserve">campscheduleobj</w:t>
      </w:r>
      <w:r>
        <w:t xml:space="preserve"> </w:t>
      </w:r>
      <w:r>
        <w:t xml:space="preserve">isn’t empty. If the given</w:t>
      </w:r>
      <w:r>
        <w:t xml:space="preserve"> </w:t>
      </w:r>
      <w:r>
        <w:rPr>
          <w:rStyle w:val="VerbatimChar"/>
        </w:rPr>
        <w:t xml:space="preserve">pgm</w:t>
      </w:r>
      <w:r>
        <w:t xml:space="preserve">/</w:t>
      </w:r>
      <w:r>
        <w:rPr>
          <w:rStyle w:val="VerbatimChar"/>
        </w:rPr>
        <w:t xml:space="preserve">camp</w:t>
      </w:r>
      <w:r>
        <w:t xml:space="preserve"> </w:t>
      </w:r>
      <w:r>
        <w:t xml:space="preserve">combination doesn’t match a real camp-schedule-programme</w:t>
      </w:r>
      <w:r>
        <w:t xml:space="preserve"> </w:t>
      </w:r>
      <w:r>
        <w:t xml:space="preserve">row (a stale or invalid selection from the previous step), this</w:t>
      </w:r>
      <w:r>
        <w:t xml:space="preserve"> </w:t>
      </w:r>
      <w:r>
        <w:t xml:space="preserve">raises an error, caught only by the generic outer exception handler,</w:t>
      </w:r>
      <w:r>
        <w:t xml:space="preserve"> </w:t>
      </w:r>
      <w:r>
        <w:t xml:space="preserve">rather than a specific</w:t>
      </w:r>
      <w:r>
        <w:t xml:space="preserve"> </w:t>
      </w:r>
      <w:r>
        <w:t xml:space="preserve">“</w:t>
      </w:r>
      <w:r>
        <w:t xml:space="preserve">no such programme at this camp</w:t>
      </w:r>
      <w:r>
        <w:t xml:space="preserve">”</w:t>
      </w:r>
      <w:r>
        <w:t xml:space="preserve"> </w:t>
      </w:r>
      <w:r>
        <w:t xml:space="preserve">message.</w:t>
      </w:r>
    </w:p>
    <w:p>
      <w:pPr>
        <w:pStyle w:val="BodyText"/>
      </w:pPr>
      <w:r>
        <w:t xml:space="preserve">Several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statements are left in, tracing every request</w:t>
      </w:r>
      <w:r>
        <w:t xml:space="preserve"> </w:t>
      </w:r>
      <w:r>
        <w:t xml:space="preserve">parameter and intermediate query result on every call.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2026-08-28T05:29:11Z</dcterms:created>
  <dcterms:modified xsi:type="dcterms:W3CDTF">2026-08-28T05:29:11Z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