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revaluationmarkupload"/>
    <w:p>
      <w:pPr>
        <w:pStyle w:val="Heading1"/>
      </w:pPr>
      <w:r>
        <w:t xml:space="preserve">OnscreenRevaluationMarkUpload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OnscreenRevaluationMarkUpload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on-screen-revaluation-examiner-mark-upload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OnscreenRevaluationMarkUpload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revaluation counterpart to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— saves a mark submitted</w:t>
      </w:r>
      <w:r>
        <w:t xml:space="preserve"> </w:t>
      </w:r>
      <w:r>
        <w:t xml:space="preserve">during the revaluation process.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candidate_mark</w:t>
      </w:r>
      <w:r>
        <w:t xml:space="preserve"> </w:t>
      </w:r>
      <w:r>
        <w:t xml:space="preserve">shape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Follows the same overall shape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— validate the mark</w:t>
      </w:r>
      <w:r>
        <w:t xml:space="preserve"> </w:t>
      </w:r>
      <w:r>
        <w:t xml:space="preserve">against the course’s maximum, confirm the examiner has a valid</w:t>
      </w:r>
      <w:r>
        <w:t xml:space="preserve"> </w:t>
      </w:r>
      <w:r>
        <w:t xml:space="preserve">revaluation assignment, delete any prior mark this examiner submitted</w:t>
      </w:r>
      <w:r>
        <w:t xml:space="preserve"> </w:t>
      </w:r>
      <w:r>
        <w:t xml:space="preserve">for the candidate, save the new one — but writes to the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-prefixed model variants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RevaluationExaminerFalseNumberMark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) instead of the normal-evaluation</w:t>
      </w:r>
      <w:r>
        <w:t xml:space="preserve"> </w:t>
      </w:r>
      <w:r>
        <w:t xml:space="preserve">tables. The same</w:t>
      </w:r>
      <w:r>
        <w:t xml:space="preserve"> </w:t>
      </w:r>
      <w:r>
        <w:t xml:space="preserve">first-examiner / average-two / nearest-two-of-three reconciliation</w:t>
      </w:r>
      <w:r>
        <w:t xml:space="preserve"> </w:t>
      </w:r>
      <w:r>
        <w:t xml:space="preserve">logic applies to build the final revaluation mark.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Same response shapes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.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Unlike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Markupload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ProjectMarkupload</w:t>
      </w:r>
      <w:r>
        <w:rPr>
          <w:bCs/>
          <w:b/>
        </w:rPr>
        <w:t xml:space="preserve">, this method has no</w:t>
      </w:r>
      <w:r>
        <w:rPr>
          <w:bCs/>
          <w:b/>
        </w:rPr>
        <w:t xml:space="preserve"> </w:t>
      </w:r>
      <w:r>
        <w:rPr>
          <w:bCs/>
          <w:b/>
        </w:rPr>
        <w:t xml:space="preserve">Chief-override branch to disable in the first place</w:t>
      </w:r>
      <w:r>
        <w:t xml:space="preserve"> </w:t>
      </w:r>
      <w:r>
        <w:t xml:space="preserve">— revaluation</w:t>
      </w:r>
      <w:r>
        <w:t xml:space="preserve"> </w:t>
      </w:r>
      <w:r>
        <w:t xml:space="preserve">marks always go through the same peer-reconciliation path regardless</w:t>
      </w:r>
      <w:r>
        <w:t xml:space="preserve"> </w:t>
      </w:r>
      <w:r>
        <w:t xml:space="preserve">of the submitter’s role, so there’s no equivalent of the</w:t>
      </w:r>
      <w:r>
        <w:t xml:space="preserve"> </w:t>
      </w:r>
      <w:r>
        <w:t xml:space="preserve">Chief-override bug here.</w:t>
      </w:r>
    </w:p>
    <w:p>
      <w:pPr>
        <w:pStyle w:val="BodyText"/>
      </w:pPr>
      <w:r>
        <w:rPr>
          <w:bCs/>
          <w:b/>
        </w:rPr>
        <w:t xml:space="preserve">Same silently-skipped SMP branch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/</w:t>
      </w:r>
      <w:r>
        <w:rPr>
          <w:rStyle w:val="VerbatimChar"/>
        </w:rPr>
        <w:t xml:space="preserve">ProjectMarkupload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if mark.get("smp_status") == True: print("condition in future")</w:t>
      </w:r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same lack of a database transaction</w:t>
      </w:r>
      <w:r>
        <w:t xml:space="preserve"> </w:t>
      </w:r>
      <w:r>
        <w:t xml:space="preserve">around the multi-model</w:t>
      </w:r>
      <w:r>
        <w:t xml:space="preserve"> </w:t>
      </w:r>
      <w:r>
        <w:t xml:space="preserve">write sequence.</w:t>
      </w:r>
    </w:p>
    <w:p>
      <w:pPr>
        <w:pStyle w:val="BodyText"/>
      </w:pPr>
      <w:r>
        <w:rPr>
          <w:bCs/>
          <w:b/>
        </w:rPr>
        <w:t xml:space="preserve">A local attribute assignment that has no effect.</w:t>
      </w:r>
    </w:p>
    <w:p>
      <w:pPr>
        <w:pStyle w:val="SourceCode"/>
      </w:pPr>
      <w:r>
        <w:rPr>
          <w:rStyle w:val="NormalTok"/>
        </w:rPr>
        <w:t xml:space="preserve">mark_lastobj.mark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fnl_mark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RevaluationFalseNumberMark.objects.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digital_false_no_id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mark.get(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),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</w:t>
      </w:r>
      <w:r>
        <w:br/>
      </w:r>
      <w:r>
        <w:rPr>
          <w:rStyle w:val="NormalTok"/>
        </w:rPr>
        <w:t xml:space="preserve">).update(pass_min_diff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pass_min_diff, result_status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result_status, mark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fnl_mark, ...)</w:t>
      </w:r>
    </w:p>
    <w:p>
      <w:pPr>
        <w:pStyle w:val="FirstParagraph"/>
      </w:pPr>
      <w:r>
        <w:rPr>
          <w:rStyle w:val="VerbatimChar"/>
        </w:rPr>
        <w:t xml:space="preserve">mark_lastobj.mark = fnl_mark</w:t>
      </w:r>
      <w:r>
        <w:t xml:space="preserve"> </w:t>
      </w:r>
      <w:r>
        <w:t xml:space="preserve">sets the attribute on an in-memory</w:t>
      </w:r>
      <w:r>
        <w:t xml:space="preserve"> </w:t>
      </w:r>
      <w:r>
        <w:t xml:space="preserve">model instance that is never subsequently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d — the actual</w:t>
      </w:r>
      <w:r>
        <w:t xml:space="preserve"> </w:t>
      </w:r>
      <w:r>
        <w:t xml:space="preserve">database write happens moments later, via a separate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queryset call carrying the same value. The attribute assignment on</w:t>
      </w:r>
      <w:r>
        <w:t xml:space="preserve"> </w:t>
      </w:r>
      <w:r>
        <w:rPr>
          <w:rStyle w:val="VerbatimChar"/>
        </w:rPr>
        <w:t xml:space="preserve">mark_lastobj</w:t>
      </w:r>
      <w:r>
        <w:t xml:space="preserve"> </w:t>
      </w:r>
      <w:r>
        <w:t xml:space="preserve">is harmless (the correct value is still written via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), but it doesn’t do anything — worth cleaning up since it</w:t>
      </w:r>
      <w:r>
        <w:t xml:space="preserve"> </w:t>
      </w:r>
      <w:r>
        <w:t xml:space="preserve">reads as though it’s part of the save, when it isn’t.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