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semesterlist"/>
    <w:p>
      <w:pPr>
        <w:pStyle w:val="Heading1"/>
      </w:pPr>
      <w:r>
        <w:t xml:space="preserve">OpenCourseSemesterList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open-course-semester-list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OpenCourseSemesterList</w:t>
            </w:r>
          </w:p>
        </w:tc>
      </w:tr>
    </w:tbl>
    <w:bookmarkStart w:id="20" w:name="X55832e7c9452982d84603f01c1b3c32c7247ac1"/>
    <w:p>
      <w:pPr>
        <w:pStyle w:val="Heading2"/>
      </w:pPr>
      <w:r>
        <w:t xml:space="preserve">What this API is for (as named) vs. what it actually does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 the class name suggests this should return semester</w:t>
      </w:r>
      <w:r>
        <w:t xml:space="preserve"> </w:t>
      </w:r>
      <w:r>
        <w:t xml:space="preserve">options. Instead, it looks up and returns the</w:t>
      </w:r>
      <w:r>
        <w:t xml:space="preserve"> </w:t>
      </w:r>
      <w:r>
        <w:rPr>
          <w:bCs/>
          <w:b/>
        </w:rPr>
        <w:t xml:space="preserve">programme</w:t>
      </w:r>
      <w:r>
        <w:t xml:space="preserve"> </w:t>
      </w:r>
      <w:r>
        <w:t xml:space="preserve">matching</w:t>
      </w:r>
      <w:r>
        <w:t xml:space="preserve"> </w:t>
      </w:r>
      <w:r>
        <w:t xml:space="preserve">that id.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programme id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by the given id.</w:t>
      </w:r>
    </w:p>
    <w:p>
      <w:pPr>
        <w:numPr>
          <w:ilvl w:val="0"/>
          <w:numId w:val="1001"/>
        </w:numPr>
        <w:pStyle w:val="Compact"/>
      </w:pPr>
      <w:r>
        <w:t xml:space="preserve">Serialize and return it under the key</w:t>
      </w:r>
      <w:r>
        <w:t xml:space="preserve"> </w:t>
      </w:r>
      <w:r>
        <w:rPr>
          <w:rStyle w:val="VerbatimChar"/>
        </w:rPr>
        <w:t xml:space="preserve">"prgm"</w:t>
      </w:r>
      <w:r>
        <w:t xml:space="preserve">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{"prgm": [{"id": 14, "title": "BSc Physics"}]},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class name and its actual returned content don’t match.</w:t>
      </w:r>
      <w:r>
        <w:t xml:space="preserve"> </w:t>
      </w:r>
      <w:r>
        <w:t xml:space="preserve">Nothing in this method touches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or anything</w:t>
      </w:r>
      <w:r>
        <w:t xml:space="preserve"> </w:t>
      </w:r>
      <w:r>
        <w:t xml:space="preserve">semester-related — it just re-serializes the same programme id it</w:t>
      </w:r>
      <w:r>
        <w:t xml:space="preserve"> </w:t>
      </w:r>
      <w:r>
        <w:t xml:space="preserve">was given. This is the same kind of naming/content mismatch flagged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hall_mnt.py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PrgSem</w:t>
      </w:r>
      <w:r>
        <w:t xml:space="preserve">/</w:t>
      </w:r>
      <w:r>
        <w:rPr>
          <w:rStyle w:val="VerbatimChar"/>
        </w:rPr>
        <w:t xml:space="preserve">PrgSem2</w:t>
      </w:r>
      <w:r>
        <w:t xml:space="preserve"> </w:t>
      </w:r>
      <w:r>
        <w:t xml:space="preserve">(which return counts instead</w:t>
      </w:r>
      <w:r>
        <w:t xml:space="preserve"> </w:t>
      </w:r>
      <w:r>
        <w:t xml:space="preserve">of semester lists) — worth double-checking with the frontend that</w:t>
      </w:r>
      <w:r>
        <w:t xml:space="preserve"> </w:t>
      </w:r>
      <w:r>
        <w:t xml:space="preserve">this is genuinely the data it needs from an endpoint named</w:t>
      </w:r>
      <w:r>
        <w:t xml:space="preserve"> </w:t>
      </w:r>
      <w:r>
        <w:t xml:space="preserve">“</w:t>
      </w:r>
      <w:r>
        <w:t xml:space="preserve">SemesterList.</w:t>
      </w:r>
      <w:r>
        <w:t xml:space="preserve">”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