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otp-authenticator-app-apis"/>
    <w:p>
      <w:pPr>
        <w:pStyle w:val="Heading1"/>
      </w:pPr>
      <w:r>
        <w:t xml:space="preserve">TOTP (Authenticator App)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mfa/totp.py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TOTP (Time-based One-Time Password) second-factor</w:t>
      </w:r>
      <w:r>
        <w:t xml:space="preserve"> </w:t>
      </w:r>
      <w:r>
        <w:t xml:space="preserve">method — the</w:t>
      </w:r>
      <w:r>
        <w:t xml:space="preserve"> </w:t>
      </w:r>
      <w:r>
        <w:t xml:space="preserve">“</w:t>
      </w:r>
      <w:r>
        <w:t xml:space="preserve">authenticator app</w:t>
      </w:r>
      <w:r>
        <w:t xml:space="preserve">”</w:t>
      </w:r>
      <w:r>
        <w:t xml:space="preserve"> </w:t>
      </w:r>
      <w:r>
        <w:t xml:space="preserve">option (Google Authenticator,</w:t>
      </w:r>
      <w:r>
        <w:t xml:space="preserve"> </w:t>
      </w:r>
      <w:r>
        <w:t xml:space="preserve">Authy, etc.). Covers setting up a new authenticator, verifying login</w:t>
      </w:r>
      <w:r>
        <w:t xml:space="preserve"> </w:t>
      </w:r>
      <w:r>
        <w:t xml:space="preserve">with a code, and periodic re-verification during an active session.</w:t>
      </w:r>
      <w:r>
        <w:t xml:space="preserve"> </w:t>
      </w:r>
      <w:r>
        <w:t xml:space="preserve">This module uses plain Django view functions (not DRF class-based</w:t>
      </w:r>
      <w:r>
        <w:t xml:space="preserve"> </w:t>
      </w:r>
      <w:r>
        <w:t xml:space="preserve">views like the other modules documented so far), so each entry below</w:t>
      </w:r>
      <w:r>
        <w:t xml:space="preserve"> </w:t>
      </w:r>
      <w:r>
        <w:t xml:space="preserve">documents one function rather than one class.</w:t>
      </w:r>
    </w:p>
    <w:bookmarkEnd w:id="20"/>
    <w:bookmarkStart w:id="21" w:name="X716e8f4bebf8a8678a819036ddebdedc256fdb3"/>
    <w:p>
      <w:pPr>
        <w:pStyle w:val="Heading2"/>
      </w:pPr>
      <w:r>
        <w:t xml:space="preserve">Shared helper:</w:t>
      </w:r>
      <w:r>
        <w:t xml:space="preserve"> </w:t>
      </w:r>
      <w:r>
        <w:rPr>
          <w:rStyle w:val="VerbatimChar"/>
        </w:rPr>
        <w:t xml:space="preserve">verify_login(request, username, token)</w:t>
      </w:r>
    </w:p>
    <w:p>
      <w:pPr>
        <w:pStyle w:val="FirstParagraph"/>
      </w:pPr>
      <w:r>
        <w:t xml:space="preserve">Given a username and a submitted code, checks the code against every</w:t>
      </w:r>
      <w:r>
        <w:t xml:space="preserve"> </w:t>
      </w:r>
      <w:r>
        <w:rPr>
          <w:rStyle w:val="VerbatimChar"/>
        </w:rPr>
        <w:t xml:space="preserve">TOTP</w:t>
      </w:r>
      <w:r>
        <w:t xml:space="preserve">-type key registered for that user. Returns</w:t>
      </w:r>
      <w:r>
        <w:t xml:space="preserve"> </w:t>
      </w:r>
      <w:r>
        <w:rPr>
          <w:rStyle w:val="VerbatimChar"/>
        </w:rPr>
        <w:t xml:space="preserve">[True, key.id]</w:t>
      </w:r>
      <w:r>
        <w:t xml:space="preserve"> </w:t>
      </w:r>
      <w:r>
        <w:t xml:space="preserve">if</w:t>
      </w:r>
      <w:r>
        <w:t xml:space="preserve"> </w:t>
      </w:r>
      <w:r>
        <w:t xml:space="preserve">any key’s code matches, or</w:t>
      </w:r>
      <w:r>
        <w:t xml:space="preserve"> </w:t>
      </w:r>
      <w:r>
        <w:rPr>
          <w:rStyle w:val="VerbatimChar"/>
        </w:rPr>
        <w:t xml:space="preserve">[False]</w:t>
      </w:r>
      <w:r>
        <w:t xml:space="preserve"> </w:t>
      </w:r>
      <w:r>
        <w:t xml:space="preserve">if none do. Also updates the</w:t>
      </w:r>
      <w:r>
        <w:t xml:space="preserve"> </w:t>
      </w:r>
      <w:r>
        <w:t xml:space="preserve">matching key’s</w:t>
      </w:r>
      <w:r>
        <w:t xml:space="preserve"> </w:t>
      </w:r>
      <w:r>
        <w:rPr>
          <w:rStyle w:val="VerbatimChar"/>
        </w:rPr>
        <w:t xml:space="preserve">last_used</w:t>
      </w:r>
      <w:r>
        <w:t xml:space="preserve"> </w:t>
      </w:r>
      <w:r>
        <w:t xml:space="preserve">timestamp on success.</w:t>
      </w:r>
    </w:p>
    <w:bookmarkEnd w:id="21"/>
    <w:bookmarkStart w:id="22" w:name="start"/>
    <w:p>
      <w:pPr>
        <w:pStyle w:val="Heading2"/>
      </w:pPr>
      <w:r>
        <w:t xml:space="preserve">1. Start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totp/start/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</w:tr>
    </w:tbl>
    <w:p>
      <w:pPr>
        <w:pStyle w:val="BodyText"/>
      </w:pPr>
      <w:r>
        <w:t xml:space="preserve">Renders the</w:t>
      </w:r>
      <w:r>
        <w:t xml:space="preserve"> </w:t>
      </w:r>
      <w:r>
        <w:t xml:space="preserve">“</w:t>
      </w:r>
      <w:r>
        <w:t xml:space="preserve">add an authenticator</w:t>
      </w:r>
      <w:r>
        <w:t xml:space="preserve">”</w:t>
      </w:r>
      <w:r>
        <w:t xml:space="preserve"> </w:t>
      </w:r>
      <w:r>
        <w:t xml:space="preserve">page. No logic beyond that.</w:t>
      </w:r>
    </w:p>
    <w:bookmarkEnd w:id="22"/>
    <w:bookmarkStart w:id="27" w:name="get-token"/>
    <w:p>
      <w:pPr>
        <w:pStyle w:val="Heading2"/>
      </w:pPr>
      <w:r>
        <w:t xml:space="preserve">2. Get Token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totp/getToken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getToken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Generates a brand-new TOTP secret for the user to scan (as a QR code)</w:t>
      </w:r>
      <w:r>
        <w:t xml:space="preserve"> </w:t>
      </w:r>
      <w:r>
        <w:t xml:space="preserve">into their authenticator app, as the first step of setting one up.</w:t>
      </w:r>
    </w:p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Generate a random base32 secret.</w:t>
      </w:r>
    </w:p>
    <w:p>
      <w:pPr>
        <w:numPr>
          <w:ilvl w:val="0"/>
          <w:numId w:val="1001"/>
        </w:numPr>
        <w:pStyle w:val="Compact"/>
      </w:pPr>
      <w:r>
        <w:t xml:space="preserve">Store the current TOTP code for that secret in the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new_mfa_answer</w:t>
      </w:r>
      <w:r>
        <w:t xml:space="preserve">) — not actually used by the next endpoint,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t xml:space="preserve">which recomputes it independently (see the note below).</w:t>
      </w:r>
    </w:p>
    <w:p>
      <w:pPr>
        <w:numPr>
          <w:ilvl w:val="0"/>
          <w:numId w:val="1001"/>
        </w:numPr>
        <w:pStyle w:val="Compact"/>
      </w:pPr>
      <w:r>
        <w:t xml:space="preserve">Return the secret’s provisioning URI (used to render the QR code)</w:t>
      </w:r>
      <w:r>
        <w:t xml:space="preserve"> </w:t>
      </w:r>
      <w:r>
        <w:t xml:space="preserve">and the raw secret (for manual entry) as JSON.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{"qr": "otpauth://totp/...", "secret_key": "JBSWY3DPEHPK3PXP"}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request.session["new_mfa_answer"]</w:t>
      </w:r>
      <w:r>
        <w:t xml:space="preserve"> </w:t>
      </w:r>
      <w:r>
        <w:t xml:space="preserve">is set but never read anywhere</w:t>
      </w:r>
      <w:r>
        <w:t xml:space="preserve"> </w:t>
      </w:r>
      <w:r>
        <w:t xml:space="preserve">else in this file — the next step (</w:t>
      </w:r>
      <w:r>
        <w:rPr>
          <w:rStyle w:val="VerbatimChar"/>
        </w:rPr>
        <w:t xml:space="preserve">verify</w:t>
      </w:r>
      <w:r>
        <w:t xml:space="preserve">) independently</w:t>
      </w:r>
      <w:r>
        <w:t xml:space="preserve"> </w:t>
      </w:r>
      <w:r>
        <w:t xml:space="preserve">reconstructs a</w:t>
      </w:r>
      <w:r>
        <w:t xml:space="preserve"> </w:t>
      </w:r>
      <w:r>
        <w:rPr>
          <w:rStyle w:val="VerbatimChar"/>
        </w:rPr>
        <w:t xml:space="preserve">TOTP</w:t>
      </w:r>
      <w:r>
        <w:t xml:space="preserve"> </w:t>
      </w:r>
      <w:r>
        <w:t xml:space="preserve">object from the secret and validates the</w:t>
      </w:r>
      <w:r>
        <w:t xml:space="preserve"> </w:t>
      </w:r>
      <w:r>
        <w:t xml:space="preserve">submitted code against it directly, rather than comparing to this</w:t>
      </w:r>
      <w:r>
        <w:t xml:space="preserve"> </w:t>
      </w:r>
      <w:r>
        <w:t xml:space="preserve">stored value. This stored session value appears to be dead code.</w:t>
      </w:r>
    </w:p>
    <w:bookmarkEnd w:id="26"/>
    <w:bookmarkEnd w:id="27"/>
    <w:bookmarkStart w:id="32" w:name="verify"/>
    <w:p>
      <w:pPr>
        <w:pStyle w:val="Heading2"/>
      </w:pPr>
      <w:r>
        <w:t xml:space="preserve">3. Verify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second step of setup — confirms the user’s authenticator app is</w:t>
      </w:r>
      <w:r>
        <w:t xml:space="preserve"> </w:t>
      </w:r>
      <w:r>
        <w:t xml:space="preserve">actually generating valid codes for the secret from step 2, and if</w:t>
      </w:r>
      <w:r>
        <w:t xml:space="preserve"> </w:t>
      </w:r>
      <w:r>
        <w:t xml:space="preserve">so, permanently saves it as a new</w:t>
      </w:r>
      <w:r>
        <w:t xml:space="preserve"> </w:t>
      </w:r>
      <w:r>
        <w:rPr>
          <w:rStyle w:val="VerbatimChar"/>
        </w:rPr>
        <w:t xml:space="preserve">TOTP</w:t>
      </w:r>
      <w:r>
        <w:t xml:space="preserve">-type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record.</w:t>
      </w:r>
    </w:p>
    <w:bookmarkEnd w:id="28"/>
    <w:bookmarkStart w:id="2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the user’s app is currently showing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secret generated in step 2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Verify the submitted code against the secret, with a generous</w:t>
      </w:r>
      <w:r>
        <w:t xml:space="preserve"> </w:t>
      </w:r>
      <w:r>
        <w:t xml:space="preserve">60-step time window (roughly ±30 minutes, to tolerate clock drift</w:t>
      </w:r>
      <w:r>
        <w:t xml:space="preserve"> </w:t>
      </w:r>
      <w:r>
        <w:t xml:space="preserve">during setup).</w:t>
      </w:r>
    </w:p>
    <w:p>
      <w:pPr>
        <w:numPr>
          <w:ilvl w:val="0"/>
          <w:numId w:val="1002"/>
        </w:numPr>
        <w:pStyle w:val="Compact"/>
      </w:pPr>
      <w:r>
        <w:t xml:space="preserve">If valid, save a new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 with this secret and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. Otherwise return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.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Both the secret and the code are read from the query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request.GET</w:t>
      </w:r>
      <w:r>
        <w:t xml:space="preserve">) on what’s semantically a state-changing action</w:t>
      </w:r>
      <w:r>
        <w:t xml:space="preserve"> </w:t>
      </w:r>
      <w:r>
        <w:t xml:space="preserve">(saving a new authentication key) — GET requests aren’t expected to</w:t>
      </w:r>
      <w:r>
        <w:t xml:space="preserve"> </w:t>
      </w:r>
      <w:r>
        <w:t xml:space="preserve">change server state, and query-string parameters are more likely to</w:t>
      </w:r>
      <w:r>
        <w:t xml:space="preserve"> </w:t>
      </w:r>
      <w:r>
        <w:t xml:space="preserve">end up logged by intermediate proxies or browser history than a POST</w:t>
      </w:r>
      <w:r>
        <w:t xml:space="preserve"> </w:t>
      </w:r>
      <w:r>
        <w:t xml:space="preserve">body would be.</w:t>
      </w:r>
    </w:p>
    <w:bookmarkEnd w:id="31"/>
    <w:bookmarkEnd w:id="32"/>
    <w:bookmarkStart w:id="36" w:name="auth"/>
    <w:p>
      <w:pPr>
        <w:pStyle w:val="Heading2"/>
      </w:pPr>
      <w:r>
        <w:t xml:space="preserve">4. Auth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totp/auth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login-time verification — given the code the user just</w:t>
      </w:r>
      <w:r>
        <w:t xml:space="preserve"> </w:t>
      </w:r>
      <w:r>
        <w:t xml:space="preserve">entered, confirms it against their registered TOTP key(s) and logs</w:t>
      </w:r>
      <w:r>
        <w:t xml:space="preserve"> </w:t>
      </w:r>
      <w:r>
        <w:t xml:space="preserve">them in if valid.</w:t>
      </w:r>
    </w:p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Verify the submitted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against the pending login’s username</w:t>
      </w:r>
      <w:r>
        <w:t xml:space="preserve"> </w:t>
      </w:r>
      <w:r>
        <w:t xml:space="preserve">(stored in the session as</w:t>
      </w:r>
      <w:r>
        <w:t xml:space="preserve"> </w:t>
      </w:r>
      <w:r>
        <w:rPr>
          <w:rStyle w:val="VerbatimChar"/>
        </w:rPr>
        <w:t xml:space="preserve">base_username</w:t>
      </w:r>
      <w:r>
        <w:t xml:space="preserve"> </w:t>
      </w:r>
      <w:r>
        <w:t xml:space="preserve">from the initial</w:t>
      </w:r>
      <w:r>
        <w:t xml:space="preserve"> </w:t>
      </w:r>
      <w:r>
        <w:t xml:space="preserve">password-check step).</w:t>
      </w:r>
    </w:p>
    <w:p>
      <w:pPr>
        <w:numPr>
          <w:ilvl w:val="0"/>
          <w:numId w:val="1003"/>
        </w:numPr>
        <w:pStyle w:val="Compact"/>
      </w:pPr>
      <w:r>
        <w:t xml:space="preserve">If valid, record</w:t>
      </w:r>
      <w:r>
        <w:t xml:space="preserve"> </w:t>
      </w:r>
      <w:r>
        <w:rPr>
          <w:rStyle w:val="VerbatimChar"/>
        </w:rPr>
        <w:t xml:space="preserve">{"verified": True, "method": "TOTP", "id": ...}</w:t>
      </w:r>
      <w:r>
        <w:t xml:space="preserve"> </w:t>
      </w:r>
      <w:r>
        <w:t xml:space="preserve">in the session’s</w:t>
      </w:r>
      <w:r>
        <w:t xml:space="preserve"> </w:t>
      </w:r>
      <w:r>
        <w:rPr>
          <w:rStyle w:val="VerbatimChar"/>
        </w:rPr>
        <w:t xml:space="preserve">mfa</w:t>
      </w:r>
      <w:r>
        <w:t xml:space="preserve"> </w:t>
      </w:r>
      <w:r>
        <w:t xml:space="preserve">state (with an optional randomized</w:t>
      </w:r>
      <w:r>
        <w:t xml:space="preserve"> </w:t>
      </w:r>
      <w:r>
        <w:t xml:space="preserve">“</w:t>
      </w:r>
      <w:r>
        <w:t xml:space="preserve">next recheck</w:t>
      </w:r>
      <w:r>
        <w:t xml:space="preserve">”</w:t>
      </w:r>
      <w:r>
        <w:t xml:space="preserve"> </w:t>
      </w:r>
      <w:r>
        <w:t xml:space="preserve">timestamp if periodic rechecking is enabled), then</w:t>
      </w:r>
      <w:r>
        <w:t xml:space="preserve"> </w:t>
      </w:r>
      <w:r>
        <w:t xml:space="preserve">complete the login.</w:t>
      </w:r>
    </w:p>
    <w:p>
      <w:pPr>
        <w:numPr>
          <w:ilvl w:val="0"/>
          <w:numId w:val="1003"/>
        </w:numPr>
        <w:pStyle w:val="Compact"/>
      </w:pPr>
      <w:r>
        <w:t xml:space="preserve">If invalid, re-render the form with an</w:t>
      </w:r>
      <w:r>
        <w:t xml:space="preserve"> </w:t>
      </w:r>
      <w:r>
        <w:t xml:space="preserve">“</w:t>
      </w:r>
      <w:r>
        <w:t xml:space="preserve">invalid</w:t>
      </w:r>
      <w:r>
        <w:t xml:space="preserve">”</w:t>
      </w:r>
      <w:r>
        <w:t xml:space="preserve"> </w:t>
      </w:r>
      <w:r>
        <w:t xml:space="preserve">flag.</w:t>
      </w:r>
    </w:p>
    <w:bookmarkEnd w:id="34"/>
    <w:bookmarkStart w:id="35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— this function correctly checks</w:t>
      </w:r>
      <w:r>
        <w:t xml:space="preserve"> </w:t>
      </w:r>
      <w:r>
        <w:rPr>
          <w:rStyle w:val="VerbatimChar"/>
        </w:rPr>
        <w:t xml:space="preserve">res[0]</w:t>
      </w:r>
      <w:r>
        <w:t xml:space="preserve"> </w:t>
      </w:r>
      <w:r>
        <w:t xml:space="preserve">(the</w:t>
      </w:r>
      <w:r>
        <w:t xml:space="preserve"> </w:t>
      </w:r>
      <w:r>
        <w:t xml:space="preserve">actual success flag) rather than the truthiness of the whole return</w:t>
      </w:r>
      <w:r>
        <w:t xml:space="preserve"> </w:t>
      </w:r>
      <w:r>
        <w:t xml:space="preserve">value, unlike</w:t>
      </w:r>
      <w:r>
        <w:t xml:space="preserve"> </w:t>
      </w:r>
      <w:r>
        <w:rPr>
          <w:rStyle w:val="VerbatimChar"/>
        </w:rPr>
        <w:t xml:space="preserve">recheck</w:t>
      </w:r>
      <w:r>
        <w:t xml:space="preserve"> </w:t>
      </w:r>
      <w:r>
        <w:t xml:space="preserve">below.</w:t>
      </w:r>
    </w:p>
    <w:bookmarkEnd w:id="35"/>
    <w:bookmarkEnd w:id="36"/>
    <w:bookmarkStart w:id="41" w:name="recheck"/>
    <w:p>
      <w:pPr>
        <w:pStyle w:val="Heading2"/>
      </w:pPr>
      <w:r>
        <w:t xml:space="preserve">5. Recheck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totp/recheck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recheck</w:t>
            </w:r>
          </w:p>
        </w:tc>
      </w:tr>
    </w:tbl>
    <w:bookmarkStart w:id="37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Used for periodic re-verification during an already-authenticated</w:t>
      </w:r>
      <w:r>
        <w:t xml:space="preserve"> </w:t>
      </w:r>
      <w:r>
        <w:t xml:space="preserve">session (for example, before a sensitive action) — the user re-enters</w:t>
      </w:r>
      <w:r>
        <w:t xml:space="preserve"> </w:t>
      </w:r>
      <w:r>
        <w:t xml:space="preserve">their current TOTP code to prove they still have their authenticator</w:t>
      </w:r>
      <w:r>
        <w:t xml:space="preserve"> </w:t>
      </w:r>
      <w:r>
        <w:t xml:space="preserve">device.</w:t>
      </w:r>
    </w:p>
    <w:bookmarkEnd w:id="37"/>
    <w:bookmarkStart w:id="38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verify the submitted</w:t>
      </w:r>
      <w:r>
        <w:t xml:space="preserve"> </w:t>
      </w:r>
      <w:r>
        <w:rPr>
          <w:rStyle w:val="VerbatimChar"/>
        </w:rPr>
        <w:t xml:space="preserve">otp</w:t>
      </w:r>
      <w:r>
        <w:t xml:space="preserve"> </w:t>
      </w:r>
      <w:r>
        <w:t xml:space="preserve">for the currently logged-in</w:t>
      </w:r>
      <w:r>
        <w:t xml:space="preserve"> </w:t>
      </w:r>
      <w:r>
        <w:t xml:space="preserve">user.</w:t>
      </w:r>
    </w:p>
    <w:p>
      <w:pPr>
        <w:numPr>
          <w:ilvl w:val="0"/>
          <w:numId w:val="1004"/>
        </w:numPr>
        <w:pStyle w:val="Compact"/>
      </w:pPr>
      <w:r>
        <w:t xml:space="preserve">If verification succeeds, record the recheck timestamp and return</w:t>
      </w:r>
      <w:r>
        <w:t xml:space="preserve"> </w:t>
      </w:r>
      <w:r>
        <w:rPr>
          <w:rStyle w:val="VerbatimChar"/>
        </w:rPr>
        <w:t xml:space="preserve">{"recheck": true}</w:t>
      </w:r>
      <w:r>
        <w:t xml:space="preserve">. Otherwise return</w:t>
      </w:r>
      <w:r>
        <w:t xml:space="preserve"> </w:t>
      </w:r>
      <w:r>
        <w:rPr>
          <w:rStyle w:val="VerbatimChar"/>
        </w:rPr>
        <w:t xml:space="preserve">{"recheck": false}</w:t>
      </w:r>
      <w:r>
        <w:t xml:space="preserve">.</w:t>
      </w:r>
    </w:p>
    <w:bookmarkEnd w:id="38"/>
    <w:bookmarkStart w:id="3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{"recheck": true}</w:t>
      </w:r>
    </w:p>
    <w:bookmarkEnd w:id="39"/>
    <w:bookmarkStart w:id="40" w:name="X14ba95acd275025cc8370c17482e357f58ae65e"/>
    <w:p>
      <w:pPr>
        <w:pStyle w:val="Heading3"/>
      </w:pPr>
      <w:r>
        <w:t xml:space="preserve">Notes / issues found — a genuine authentication bug: this endpoint always reports success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recheck(request):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verify_login(request, request.user.username,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request.POST[</w:t>
      </w:r>
      <w:r>
        <w:rPr>
          <w:rStyle w:val="StringTok"/>
        </w:rPr>
        <w:t xml:space="preserve">"otp"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HttpResponse(simplejson.dumps({</w:t>
      </w:r>
      <w:r>
        <w:rPr>
          <w:rStyle w:val="StringTok"/>
        </w:rPr>
        <w:t xml:space="preserve">"recheck"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HttpResponse(simplejson.dumps({</w:t>
      </w:r>
      <w:r>
        <w:rPr>
          <w:rStyle w:val="StringTok"/>
        </w:rPr>
        <w:t xml:space="preserve">"recheck"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}), ...)</w:t>
      </w:r>
    </w:p>
    <w:p>
      <w:pPr>
        <w:pStyle w:val="FirstParagraph"/>
      </w:pPr>
      <w:r>
        <w:rPr>
          <w:rStyle w:val="VerbatimChar"/>
        </w:rPr>
        <w:t xml:space="preserve">verify_login()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list</w:t>
      </w:r>
      <w:r>
        <w:t xml:space="preserve">: either</w:t>
      </w:r>
      <w:r>
        <w:t xml:space="preserve"> </w:t>
      </w:r>
      <w:r>
        <w:rPr>
          <w:rStyle w:val="VerbatimChar"/>
        </w:rPr>
        <w:t xml:space="preserve">[True, key.id]</w:t>
      </w:r>
      <w:r>
        <w:t xml:space="preserve"> </w:t>
      </w:r>
      <w:r>
        <w:t xml:space="preserve">on</w:t>
      </w:r>
      <w:r>
        <w:t xml:space="preserve"> </w:t>
      </w:r>
      <w:r>
        <w:t xml:space="preserve">success or</w:t>
      </w:r>
      <w:r>
        <w:t xml:space="preserve"> </w:t>
      </w:r>
      <w:r>
        <w:rPr>
          <w:rStyle w:val="VerbatimChar"/>
        </w:rPr>
        <w:t xml:space="preserve">[False]</w:t>
      </w:r>
      <w:r>
        <w:t xml:space="preserve"> </w:t>
      </w:r>
      <w:r>
        <w:t xml:space="preserve">on failure. The check here is</w:t>
      </w:r>
      <w:r>
        <w:t xml:space="preserve"> </w:t>
      </w:r>
      <w:r>
        <w:rPr>
          <w:rStyle w:val="VerbatimChar"/>
        </w:rPr>
        <w:t xml:space="preserve">if verify_login(...):</w:t>
      </w:r>
      <w:r>
        <w:t xml:space="preserve"> </w:t>
      </w:r>
      <w:r>
        <w:t xml:space="preserve">— testing the truthiness of that returned</w:t>
      </w:r>
      <w:r>
        <w:t xml:space="preserve"> </w:t>
      </w:r>
      <w:r>
        <w:rPr>
          <w:bCs/>
          <w:b/>
        </w:rPr>
        <w:t xml:space="preserve">list itself</w:t>
      </w:r>
      <w:r>
        <w:t xml:space="preserve">, not its first element. In Python, a non-empty list</w:t>
      </w:r>
      <w:r>
        <w:t xml:space="preserve"> </w:t>
      </w:r>
      <w:r>
        <w:t xml:space="preserve">is always truthy, and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possible return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[True, key.id]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[False]</w:t>
      </w:r>
      <w:r>
        <w:t xml:space="preserve">) are non-empty lists — so this</w:t>
      </w:r>
      <w:r>
        <w:t xml:space="preserve"> </w:t>
      </w:r>
      <w:r>
        <w:t xml:space="preserve">condition 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regardless of whether the submitted OTP</w:t>
      </w:r>
      <w:r>
        <w:t xml:space="preserve"> </w:t>
      </w:r>
      <w:r>
        <w:t xml:space="preserve">was actually correct.</w:t>
      </w:r>
      <w:r>
        <w:t xml:space="preserve"> </w:t>
      </w:r>
      <w:r>
        <w:rPr>
          <w:bCs/>
          <w:b/>
        </w:rPr>
        <w:t xml:space="preserve">This endpoint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{"recheck": true}</w:t>
      </w:r>
      <w:r>
        <w:rPr>
          <w:bCs/>
          <w:b/>
        </w:rPr>
        <w:t xml:space="preserve"> </w:t>
      </w: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every submission, including a wrong or blank code</w:t>
      </w:r>
      <w:r>
        <w:t xml:space="preserve">, and marks the</w:t>
      </w:r>
      <w:r>
        <w:t xml:space="preserve"> </w:t>
      </w:r>
      <w:r>
        <w:t xml:space="preserve">session as freshly rechecked either way.</w:t>
      </w:r>
    </w:p>
    <w:p>
      <w:pPr>
        <w:pStyle w:val="BodyText"/>
      </w:pPr>
      <w:r>
        <w:t xml:space="preserve">Compare this to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 </w:t>
      </w:r>
      <w:r>
        <w:t xml:space="preserve">above, in the same file, which correctly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res = verify_login(...)</w:t>
      </w:r>
      <w:r>
        <w:t xml:space="preserve"> </w:t>
      </w:r>
      <w:r>
        <w:t xml:space="preserve">and then checks</w:t>
      </w:r>
      <w:r>
        <w:t xml:space="preserve"> </w:t>
      </w:r>
      <w:r>
        <w:rPr>
          <w:rStyle w:val="VerbatimChar"/>
        </w:rPr>
        <w:t xml:space="preserve">if res[0]:</w:t>
      </w:r>
      <w:r>
        <w:t xml:space="preserve"> </w:t>
      </w:r>
      <w:r>
        <w:t xml:space="preserve">— the</w:t>
      </w:r>
      <w:r>
        <w:t xml:space="preserve"> </w:t>
      </w:r>
      <w:r>
        <w:t xml:space="preserve">actual boolean result. The bug is specific to this one function.</w:t>
      </w:r>
      <w:r>
        <w:t xml:space="preserve"> </w:t>
      </w:r>
      <w:r>
        <w:t xml:space="preserve">Since</w:t>
      </w:r>
      <w:r>
        <w:t xml:space="preserve"> </w:t>
      </w:r>
      <w:r>
        <w:t xml:space="preserve">“</w:t>
      </w:r>
      <w:r>
        <w:t xml:space="preserve">recheck</w:t>
      </w:r>
      <w:r>
        <w:t xml:space="preserve">”</w:t>
      </w:r>
      <w:r>
        <w:t xml:space="preserve"> </w:t>
      </w:r>
      <w:r>
        <w:t xml:space="preserve">is meant to gate a sensitive re-confirmation step</w:t>
      </w:r>
      <w:r>
        <w:t xml:space="preserve"> </w:t>
      </w:r>
      <w:r>
        <w:t xml:space="preserve">during an active session, this is worth prioritizing as a real</w:t>
      </w:r>
      <w:r>
        <w:t xml:space="preserve"> </w:t>
      </w:r>
      <w:r>
        <w:t xml:space="preserve">authentication weakness — anyone able to reach this endpoint can</w:t>
      </w:r>
      <w:r>
        <w:t xml:space="preserve"> </w:t>
      </w:r>
      <w:r>
        <w:t xml:space="preserve">always get a</w:t>
      </w:r>
      <w:r>
        <w:t xml:space="preserve"> </w:t>
      </w:r>
      <w:r>
        <w:rPr>
          <w:rStyle w:val="VerbatimChar"/>
        </w:rPr>
        <w:t xml:space="preserve">"recheck": true</w:t>
      </w:r>
      <w:r>
        <w:t xml:space="preserve"> </w:t>
      </w:r>
      <w:r>
        <w:t xml:space="preserve">response without needing a valid code</w:t>
      </w:r>
      <w:r>
        <w:t xml:space="preserve"> </w:t>
      </w:r>
      <w:r>
        <w:t xml:space="preserve">at all.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