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smp.py-listing-lookup-apis"/>
    <w:p>
      <w:pPr>
        <w:pStyle w:val="Heading1"/>
      </w:pPr>
      <w:r>
        <w:t xml:space="preserve">smp.py — Listing &amp; Lookup APIs</w:t>
      </w:r>
    </w:p>
    <w:p>
      <w:pPr>
        <w:pStyle w:val="FirstParagraph"/>
      </w:pPr>
      <w:r>
        <w:t xml:space="preserve">Covers:</w:t>
      </w:r>
      <w:r>
        <w:t xml:space="preserve"> </w:t>
      </w:r>
      <w:r>
        <w:rPr>
          <w:rStyle w:val="VerbatimChar"/>
        </w:rPr>
        <w:t xml:space="preserve">Smplist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SMPALLOCPRGM</w:t>
      </w:r>
      <w:r>
        <w:t xml:space="preserve">,</w:t>
      </w:r>
      <w:r>
        <w:t xml:space="preserve"> </w:t>
      </w:r>
      <w:r>
        <w:rPr>
          <w:rStyle w:val="VerbatimChar"/>
        </w:rPr>
        <w:t xml:space="preserve">SMPALLOCCOURSE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SMP_TABLE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SmpListview</w:t>
      </w:r>
      <w:r>
        <w:t xml:space="preserve">.</w:t>
      </w:r>
      <w:r>
        <w:t xml:space="preserve"> </w:t>
      </w:r>
      <w:r>
        <w:t xml:space="preserve">These all feed the SMP (Student Malpractice) reporting screen: picking a</w:t>
      </w:r>
      <w:r>
        <w:t xml:space="preserve"> </w:t>
      </w:r>
      <w:r>
        <w:t xml:space="preserve">college, then a programme, then a course, then filtering the report table,</w:t>
      </w:r>
      <w:r>
        <w:t xml:space="preserve"> </w:t>
      </w:r>
      <w:r>
        <w:t xml:space="preserve">then previewing one row.</w:t>
      </w:r>
    </w:p>
    <w:p>
      <w:r>
        <w:pict>
          <v:rect style="width:0;height:1.5pt" o:hralign="center" o:hrstd="t" o:hr="t"/>
        </w:pict>
      </w:r>
    </w:p>
    <w:bookmarkStart w:id="25" w:name="smplist"/>
    <w:p>
      <w:pPr>
        <w:pStyle w:val="Heading2"/>
      </w:pPr>
      <w:r>
        <w:t xml:space="preserve">Smplist</w:t>
      </w:r>
    </w:p>
    <w:bookmarkStart w:id="20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Returns the list of exam centers (colleges) the logged-in Chief</w:t>
      </w:r>
      <w:r>
        <w:t xml:space="preserve"> </w:t>
      </w:r>
      <w:r>
        <w:t xml:space="preserve">Superintendent is allocated to, to populate a dropdown.</w:t>
      </w:r>
    </w:p>
    <w:bookmarkEnd w:id="20"/>
    <w:bookmarkStart w:id="21" w:name="request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api/v1/smp-fetch-list</w:t>
            </w:r>
          </w:p>
        </w:tc>
      </w:tr>
    </w:tbl>
    <w:p>
      <w:pPr>
        <w:pStyle w:val="BodyText"/>
      </w:pPr>
      <w:r>
        <w:t xml:space="preserve">No parameters — filtering is entirely based on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.</w:t>
      </w:r>
    </w:p>
    <w:bookmarkEnd w:id="21"/>
    <w:bookmarkStart w:id="22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Reads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Fetches every</w:t>
      </w:r>
      <w:r>
        <w:t xml:space="preserve"> </w:t>
      </w:r>
      <w:r>
        <w:rPr>
          <w:rStyle w:val="VerbatimChar"/>
        </w:rPr>
        <w:t xml:space="preserve">ChiefSuperintendentAllocation</w:t>
      </w:r>
      <w:r>
        <w:t xml:space="preserve"> </w:t>
      </w:r>
      <w:r>
        <w:t xml:space="preserve">row for that user.</w:t>
      </w:r>
    </w:p>
    <w:p>
      <w:pPr>
        <w:numPr>
          <w:ilvl w:val="0"/>
          <w:numId w:val="1001"/>
        </w:numPr>
        <w:pStyle w:val="Compact"/>
      </w:pPr>
      <w:r>
        <w:t xml:space="preserve">Builds a plain list of</w:t>
      </w:r>
      <w:r>
        <w:t xml:space="preserve"> </w:t>
      </w:r>
      <w:r>
        <w:rPr>
          <w:rStyle w:val="VerbatimChar"/>
        </w:rPr>
        <w:t xml:space="preserve">sta.exam_center</w:t>
      </w:r>
      <w:r>
        <w:t xml:space="preserve"> </w:t>
      </w:r>
      <w:r>
        <w:t xml:space="preserve">for each allocation.</w:t>
      </w:r>
    </w:p>
    <w:p>
      <w:pPr>
        <w:numPr>
          <w:ilvl w:val="0"/>
          <w:numId w:val="1001"/>
        </w:numPr>
        <w:pStyle w:val="Compact"/>
      </w:pPr>
      <w:r>
        <w:t xml:space="preserve">De-duplicates that list with</w:t>
      </w:r>
      <w:r>
        <w:t xml:space="preserve"> </w:t>
      </w:r>
      <w:r>
        <w:rPr>
          <w:rStyle w:val="VerbatimChar"/>
        </w:rPr>
        <w:t xml:space="preserve">unique_everseen</w:t>
      </w:r>
      <w:r>
        <w:t xml:space="preserve"> </w:t>
      </w:r>
      <w:r>
        <w:t xml:space="preserve">(preserves first-seen</w:t>
      </w:r>
      <w:r>
        <w:t xml:space="preserve"> </w:t>
      </w:r>
      <w:r>
        <w:t xml:space="preserve">order rather than sorting).</w:t>
      </w:r>
    </w:p>
    <w:p>
      <w:pPr>
        <w:numPr>
          <w:ilvl w:val="0"/>
          <w:numId w:val="1001"/>
        </w:numPr>
        <w:pStyle w:val="Compact"/>
      </w:pPr>
      <w:r>
        <w:t xml:space="preserve">Returns the de-duplicated list as</w:t>
      </w:r>
      <w:r>
        <w:t xml:space="preserve"> </w:t>
      </w:r>
      <w:r>
        <w:rPr>
          <w:rStyle w:val="VerbatimChar"/>
        </w:rPr>
        <w:t xml:space="preserve">college_list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Any exception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success=False</w:t>
      </w:r>
      <w:r>
        <w:t xml:space="preserve">.</w:t>
      </w:r>
    </w:p>
    <w:bookmarkEnd w:id="22"/>
    <w:bookmarkStart w:id="23" w:name="response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"SMP details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"college_list"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No issues found — straightforward read, no write, clean de-duplication.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smpallocprgm"/>
    <w:p>
      <w:pPr>
        <w:pStyle w:val="Heading2"/>
      </w:pPr>
      <w:r>
        <w:t xml:space="preserve">SMPALLOCPRGM</w:t>
      </w:r>
    </w:p>
    <w:bookmarkStart w:id="26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an exam center, returns the list of programmes offered by colleges</w:t>
      </w:r>
      <w:r>
        <w:t xml:space="preserve"> </w:t>
      </w:r>
      <w:r>
        <w:t xml:space="preserve">attached to that center.</w:t>
      </w:r>
    </w:p>
    <w:bookmarkEnd w:id="26"/>
    <w:bookmarkStart w:id="27" w:name="request-1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api/v1/get-syllabus-list-smpprg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ExaminationCenter</w:t>
            </w:r>
            <w:r>
              <w:t xml:space="preserve"> </w:t>
            </w:r>
            <w:r>
              <w:t xml:space="preserve">id (despite the name, this is the exam center, not an exam).</w:t>
            </w:r>
          </w:p>
        </w:tc>
      </w:tr>
    </w:tbl>
    <w:bookmarkEnd w:id="27"/>
    <w:bookmarkStart w:id="28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Reads</w:t>
      </w:r>
      <w:r>
        <w:t xml:space="preserve"> </w:t>
      </w:r>
      <w:r>
        <w:rPr>
          <w:rStyle w:val="VerbatimChar"/>
        </w:rPr>
        <w:t xml:space="preserve">exam_id</w:t>
      </w:r>
      <w:r>
        <w:t xml:space="preserve"> </w:t>
      </w:r>
      <w:r>
        <w:t xml:space="preserve">from the body and fetches the matching</w:t>
      </w:r>
      <w:r>
        <w:t xml:space="preserve"> </w:t>
      </w:r>
      <w:r>
        <w:rPr>
          <w:rStyle w:val="VerbatimChar"/>
        </w:rPr>
        <w:t xml:space="preserve">ExaminationCenter</w:t>
      </w:r>
      <w:r>
        <w:t xml:space="preserve"> </w:t>
      </w:r>
      <w:r>
        <w:t xml:space="preserve">(raises if not found, caught below).</w:t>
      </w:r>
    </w:p>
    <w:p>
      <w:pPr>
        <w:numPr>
          <w:ilvl w:val="0"/>
          <w:numId w:val="1002"/>
        </w:numPr>
        <w:pStyle w:val="Compact"/>
      </w:pPr>
      <w:r>
        <w:t xml:space="preserve">Fetches every</w:t>
      </w:r>
      <w:r>
        <w:t xml:space="preserve"> </w:t>
      </w:r>
      <w:r>
        <w:rPr>
          <w:rStyle w:val="VerbatimChar"/>
        </w:rPr>
        <w:t xml:space="preserve">CollegeDepartment</w:t>
      </w:r>
      <w:r>
        <w:t xml:space="preserve"> </w:t>
      </w:r>
      <w:r>
        <w:t xml:space="preserve">under that center’s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For each department, fetches its</w:t>
      </w:r>
      <w:r>
        <w:t xml:space="preserve"> </w:t>
      </w:r>
      <w:r>
        <w:rPr>
          <w:rStyle w:val="VerbatimChar"/>
        </w:rPr>
        <w:t xml:space="preserve">CollegeProgramme</w:t>
      </w:r>
      <w:r>
        <w:t xml:space="preserve"> </w:t>
      </w:r>
      <w:r>
        <w:t xml:space="preserve">rows and serializes</w:t>
      </w:r>
      <w:r>
        <w:t xml:space="preserve"> </w:t>
      </w:r>
      <w:r>
        <w:t xml:space="preserve">them with</w:t>
      </w:r>
      <w:r>
        <w:t xml:space="preserve"> </w:t>
      </w:r>
      <w:r>
        <w:rPr>
          <w:rStyle w:val="VerbatimChar"/>
        </w:rPr>
        <w:t xml:space="preserve">CollegeProgrammeSmpSerializer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Flattens all departments’ programmes into one</w:t>
      </w:r>
      <w:r>
        <w:t xml:space="preserve"> </w:t>
      </w:r>
      <w:r>
        <w:rPr>
          <w:rStyle w:val="VerbatimChar"/>
        </w:rPr>
        <w:t xml:space="preserve">prg</w:t>
      </w:r>
      <w:r>
        <w:t xml:space="preserve"> </w:t>
      </w:r>
      <w:r>
        <w:t xml:space="preserve">list of</w:t>
      </w:r>
      <w:r>
        <w:t xml:space="preserve"> </w:t>
      </w:r>
      <w:r>
        <w:rPr>
          <w:rStyle w:val="VerbatimChar"/>
        </w:rPr>
        <w:t xml:space="preserve">{"programe": name, "program_id": id}</w:t>
      </w:r>
      <w:r>
        <w:t xml:space="preserve"> </w:t>
      </w:r>
      <w:r>
        <w:t xml:space="preserve">dicts (note the key is spelled</w:t>
      </w:r>
      <w:r>
        <w:t xml:space="preserve"> </w:t>
      </w:r>
      <w:r>
        <w:rPr>
          <w:rStyle w:val="VerbatimChar"/>
        </w:rPr>
        <w:t xml:space="preserve">programe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prg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program_list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Any exception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bookmarkEnd w:id="28"/>
    <w:bookmarkStart w:id="29" w:name="response-1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"Programme list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"B.Tech Computer Science"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notes-issues-found-1"/>
    <w:p>
      <w:pPr>
        <w:pStyle w:val="Heading3"/>
      </w:pPr>
      <w:r>
        <w:t xml:space="preserve">Notes / issues found</w:t>
      </w:r>
    </w:p>
    <w:p>
      <w:pPr>
        <w:numPr>
          <w:ilvl w:val="0"/>
          <w:numId w:val="1003"/>
        </w:numPr>
        <w:pStyle w:val="Compact"/>
      </w:pPr>
      <w:r>
        <w:t xml:space="preserve">Runs one</w:t>
      </w:r>
      <w:r>
        <w:t xml:space="preserve"> </w:t>
      </w:r>
      <w:r>
        <w:rPr>
          <w:rStyle w:val="VerbatimChar"/>
        </w:rPr>
        <w:t xml:space="preserve">CollegeProgrammeSmpSerializer</w:t>
      </w:r>
      <w:r>
        <w:t xml:space="preserve"> </w:t>
      </w:r>
      <w:r>
        <w:t xml:space="preserve">query per department in a</w:t>
      </w:r>
      <w:r>
        <w:t xml:space="preserve"> </w:t>
      </w:r>
      <w:r>
        <w:t xml:space="preserve">Python loop rather than serializing all matching programmes in a single</w:t>
      </w:r>
      <w:r>
        <w:t xml:space="preserve"> </w:t>
      </w:r>
      <w:r>
        <w:t xml:space="preserve">queryset — fine at small scale, but it’s an N+1 pattern if a college has</w:t>
      </w:r>
      <w:r>
        <w:t xml:space="preserve"> </w:t>
      </w:r>
      <w:r>
        <w:t xml:space="preserve">many departments.</w:t>
      </w:r>
    </w:p>
    <w:p>
      <w:pPr>
        <w:numPr>
          <w:ilvl w:val="0"/>
          <w:numId w:val="1003"/>
        </w:numPr>
        <w:pStyle w:val="Compact"/>
      </w:pPr>
      <w:r>
        <w:t xml:space="preserve">Response key</w:t>
      </w:r>
      <w:r>
        <w:t xml:space="preserve"> </w:t>
      </w:r>
      <w:r>
        <w:rPr>
          <w:rStyle w:val="VerbatimChar"/>
        </w:rPr>
        <w:t xml:space="preserve">programe</w:t>
      </w:r>
      <w:r>
        <w:t xml:space="preserve"> </w:t>
      </w:r>
      <w:r>
        <w:t xml:space="preserve">(missing the second</w:t>
      </w:r>
      <w:r>
        <w:t xml:space="preserve"> </w:t>
      </w:r>
      <w:r>
        <w:t xml:space="preserve">“</w:t>
      </w:r>
      <w:r>
        <w:t xml:space="preserve">m</w:t>
      </w:r>
      <w:r>
        <w:t xml:space="preserve">”</w:t>
      </w:r>
      <w:r>
        <w:t xml:space="preserve">) is likely a typo that’s</w:t>
      </w:r>
      <w:r>
        <w:t xml:space="preserve"> </w:t>
      </w:r>
      <w:r>
        <w:t xml:space="preserve">now load-bearing for whatever frontend consumes this — renaming it later</w:t>
      </w:r>
      <w:r>
        <w:t xml:space="preserve"> </w:t>
      </w:r>
      <w:r>
        <w:t xml:space="preserve">would be a breaking change.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smpalloccourse"/>
    <w:p>
      <w:pPr>
        <w:pStyle w:val="Heading2"/>
      </w:pPr>
      <w:r>
        <w:t xml:space="preserve">SMPALLOCCOURSE</w:t>
      </w:r>
    </w:p>
    <w:bookmarkStart w:id="32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programme id, walks the programme → college-programme →</w:t>
      </w:r>
      <w:r>
        <w:t xml:space="preserve"> </w:t>
      </w:r>
      <w:r>
        <w:t xml:space="preserve">batch → semester chain down to return that semester’s list of courses.</w:t>
      </w:r>
    </w:p>
    <w:bookmarkEnd w:id="32"/>
    <w:bookmarkStart w:id="33" w:name="request-2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api/v1/get-syllabus-list-smpcour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(as string)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Despite the name, this is a</w:t>
            </w:r>
            <w:r>
              <w:t xml:space="preserve"> </w:t>
            </w:r>
            <w:r>
              <w:rPr>
                <w:rStyle w:val="VerbatimChar"/>
              </w:rPr>
              <w:t xml:space="preserve">Programme</w:t>
            </w:r>
            <w:r>
              <w:t xml:space="preserve"> </w:t>
            </w:r>
            <w:r>
              <w:t xml:space="preserve">id, not an exam center.</w:t>
            </w:r>
          </w:p>
        </w:tc>
      </w:tr>
    </w:tbl>
    <w:bookmarkEnd w:id="33"/>
    <w:bookmarkStart w:id="34" w:name="how-it-works-step-by-step-2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4"/>
        </w:numPr>
        <w:pStyle w:val="Compact"/>
      </w:pPr>
      <w:r>
        <w:t xml:space="preserve">Reads</w:t>
      </w:r>
      <w:r>
        <w:t xml:space="preserve"> </w:t>
      </w:r>
      <w:r>
        <w:rPr>
          <w:rStyle w:val="VerbatimChar"/>
        </w:rPr>
        <w:t xml:space="preserve">exam_id</w:t>
      </w:r>
      <w:r>
        <w:t xml:space="preserve">, casts to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fetches the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CollegeProgramme.objects.get(programme=prg)</w:t>
      </w:r>
      <w:r>
        <w:t xml:space="preserve"> </w:t>
      </w:r>
      <w:r>
        <w:t xml:space="preserve">— expects exactly one</w:t>
      </w:r>
      <w:r>
        <w:t xml:space="preserve"> </w:t>
      </w:r>
      <w:r>
        <w:rPr>
          <w:rStyle w:val="VerbatimChar"/>
        </w:rPr>
        <w:t xml:space="preserve">CollegeProgramme</w:t>
      </w:r>
      <w:r>
        <w:t xml:space="preserve"> </w:t>
      </w:r>
      <w:r>
        <w:t xml:space="preserve">row per programme.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CollegeBatchProgramme.objects.get(college_programm=collegeprg)</w:t>
      </w:r>
      <w:r>
        <w:t xml:space="preserve"> </w:t>
      </w:r>
      <w:r>
        <w:t xml:space="preserve">—</w:t>
      </w:r>
      <w:r>
        <w:t xml:space="preserve"> </w:t>
      </w:r>
      <w:r>
        <w:t xml:space="preserve">expects exactly one batch-programme row.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CollegeBatchProgrammeSemester.objects.get(college_batch_prgm=...)</w:t>
      </w:r>
      <w:r>
        <w:t xml:space="preserve"> </w:t>
      </w:r>
      <w:r>
        <w:t xml:space="preserve">—</w:t>
      </w:r>
      <w:r>
        <w:t xml:space="preserve"> </w:t>
      </w:r>
      <w:r>
        <w:t xml:space="preserve">expects exactly one semester row.</w:t>
      </w:r>
    </w:p>
    <w:p>
      <w:pPr>
        <w:numPr>
          <w:ilvl w:val="0"/>
          <w:numId w:val="1004"/>
        </w:numPr>
        <w:pStyle w:val="Compact"/>
      </w:pPr>
      <w:r>
        <w:t xml:space="preserve">Fetches every</w:t>
      </w:r>
      <w:r>
        <w:t xml:space="preserve"> </w:t>
      </w:r>
      <w:r>
        <w:rPr>
          <w:rStyle w:val="VerbatimChar"/>
        </w:rPr>
        <w:t xml:space="preserve">CollegeProgrammeCourse</w:t>
      </w:r>
      <w:r>
        <w:t xml:space="preserve"> </w:t>
      </w:r>
      <w:r>
        <w:t xml:space="preserve">for that semester, serializes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SmpCourseSerializer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Builds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 </w:t>
      </w:r>
      <w:r>
        <w:t xml:space="preserve">as a list of</w:t>
      </w:r>
      <w:r>
        <w:t xml:space="preserve"> </w:t>
      </w:r>
      <w:r>
        <w:rPr>
          <w:rStyle w:val="VerbatimChar"/>
        </w:rPr>
        <w:t xml:space="preserve">{"course": name, "course_id": id}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Returns it as</w:t>
      </w:r>
      <w:r>
        <w:t xml:space="preserve"> </w:t>
      </w:r>
      <w:r>
        <w:rPr>
          <w:rStyle w:val="VerbatimChar"/>
        </w:rPr>
        <w:t xml:space="preserve">course_list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Any exception (including</w:t>
      </w:r>
      <w:r>
        <w:t xml:space="preserve"> </w:t>
      </w:r>
      <w:r>
        <w:rPr>
          <w:rStyle w:val="VerbatimChar"/>
        </w:rPr>
        <w:t xml:space="preserve">MultipleObjectsReturned</w:t>
      </w:r>
      <w:r>
        <w:t xml:space="preserve"> </w:t>
      </w:r>
      <w:r>
        <w:t xml:space="preserve">if any of steps 2–4</w:t>
      </w:r>
      <w:r>
        <w:t xml:space="preserve"> </w:t>
      </w:r>
      <w:r>
        <w:t xml:space="preserve">match more than one row, or</w:t>
      </w:r>
      <w:r>
        <w:t xml:space="preserve"> </w:t>
      </w:r>
      <w:r>
        <w:rPr>
          <w:rStyle w:val="VerbatimChar"/>
        </w:rPr>
        <w:t xml:space="preserve">DoesNotExist</w:t>
      </w:r>
      <w:r>
        <w:t xml:space="preserve"> </w:t>
      </w:r>
      <w:r>
        <w:t xml:space="preserve">if none do)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bookmarkEnd w:id="34"/>
    <w:bookmarkStart w:id="35" w:name="response-2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 list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"Compiler Design"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notes-issues-found-2"/>
    <w:p>
      <w:pPr>
        <w:pStyle w:val="Heading3"/>
      </w:pPr>
      <w:r>
        <w:t xml:space="preserve">Notes / issues found</w:t>
      </w:r>
    </w:p>
    <w:p>
      <w:pPr>
        <w:numPr>
          <w:ilvl w:val="0"/>
          <w:numId w:val="1005"/>
        </w:numPr>
        <w:pStyle w:val="Compact"/>
      </w:pPr>
      <w:r>
        <w:t xml:space="preserve">Steps 2–4 each use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, which requires exactly one matching row at</w:t>
      </w:r>
      <w:r>
        <w:t xml:space="preserve"> </w:t>
      </w:r>
      <w:r>
        <w:t xml:space="preserve">every level. If a programme is associated with more than one batch or</w:t>
      </w:r>
      <w:r>
        <w:t xml:space="preserve"> </w:t>
      </w:r>
      <w:r>
        <w:t xml:space="preserve">semester (which the schema doesn’t appear to prevent), this raises</w:t>
      </w:r>
      <w:r>
        <w:t xml:space="preserve"> </w:t>
      </w:r>
      <w:r>
        <w:rPr>
          <w:rStyle w:val="VerbatimChar"/>
        </w:rPr>
        <w:t xml:space="preserve">MultipleObjectsReturned</w:t>
      </w:r>
      <w:r>
        <w:t xml:space="preserve"> </w:t>
      </w:r>
      <w:r>
        <w:t xml:space="preserve">and the whole lookup fails with a generic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, with no indication of which level had the ambiguity.</w:t>
      </w:r>
    </w:p>
    <w:p>
      <w:pPr>
        <w:numPr>
          <w:ilvl w:val="0"/>
          <w:numId w:val="1005"/>
        </w:numPr>
        <w:pStyle w:val="Compact"/>
      </w:pPr>
      <w:r>
        <w:t xml:space="preserve">Parameter is called</w:t>
      </w:r>
      <w:r>
        <w:t xml:space="preserve"> </w:t>
      </w:r>
      <w:r>
        <w:rPr>
          <w:rStyle w:val="VerbatimChar"/>
        </w:rPr>
        <w:t xml:space="preserve">exam_id</w:t>
      </w:r>
      <w:r>
        <w:t xml:space="preserve"> </w:t>
      </w:r>
      <w:r>
        <w:t xml:space="preserve">in both this view and</w:t>
      </w:r>
      <w:r>
        <w:t xml:space="preserve"> </w:t>
      </w:r>
      <w:r>
        <w:rPr>
          <w:rStyle w:val="VerbatimChar"/>
        </w:rPr>
        <w:t xml:space="preserve">SMPALLOCPRGM</w:t>
      </w:r>
      <w:r>
        <w:t xml:space="preserve"> </w:t>
      </w:r>
      <w:r>
        <w:t xml:space="preserve">above,</w:t>
      </w:r>
      <w:r>
        <w:t xml:space="preserve"> </w:t>
      </w:r>
      <w:r>
        <w:t xml:space="preserve">but the two mean different things (exam center vs. programme) — easy to</w:t>
      </w:r>
      <w:r>
        <w:t xml:space="preserve"> </w:t>
      </w:r>
      <w:r>
        <w:t xml:space="preserve">mix up when wiring up a client.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smp_table"/>
    <w:p>
      <w:pPr>
        <w:pStyle w:val="Heading2"/>
      </w:pPr>
      <w:r>
        <w:t xml:space="preserve">SMP_TABLE</w:t>
      </w:r>
    </w:p>
    <w:bookmarkStart w:id="38" w:name="what-this-api-is-for-3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Builds the filtered SMP report table shown to a Chief Superintendent:</w:t>
      </w:r>
      <w:r>
        <w:t xml:space="preserve"> </w:t>
      </w:r>
      <w:r>
        <w:t xml:space="preserve">given a college, a set of programmes/courses/dates, returns matching</w:t>
      </w:r>
      <w:r>
        <w:t xml:space="preserve"> </w:t>
      </w:r>
      <w:r>
        <w:t xml:space="preserve">pending/approved report rows.</w:t>
      </w:r>
    </w:p>
    <w:bookmarkEnd w:id="38"/>
    <w:bookmarkStart w:id="39" w:name="request-3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api/v1/smp-table-list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Intended as a list of college/exam-center ids; used as a single value (see Notes).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from the request but never actually used in the filtering logic.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Compared against a single course name per row.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Compared against a single formatted date (</w:t>
            </w:r>
            <w:r>
              <w:rPr>
                <w:rStyle w:val="VerbatimChar"/>
              </w:rPr>
              <w:t xml:space="preserve">%Y-%m-%d</w:t>
            </w:r>
            <w:r>
              <w:t xml:space="preserve">) per row.</w:t>
            </w:r>
          </w:p>
        </w:tc>
      </w:tr>
    </w:tbl>
    <w:bookmarkEnd w:id="39"/>
    <w:bookmarkStart w:id="40" w:name="how-it-works-step-by-step-3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6"/>
        </w:numPr>
        <w:pStyle w:val="Compact"/>
      </w:pPr>
      <w:r>
        <w:t xml:space="preserve">Reads all four fields from the body.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ExaminationCenter.objects.filter(id=college_list)</w:t>
      </w:r>
      <w:r>
        <w:t xml:space="preserve"> </w:t>
      </w:r>
      <w:r>
        <w:t xml:space="preserve">— filters exam</w:t>
      </w:r>
      <w:r>
        <w:t xml:space="preserve"> </w:t>
      </w:r>
      <w:r>
        <w:t xml:space="preserve">centers by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equal to whatever</w:t>
      </w:r>
      <w:r>
        <w:t xml:space="preserve"> </w:t>
      </w:r>
      <w:r>
        <w:rPr>
          <w:rStyle w:val="VerbatimChar"/>
        </w:rPr>
        <w:t xml:space="preserve">college_list</w:t>
      </w:r>
      <w:r>
        <w:t xml:space="preserve"> </w:t>
      </w:r>
      <w:r>
        <w:t xml:space="preserve">is (see Notes).</w:t>
      </w:r>
    </w:p>
    <w:p>
      <w:pPr>
        <w:numPr>
          <w:ilvl w:val="0"/>
          <w:numId w:val="1006"/>
        </w:numPr>
        <w:pStyle w:val="Compact"/>
      </w:pPr>
      <w:r>
        <w:t xml:space="preserve">For each matching exam center, fetches every</w:t>
      </w:r>
      <w:r>
        <w:t xml:space="preserve"> </w:t>
      </w:r>
      <w:r>
        <w:rPr>
          <w:rStyle w:val="VerbatimChar"/>
        </w:rPr>
        <w:t xml:space="preserve">SmpReport</w:t>
      </w:r>
      <w:r>
        <w:t xml:space="preserve"> </w:t>
      </w:r>
      <w:r>
        <w:t xml:space="preserve">for its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For each report, only continues if its status label is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Reformats the report’s</w:t>
      </w:r>
      <w:r>
        <w:t xml:space="preserve"> </w:t>
      </w:r>
      <w:r>
        <w:rPr>
          <w:rStyle w:val="VerbatimChar"/>
        </w:rPr>
        <w:t xml:space="preserve">created_on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%Y-%m-%d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Walks the report’s relationship chain down to the course name.</w:t>
      </w:r>
    </w:p>
    <w:p>
      <w:pPr>
        <w:numPr>
          <w:ilvl w:val="0"/>
          <w:numId w:val="1006"/>
        </w:numPr>
        <w:pStyle w:val="Compact"/>
      </w:pPr>
      <w:r>
        <w:t xml:space="preserve">Only keeps the row if</w:t>
      </w:r>
      <w:r>
        <w:t xml:space="preserve"> </w:t>
      </w:r>
      <w:r>
        <w:rPr>
          <w:rStyle w:val="VerbatimChar"/>
        </w:rPr>
        <w:t xml:space="preserve">course == course_list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rPr>
          <w:rStyle w:val="VerbatimChar"/>
        </w:rPr>
        <w:t xml:space="preserve">splitdate == date_list</w:t>
      </w:r>
      <w:r>
        <w:t xml:space="preserve"> </w:t>
      </w:r>
      <w:r>
        <w:t xml:space="preserve">— both straight equality checks against</w:t>
      </w:r>
      <w:r>
        <w:t xml:space="preserve"> </w:t>
      </w:r>
      <w:r>
        <w:t xml:space="preserve">single values.</w:t>
      </w:r>
    </w:p>
    <w:p>
      <w:pPr>
        <w:numPr>
          <w:ilvl w:val="0"/>
          <w:numId w:val="1006"/>
        </w:numPr>
        <w:pStyle w:val="Compact"/>
      </w:pPr>
      <w:r>
        <w:t xml:space="preserve">For each row that survives the filter, re-fetches that single</w:t>
      </w:r>
      <w:r>
        <w:t xml:space="preserve"> </w:t>
      </w:r>
      <w:r>
        <w:rPr>
          <w:rStyle w:val="VerbatimChar"/>
        </w:rPr>
        <w:t xml:space="preserve">SmpReport</w:t>
      </w:r>
      <w:r>
        <w:t xml:space="preserve"> </w:t>
      </w:r>
      <w:r>
        <w:t xml:space="preserve">by id and re-serializes it (rather than reusing the object</w:t>
      </w:r>
      <w:r>
        <w:t xml:space="preserve"> </w:t>
      </w:r>
      <w:r>
        <w:t xml:space="preserve">already in hand from step 3) to build the response row.</w:t>
      </w:r>
    </w:p>
    <w:p>
      <w:pPr>
        <w:numPr>
          <w:ilvl w:val="0"/>
          <w:numId w:val="1006"/>
        </w:numPr>
        <w:pStyle w:val="Compact"/>
      </w:pPr>
      <w:r>
        <w:t xml:space="preserve">Returns the assembled</w:t>
      </w:r>
      <w:r>
        <w:t xml:space="preserve"> </w:t>
      </w:r>
      <w:r>
        <w:rPr>
          <w:rStyle w:val="VerbatimChar"/>
        </w:rPr>
        <w:t xml:space="preserve">table_data</w:t>
      </w:r>
      <w:r>
        <w:t xml:space="preserve"> </w:t>
      </w:r>
      <w:r>
        <w:t xml:space="preserve">list.</w:t>
      </w:r>
    </w:p>
    <w:p>
      <w:pPr>
        <w:numPr>
          <w:ilvl w:val="0"/>
          <w:numId w:val="1006"/>
        </w:numPr>
        <w:pStyle w:val="Compact"/>
      </w:pPr>
      <w:r>
        <w:t xml:space="preserve">Any exception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bookmarkEnd w:id="40"/>
    <w:bookmarkStart w:id="41" w:name="response-3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data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"table_data"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"candidateName"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 Thomas"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"candidate_id"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"CS21B045"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"smp_reason"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"Copying"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"2025-04-12"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"Compiler Design"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notes-issues-found-3"/>
    <w:p>
      <w:pPr>
        <w:pStyle w:val="Heading3"/>
      </w:pPr>
      <w:r>
        <w:t xml:space="preserve">Notes / issues found</w:t>
      </w:r>
    </w:p>
    <w:p>
      <w:pPr>
        <w:numPr>
          <w:ilvl w:val="0"/>
          <w:numId w:val="1007"/>
        </w:numPr>
      </w:pPr>
      <w:r>
        <w:rPr>
          <w:rStyle w:val="VerbatimChar"/>
          <w:bCs/>
          <w:b/>
        </w:rPr>
        <w:t xml:space="preserve">ExaminationCenter.objects.filter(id=college_list)</w:t>
      </w:r>
      <w:r>
        <w:t xml:space="preserve"> </w:t>
      </w:r>
      <w:r>
        <w:t xml:space="preserve">— the parameter</w:t>
      </w:r>
      <w:r>
        <w:t xml:space="preserve"> </w:t>
      </w:r>
      <w:r>
        <w:t xml:space="preserve">name (</w:t>
      </w:r>
      <w:r>
        <w:rPr>
          <w:rStyle w:val="VerbatimChar"/>
        </w:rPr>
        <w:t xml:space="preserve">college_list</w:t>
      </w:r>
      <w:r>
        <w:t xml:space="preserve">) and every other field name in this 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program_list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date_list</w:t>
      </w:r>
      <w:r>
        <w:t xml:space="preserve">) imply the frontend sends</w:t>
      </w:r>
      <w:r>
        <w:t xml:space="preserve"> </w:t>
      </w:r>
      <w:r>
        <w:t xml:space="preserve">lists, but this filter compares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directly to whatever</w:t>
      </w:r>
      <w:r>
        <w:t xml:space="preserve"> </w:t>
      </w:r>
      <w:r>
        <w:rPr>
          <w:rStyle w:val="VerbatimChar"/>
        </w:rPr>
        <w:t xml:space="preserve">college_list</w:t>
      </w:r>
      <w:r>
        <w:t xml:space="preserve"> </w:t>
      </w:r>
      <w:r>
        <w:t xml:space="preserve">is rather than using</w:t>
      </w:r>
      <w:r>
        <w:t xml:space="preserve"> </w:t>
      </w:r>
      <w:r>
        <w:rPr>
          <w:rStyle w:val="VerbatimChar"/>
        </w:rPr>
        <w:t xml:space="preserve">id__in=college_list</w:t>
      </w:r>
      <w:r>
        <w:t xml:space="preserve">. If a list is actually sent,</w:t>
      </w:r>
      <w:r>
        <w:t xml:space="preserve"> </w:t>
      </w:r>
      <w:r>
        <w:t xml:space="preserve">this either raises a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/database error (caught as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)</w:t>
      </w:r>
      <w:r>
        <w:t xml:space="preserve"> </w:t>
      </w:r>
      <w:r>
        <w:t xml:space="preserve">or, depending on the DB backend, matches nothing — it does not filter by</w:t>
      </w:r>
      <w:r>
        <w:t xml:space="preserve"> </w:t>
      </w:r>
      <w:r>
        <w:t xml:space="preserve">multiple colleges.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exmcenter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ExaminationCenter.objects.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college_list)</w:t>
      </w:r>
    </w:p>
    <w:p>
      <w:pPr>
        <w:numPr>
          <w:ilvl w:val="0"/>
          <w:numId w:val="1007"/>
        </w:numPr>
      </w:pPr>
      <w:r>
        <w:rPr>
          <w:rStyle w:val="VerbatimChar"/>
          <w:bCs/>
          <w:b/>
        </w:rPr>
        <w:t xml:space="preserve">program_list</w:t>
      </w:r>
      <w:r>
        <w:rPr>
          <w:bCs/>
          <w:b/>
        </w:rPr>
        <w:t xml:space="preserve"> </w:t>
      </w:r>
      <w:r>
        <w:rPr>
          <w:bCs/>
          <w:b/>
        </w:rPr>
        <w:t xml:space="preserve">is read from the request but never used</w:t>
      </w:r>
      <w:r>
        <w:t xml:space="preserve"> </w:t>
      </w:r>
      <w:r>
        <w:t xml:space="preserve">anywhere in</w:t>
      </w:r>
      <w:r>
        <w:t xml:space="preserve"> </w:t>
      </w:r>
      <w:r>
        <w:t xml:space="preserve">the filtering logic below — the endpoint accepts a programme filter and</w:t>
      </w:r>
      <w:r>
        <w:t xml:space="preserve"> </w:t>
      </w:r>
      <w:r>
        <w:t xml:space="preserve">silently ignores it.</w:t>
      </w:r>
    </w:p>
    <w:p>
      <w:pPr>
        <w:numPr>
          <w:ilvl w:val="0"/>
          <w:numId w:val="1007"/>
        </w:numPr>
      </w:pPr>
      <w:r>
        <w:rPr>
          <w:rStyle w:val="VerbatimChar"/>
          <w:bCs/>
          <w:b/>
        </w:rPr>
        <w:t xml:space="preserve">course_list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date_list</w:t>
      </w:r>
      <w:r>
        <w:rPr>
          <w:bCs/>
          <w:b/>
        </w:rPr>
        <w:t xml:space="preserve"> </w:t>
      </w:r>
      <w:r>
        <w:rPr>
          <w:bCs/>
          <w:b/>
        </w:rPr>
        <w:t xml:space="preserve">are used as single scalar values</w:t>
      </w:r>
      <w:r>
        <w:t xml:space="preserve"> </w:t>
      </w:r>
      <w:r>
        <w:t xml:space="preserve">(</w:t>
      </w:r>
      <w:r>
        <w:rPr>
          <w:rStyle w:val="VerbatimChar"/>
        </w:rPr>
        <w:t xml:space="preserve">course == course_list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splitdate == date_list</w:t>
      </w:r>
      <w:r>
        <w:t xml:space="preserve">), not as membership</w:t>
      </w:r>
      <w:r>
        <w:t xml:space="preserve"> </w:t>
      </w:r>
      <w:r>
        <w:t xml:space="preserve">checks against a list, despite their names. Only reports matching one</w:t>
      </w:r>
      <w:r>
        <w:t xml:space="preserve"> </w:t>
      </w:r>
      <w:r>
        <w:t xml:space="preserve">exact course name and one exact date can ever be returned, even though</w:t>
      </w:r>
      <w:r>
        <w:t xml:space="preserve"> </w:t>
      </w:r>
      <w:r>
        <w:t xml:space="preserve">the API appears designed to accept multiple courses/dates.</w:t>
      </w:r>
    </w:p>
    <w:p>
      <w:pPr>
        <w:numPr>
          <w:ilvl w:val="0"/>
          <w:numId w:val="1007"/>
        </w:numPr>
      </w:pPr>
      <w:r>
        <w:t xml:space="preserve">Step 8 re-queries and re-serializes a report that’s already fully loaded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smp</w:t>
      </w:r>
      <w:r>
        <w:t xml:space="preserve"> </w:t>
      </w:r>
      <w:r>
        <w:t xml:space="preserve">from the loop in step 3 — an avoidable extra query per matching</w:t>
      </w:r>
      <w:r>
        <w:t xml:space="preserve"> </w:t>
      </w:r>
      <w:r>
        <w:t xml:space="preserve">row.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smplistview"/>
    <w:p>
      <w:pPr>
        <w:pStyle w:val="Heading2"/>
      </w:pPr>
      <w:r>
        <w:t xml:space="preserve">SmpListview</w:t>
      </w:r>
    </w:p>
    <w:bookmarkStart w:id="44" w:name="what-this-api-is-for-4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Fetches full detail for one SMP report row, for the</w:t>
      </w:r>
      <w:r>
        <w:t xml:space="preserve"> </w:t>
      </w:r>
      <w:r>
        <w:t xml:space="preserve">“</w:t>
      </w:r>
      <w:r>
        <w:t xml:space="preserve">preview</w:t>
      </w:r>
      <w:r>
        <w:t xml:space="preserve">”</w:t>
      </w:r>
      <w:r>
        <w:t xml:space="preserve"> </w:t>
      </w:r>
      <w:r>
        <w:t xml:space="preserve">panel when</w:t>
      </w:r>
      <w:r>
        <w:t xml:space="preserve"> </w:t>
      </w:r>
      <w:r>
        <w:t xml:space="preserve">a Chief Superintendent clicks into a specific entry.</w:t>
      </w:r>
    </w:p>
    <w:bookmarkEnd w:id="44"/>
    <w:bookmarkStart w:id="45" w:name="request-4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api/v1/smp-preview-list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but never used.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but never used.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(as string)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SmpReport</w:t>
            </w:r>
            <w:r>
              <w:t xml:space="preserve"> </w:t>
            </w:r>
            <w:r>
              <w:t xml:space="preserve">id to fetch.</w:t>
            </w:r>
          </w:p>
        </w:tc>
      </w:tr>
    </w:tbl>
    <w:bookmarkEnd w:id="45"/>
    <w:bookmarkStart w:id="46" w:name="how-it-works-step-by-step-4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8"/>
        </w:numPr>
        <w:pStyle w:val="Compact"/>
      </w:pPr>
      <w:r>
        <w:t xml:space="preserve">Reads</w:t>
      </w:r>
      <w:r>
        <w:t xml:space="preserve"> </w:t>
      </w:r>
      <w:r>
        <w:rPr>
          <w:rStyle w:val="VerbatimChar"/>
        </w:rPr>
        <w:t xml:space="preserve">college_list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date_list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from the body — only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is actually used.</w:t>
      </w:r>
    </w:p>
    <w:p>
      <w:pPr>
        <w:numPr>
          <w:ilvl w:val="0"/>
          <w:numId w:val="1008"/>
        </w:numPr>
        <w:pStyle w:val="Compact"/>
      </w:pPr>
      <w:r>
        <w:t xml:space="preserve">Fetches the single</w:t>
      </w:r>
      <w:r>
        <w:t xml:space="preserve"> </w:t>
      </w:r>
      <w:r>
        <w:rPr>
          <w:rStyle w:val="VerbatimChar"/>
        </w:rPr>
        <w:t xml:space="preserve">SmpReport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Serializes it with</w:t>
      </w:r>
      <w:r>
        <w:t xml:space="preserve"> </w:t>
      </w:r>
      <w:r>
        <w:rPr>
          <w:rStyle w:val="VerbatimChar"/>
        </w:rPr>
        <w:t xml:space="preserve">SmpStudentsinglefetchSerializer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Returns the serialized data as</w:t>
      </w:r>
      <w:r>
        <w:t xml:space="preserve"> </w:t>
      </w:r>
      <w:r>
        <w:rPr>
          <w:rStyle w:val="VerbatimChar"/>
        </w:rPr>
        <w:t xml:space="preserve">candidate_data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Any exception (including a missing</w:t>
      </w:r>
      <w:r>
        <w:t xml:space="preserve"> </w:t>
      </w:r>
      <w:r>
        <w:rPr>
          <w:rStyle w:val="VerbatimChar"/>
        </w:rPr>
        <w:t xml:space="preserve">id</w:t>
      </w:r>
      <w:r>
        <w:t xml:space="preserve">, or no matching report)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bookmarkEnd w:id="46"/>
    <w:bookmarkStart w:id="47" w:name="response-4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"SMP list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"candidate_data"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"programme"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"B.Tech Computer Science"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"Compiler Design"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Officer"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"smp_reason"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"Copying"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"examcenter"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"Govt Engineering College"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"smpImages"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"&lt;base64&gt;"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"&lt;base64&gt;"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notes-issues-found-4"/>
    <w:p>
      <w:pPr>
        <w:pStyle w:val="Heading3"/>
      </w:pPr>
      <w:r>
        <w:t xml:space="preserve">Notes / issues found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college_list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date_list</w:t>
      </w:r>
      <w:r>
        <w:t xml:space="preserve"> </w:t>
      </w:r>
      <w:r>
        <w:t xml:space="preserve">are accepted in the request body but have</w:t>
      </w:r>
      <w:r>
        <w:t xml:space="preserve"> </w:t>
      </w:r>
      <w:r>
        <w:t xml:space="preserve">no effect on the response — only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is used. Harmless, but the request</w:t>
      </w:r>
      <w:r>
        <w:t xml:space="preserve"> </w:t>
      </w:r>
      <w:r>
        <w:t xml:space="preserve">contract implies filtering that doesn’t actually happen.</w:t>
      </w:r>
    </w:p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2026-09-08T10:32:26Z</dcterms:created>
  <dcterms:modified xsi:type="dcterms:W3CDTF">2026-09-08T10:32:26Z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