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sz w:val="24"/>
          <w:szCs w:val="24"/>
          <w:lang w:val="en-IN"/>
        </w:rPr>
      </w:pPr>
      <w:r>
        <w:rPr>
          <w:rFonts w:hint="default"/>
          <w:sz w:val="24"/>
          <w:szCs w:val="24"/>
          <w:lang w:val="en-IN"/>
        </w:rPr>
        <w:t>GILLS ARTICLES</w:t>
      </w:r>
    </w:p>
    <w:p>
      <w:pPr>
        <w:spacing w:line="360" w:lineRule="auto"/>
        <w:rPr>
          <w:rFonts w:hint="default"/>
          <w:sz w:val="24"/>
          <w:szCs w:val="24"/>
          <w:lang w:val="en-IN"/>
        </w:rPr>
      </w:pPr>
    </w:p>
    <w:p>
      <w:pPr>
        <w:spacing w:line="360" w:lineRule="auto"/>
        <w:rPr>
          <w:rFonts w:hint="default"/>
          <w:sz w:val="24"/>
          <w:szCs w:val="24"/>
          <w:lang w:val="en-IN"/>
        </w:rPr>
      </w:pPr>
      <w:r>
        <w:rPr>
          <w:rFonts w:hint="default"/>
          <w:sz w:val="24"/>
          <w:szCs w:val="24"/>
          <w:lang w:val="en-IN"/>
        </w:rPr>
        <w:t xml:space="preserve">The Gas Insufflation Less Laparoscopic Surgeries [GILLS] make Laparoscopic Surgeries possible under low cost and easily available Spinal Anesthesia in remote and rural areas. The International Federation of Rural Surgeons hence endorses this for rural areas. The equipment is listed in the WHO compendium of innovative Health Care Technologies for low resource setting and has won awards like the Antia Finseth award of the Association of Rural Surgeons of India, the Millennium Alliance award of the Department of Science and Technology of Government of India and the GE Health care award. The following are the references for articles on GILLS published by the IFRS members. </w:t>
      </w:r>
      <w:bookmarkStart w:id="0" w:name="_GoBack"/>
      <w:bookmarkEnd w:id="0"/>
    </w:p>
    <w:p>
      <w:pPr>
        <w:spacing w:line="360" w:lineRule="auto"/>
        <w:rPr>
          <w:rFonts w:hint="default"/>
          <w:sz w:val="24"/>
          <w:szCs w:val="24"/>
          <w:lang w:val="en-IN"/>
        </w:rPr>
      </w:pPr>
    </w:p>
    <w:p>
      <w:pPr>
        <w:spacing w:line="360" w:lineRule="auto"/>
        <w:rPr>
          <w:rFonts w:hint="default"/>
          <w:sz w:val="24"/>
          <w:szCs w:val="24"/>
          <w:lang w:val="en-IN"/>
        </w:rPr>
      </w:pPr>
    </w:p>
    <w:p>
      <w:pPr>
        <w:spacing w:line="360" w:lineRule="auto"/>
        <w:rPr>
          <w:rFonts w:hint="default"/>
          <w:sz w:val="24"/>
          <w:szCs w:val="24"/>
          <w:lang w:val="en-IN"/>
        </w:rPr>
      </w:pPr>
    </w:p>
    <w:p>
      <w:pPr>
        <w:pStyle w:val="2"/>
        <w:numPr>
          <w:ilvl w:val="0"/>
          <w:numId w:val="1"/>
        </w:numPr>
        <w:spacing w:line="360" w:lineRule="auto"/>
        <w:jc w:val="left"/>
        <w:rPr>
          <w:rFonts w:hint="default" w:asciiTheme="minorHAnsi" w:hAnsiTheme="minorHAnsi" w:eastAsiaTheme="minorEastAsia" w:cstheme="minorBidi"/>
          <w:spacing w:val="0"/>
          <w:sz w:val="24"/>
          <w:szCs w:val="24"/>
          <w:lang w:val="en-IN" w:eastAsia="en-US" w:bidi="ar-SA"/>
        </w:rPr>
      </w:pPr>
      <w:r>
        <w:rPr>
          <w:rFonts w:hint="default" w:asciiTheme="minorHAnsi" w:hAnsiTheme="minorHAnsi" w:eastAsiaTheme="minorEastAsia" w:cstheme="minorBidi"/>
          <w:spacing w:val="0"/>
          <w:sz w:val="24"/>
          <w:szCs w:val="24"/>
          <w:lang w:val="en-IN" w:eastAsia="en-US" w:bidi="ar-SA"/>
        </w:rPr>
        <w:t>Gnanaraj Jesudian. Single Incision Gas Less Laparoscopic Surgical Equipment.</w:t>
      </w:r>
      <w:r>
        <w:rPr>
          <w:rFonts w:hint="default" w:cstheme="minorBidi"/>
          <w:spacing w:val="0"/>
          <w:sz w:val="24"/>
          <w:szCs w:val="24"/>
          <w:lang w:val="en-IN" w:eastAsia="en-US" w:bidi="ar-SA"/>
        </w:rPr>
        <w:t xml:space="preserve"> </w:t>
      </w:r>
      <w:r>
        <w:rPr>
          <w:rFonts w:hint="default" w:asciiTheme="minorHAnsi" w:hAnsiTheme="minorHAnsi" w:eastAsiaTheme="minorEastAsia" w:cstheme="minorBidi"/>
          <w:spacing w:val="0"/>
          <w:sz w:val="24"/>
          <w:szCs w:val="24"/>
          <w:lang w:val="en-IN" w:eastAsia="en-US" w:bidi="ar-SA"/>
        </w:rPr>
        <w:t xml:space="preserve">WHO Compendium of Innovative Health Care Technologies for low resource setting 2016 – 17. </w:t>
      </w:r>
      <w:r>
        <w:rPr>
          <w:rStyle w:val="4"/>
          <w:rFonts w:hint="default" w:asciiTheme="minorAscii" w:hAnsiTheme="majorEastAsia" w:eastAsiaTheme="majorEastAsia" w:cstheme="majorEastAsia"/>
          <w:b w:val="0"/>
          <w:bCs w:val="0"/>
          <w:color w:val="0000FF"/>
          <w:spacing w:val="-5"/>
          <w:sz w:val="24"/>
          <w:szCs w:val="24"/>
          <w:lang w:val="en-IN" w:eastAsia="en-US" w:bidi="ar-SA"/>
        </w:rPr>
        <w:t>ISBN:  978-92-4-151469-9 Published by WHO 2018</w:t>
      </w:r>
      <w:r>
        <w:rPr>
          <w:rFonts w:hint="default" w:asciiTheme="minorHAnsi" w:hAnsiTheme="minorHAnsi" w:eastAsiaTheme="minorEastAsia" w:cstheme="minorBidi"/>
          <w:spacing w:val="0"/>
          <w:sz w:val="24"/>
          <w:szCs w:val="24"/>
          <w:lang w:val="en-IN" w:eastAsia="en-US" w:bidi="ar-SA"/>
        </w:rPr>
        <w:t>.</w:t>
      </w:r>
    </w:p>
    <w:p>
      <w:pPr>
        <w:pStyle w:val="2"/>
        <w:numPr>
          <w:ilvl w:val="0"/>
          <w:numId w:val="1"/>
        </w:numPr>
        <w:spacing w:line="360" w:lineRule="auto"/>
        <w:jc w:val="left"/>
        <w:rPr>
          <w:rFonts w:hint="default"/>
          <w:sz w:val="24"/>
          <w:szCs w:val="24"/>
          <w:lang w:val="en-IN"/>
        </w:rPr>
      </w:pPr>
      <w:r>
        <w:rPr>
          <w:rFonts w:hint="default"/>
          <w:sz w:val="24"/>
          <w:szCs w:val="24"/>
          <w:lang w:val="en-IN"/>
        </w:rPr>
        <w:t xml:space="preserve">J. Gnanaraj. Gas Less Lift Laparoscopic Surgeries. </w:t>
      </w:r>
      <w:r>
        <w:rPr>
          <w:rFonts w:hint="default"/>
          <w:sz w:val="24"/>
          <w:szCs w:val="24"/>
          <w:lang w:val="en-IN" w:eastAsia="en-US"/>
        </w:rPr>
        <w:t>Rural surgery Vol. 8 No. 4 January 2013 p17 -19</w:t>
      </w:r>
    </w:p>
    <w:p>
      <w:pPr>
        <w:numPr>
          <w:ilvl w:val="0"/>
          <w:numId w:val="2"/>
        </w:numPr>
        <w:spacing w:line="360" w:lineRule="auto"/>
        <w:rPr>
          <w:rFonts w:hint="default"/>
          <w:sz w:val="24"/>
          <w:szCs w:val="24"/>
          <w:lang w:val="en-IN"/>
        </w:rPr>
      </w:pPr>
      <w:r>
        <w:rPr>
          <w:rFonts w:hint="default"/>
          <w:sz w:val="24"/>
          <w:szCs w:val="24"/>
          <w:lang w:val="en-IN"/>
        </w:rPr>
        <w:t xml:space="preserve">Gnanaraj J. SILS appendicectomy with Gas less Lift Laparoscopic Surgeries. MD Current India December 2013 Available from: </w:t>
      </w:r>
      <w:r>
        <w:rPr>
          <w:rFonts w:hint="default"/>
          <w:sz w:val="24"/>
          <w:szCs w:val="24"/>
          <w:lang w:val="en-IN" w:eastAsia="en-US"/>
        </w:rPr>
        <w:fldChar w:fldCharType="begin"/>
      </w:r>
      <w:r>
        <w:rPr>
          <w:rFonts w:hint="default"/>
          <w:sz w:val="24"/>
          <w:szCs w:val="24"/>
          <w:lang w:val="en-IN" w:eastAsia="en-US"/>
        </w:rPr>
        <w:instrText xml:space="preserve"> HYPERLINK "http://mdcurrent.in/surgery/video-sils-appendicectomy-gasless-lift-laparoscopic-surgery/" </w:instrText>
      </w:r>
      <w:r>
        <w:rPr>
          <w:rFonts w:hint="default"/>
          <w:sz w:val="24"/>
          <w:szCs w:val="24"/>
          <w:lang w:val="en-IN" w:eastAsia="en-US"/>
        </w:rPr>
        <w:fldChar w:fldCharType="separate"/>
      </w:r>
      <w:r>
        <w:rPr>
          <w:rFonts w:hint="default"/>
          <w:sz w:val="24"/>
          <w:szCs w:val="24"/>
          <w:lang w:val="en-IN" w:eastAsia="en-US"/>
        </w:rPr>
        <w:t>http://mdcurrent.in/surgery/video-sils-appendicectomy-gasless-lift-laparoscopic-surgery/</w:t>
      </w:r>
      <w:r>
        <w:rPr>
          <w:rFonts w:hint="default"/>
          <w:sz w:val="24"/>
          <w:szCs w:val="24"/>
          <w:lang w:val="en-IN" w:eastAsia="en-US"/>
        </w:rPr>
        <w:fldChar w:fldCharType="end"/>
      </w:r>
      <w:r>
        <w:rPr>
          <w:rFonts w:hint="default"/>
          <w:sz w:val="24"/>
          <w:szCs w:val="24"/>
          <w:lang w:val="en-IN" w:eastAsia="en-US"/>
        </w:rPr>
        <w:t xml:space="preserve"> </w:t>
      </w:r>
    </w:p>
    <w:p>
      <w:pPr>
        <w:pStyle w:val="2"/>
        <w:numPr>
          <w:ilvl w:val="0"/>
          <w:numId w:val="2"/>
        </w:numPr>
        <w:spacing w:before="240" w:line="360" w:lineRule="auto"/>
        <w:ind w:left="0" w:leftChars="0" w:firstLine="0" w:firstLineChars="0"/>
        <w:jc w:val="left"/>
        <w:rPr>
          <w:rFonts w:hint="default"/>
          <w:sz w:val="24"/>
          <w:szCs w:val="24"/>
          <w:lang w:val="en-IN" w:eastAsia="en-US"/>
        </w:rPr>
      </w:pPr>
      <w:r>
        <w:rPr>
          <w:rFonts w:hint="default"/>
          <w:sz w:val="24"/>
          <w:szCs w:val="24"/>
          <w:lang w:val="en-IN" w:eastAsia="en-US"/>
        </w:rPr>
        <w:t>Linda Sailo, Gnanaraj Jesudian. Single Incision gasless Laparoscopic surgeries and other low cost minimally invasive Techniques for evaluation of infertility in rural areas. International Journal of Infertility and Fetal Medicine January – April 2014: 5(1) p413 -4 DOI : 10.5005/jp-journals-10016-1078</w:t>
      </w:r>
    </w:p>
    <w:p>
      <w:pPr>
        <w:pStyle w:val="2"/>
        <w:numPr>
          <w:ilvl w:val="0"/>
          <w:numId w:val="2"/>
        </w:numPr>
        <w:spacing w:before="240" w:line="360" w:lineRule="auto"/>
        <w:ind w:left="0" w:leftChars="0" w:firstLine="0" w:firstLineChars="0"/>
        <w:jc w:val="left"/>
        <w:rPr>
          <w:rFonts w:hint="default"/>
          <w:sz w:val="24"/>
          <w:szCs w:val="24"/>
          <w:lang w:val="en-IN" w:eastAsia="en-US"/>
        </w:rPr>
      </w:pPr>
      <w:r>
        <w:rPr>
          <w:rFonts w:hint="default"/>
          <w:sz w:val="24"/>
          <w:szCs w:val="24"/>
          <w:lang w:val="en-IN" w:eastAsia="en-US"/>
        </w:rPr>
        <w:t xml:space="preserve">Gnanaraj J, Kevin Gnanaraj, Sungtiakum Jamir, Stanley Maria, Michel Rhodes. Instruments for Gasless Single – Incision Lift Laparoscopic surgery: Making laparoscopic surgery available to the poor. MD Current India JUly 2014. Available from: </w:t>
      </w:r>
      <w:r>
        <w:rPr>
          <w:rFonts w:ascii="Arial" w:hAnsi="Arial"/>
          <w:b w:val="0"/>
          <w:bCs w:val="0"/>
          <w:spacing w:val="-5"/>
          <w:sz w:val="24"/>
          <w:szCs w:val="24"/>
          <w:lang w:val="en-IN" w:eastAsia="en-US" w:bidi="ar-SA"/>
        </w:rPr>
        <w:fldChar w:fldCharType="begin"/>
      </w:r>
      <w:r>
        <w:rPr>
          <w:rFonts w:ascii="Arial" w:hAnsi="Arial"/>
          <w:b w:val="0"/>
          <w:bCs w:val="0"/>
          <w:spacing w:val="-5"/>
          <w:sz w:val="24"/>
          <w:szCs w:val="24"/>
          <w:lang w:val="en-IN" w:eastAsia="en-US" w:bidi="ar-SA"/>
        </w:rPr>
        <w:instrText xml:space="preserve"> HYPERLINK "http://mdcurrent.in/primary-care/instruments-gasless-single-incision-lift-laparoscopic-surgery-making-laparoscopic-surgery-available-poor/" </w:instrText>
      </w:r>
      <w:r>
        <w:rPr>
          <w:rFonts w:ascii="Arial" w:hAnsi="Arial"/>
          <w:b w:val="0"/>
          <w:bCs w:val="0"/>
          <w:spacing w:val="-5"/>
          <w:sz w:val="24"/>
          <w:szCs w:val="24"/>
          <w:lang w:val="en-IN" w:eastAsia="en-US" w:bidi="ar-SA"/>
        </w:rPr>
        <w:fldChar w:fldCharType="separate"/>
      </w:r>
      <w:r>
        <w:rPr>
          <w:rFonts w:ascii="Arial" w:hAnsi="Arial"/>
          <w:b w:val="0"/>
          <w:bCs w:val="0"/>
          <w:spacing w:val="-5"/>
          <w:sz w:val="24"/>
          <w:szCs w:val="24"/>
          <w:lang w:val="en-IN" w:eastAsia="en-US" w:bidi="ar-SA"/>
        </w:rPr>
        <w:t>http://mdcurrent.in/primary-care/instruments-gasless-single-incision-lift-laparoscopic-surgery-making-laparoscopic-surgery-available-poor/</w:t>
      </w:r>
      <w:r>
        <w:rPr>
          <w:rFonts w:ascii="Arial" w:hAnsi="Arial"/>
          <w:b w:val="0"/>
          <w:bCs w:val="0"/>
          <w:spacing w:val="-5"/>
          <w:sz w:val="24"/>
          <w:szCs w:val="24"/>
          <w:lang w:val="en-IN" w:eastAsia="en-US" w:bidi="ar-SA"/>
        </w:rPr>
        <w:fldChar w:fldCharType="end"/>
      </w:r>
    </w:p>
    <w:p>
      <w:pPr>
        <w:numPr>
          <w:ilvl w:val="0"/>
          <w:numId w:val="2"/>
        </w:numPr>
        <w:autoSpaceDE w:val="0"/>
        <w:autoSpaceDN w:val="0"/>
        <w:adjustRightInd w:val="0"/>
        <w:spacing w:line="360" w:lineRule="auto"/>
        <w:ind w:left="0" w:leftChars="0" w:firstLine="0" w:firstLineChars="0"/>
        <w:rPr>
          <w:rFonts w:hint="default" w:ascii="Arial" w:hAnsi="Arial" w:eastAsiaTheme="minorEastAsia" w:cstheme="minorBidi"/>
          <w:b w:val="0"/>
          <w:bCs w:val="0"/>
          <w:spacing w:val="-5"/>
          <w:sz w:val="24"/>
          <w:szCs w:val="24"/>
          <w:lang w:val="en-IN" w:eastAsia="en-US" w:bidi="ar-SA"/>
        </w:rPr>
      </w:pPr>
      <w:r>
        <w:rPr>
          <w:rFonts w:hint="default" w:asciiTheme="minorHAnsi" w:hAnsiTheme="minorHAnsi" w:eastAsiaTheme="minorEastAsia" w:cstheme="minorBidi"/>
          <w:spacing w:val="-5"/>
          <w:sz w:val="24"/>
          <w:szCs w:val="24"/>
          <w:lang w:val="en-IN" w:eastAsia="en-US" w:bidi="ar-SA"/>
        </w:rPr>
        <w:t>Gnanaraj J, Danita G, Kevin G, Stanley Maria Albert, Bravin LR. Gasless or Lift Laparoscopic surgery equipment: A Comparison of available options</w:t>
      </w:r>
      <w:r>
        <w:rPr>
          <w:rFonts w:hint="default" w:cstheme="minorBidi"/>
          <w:spacing w:val="-5"/>
          <w:sz w:val="24"/>
          <w:szCs w:val="24"/>
          <w:lang w:val="en-IN" w:eastAsia="en-US" w:bidi="ar-SA"/>
        </w:rPr>
        <w:t xml:space="preserve">. MD Current India July 2015. Available from: </w:t>
      </w:r>
      <w:r>
        <w:rPr>
          <w:rFonts w:ascii="Arial" w:hAnsi="Arial"/>
          <w:b w:val="0"/>
          <w:bCs w:val="0"/>
          <w:spacing w:val="-5"/>
          <w:sz w:val="24"/>
          <w:szCs w:val="24"/>
          <w:lang w:val="en-IN" w:eastAsia="en-US" w:bidi="ar-SA"/>
        </w:rPr>
        <w:t xml:space="preserve"> </w:t>
      </w:r>
      <w:r>
        <w:rPr>
          <w:rFonts w:hint="default" w:asciiTheme="minorAscii" w:hAnsiTheme="majorEastAsia" w:eastAsiaTheme="majorEastAsia" w:cstheme="majorEastAsia"/>
          <w:b w:val="0"/>
          <w:bCs w:val="0"/>
          <w:spacing w:val="-5"/>
          <w:sz w:val="24"/>
          <w:szCs w:val="24"/>
          <w:lang w:val="en-IN" w:eastAsia="en-US" w:bidi="ar-SA"/>
        </w:rPr>
        <w:t>http://mdcurrent.in/primary-care/gasless-or-lift-laparoscopic-surgery-equipment-a-comparison-of-available-options/</w:t>
      </w:r>
    </w:p>
    <w:p>
      <w:pPr>
        <w:pStyle w:val="2"/>
        <w:numPr>
          <w:ilvl w:val="0"/>
          <w:numId w:val="2"/>
        </w:numPr>
        <w:spacing w:before="240" w:line="360" w:lineRule="auto"/>
        <w:ind w:left="0" w:leftChars="0" w:firstLine="0" w:firstLineChars="0"/>
        <w:jc w:val="left"/>
        <w:rPr>
          <w:rFonts w:hint="default" w:asciiTheme="minorHAnsi" w:hAnsiTheme="minorHAnsi" w:eastAsiaTheme="minorEastAsia" w:cstheme="minorBidi"/>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Gnanaraj J. COURSE IN GAS LESS LIFT LAPAROSCOPIC SURGERY. MD CURRENT INDIA. Available from: </w:t>
      </w:r>
      <w:r>
        <w:rPr>
          <w:rFonts w:hint="default" w:asciiTheme="minorHAnsi" w:hAnsiTheme="minorHAnsi" w:eastAsiaTheme="minorEastAsia" w:cstheme="minorBidi"/>
          <w:spacing w:val="-5"/>
          <w:sz w:val="24"/>
          <w:szCs w:val="24"/>
          <w:lang w:val="en-IN" w:eastAsia="en-US" w:bidi="ar-SA"/>
        </w:rPr>
        <w:fldChar w:fldCharType="begin"/>
      </w:r>
      <w:r>
        <w:rPr>
          <w:rFonts w:hint="default" w:asciiTheme="minorHAnsi" w:hAnsiTheme="minorHAnsi" w:eastAsiaTheme="minorEastAsia" w:cstheme="minorBidi"/>
          <w:spacing w:val="-5"/>
          <w:sz w:val="24"/>
          <w:szCs w:val="24"/>
          <w:lang w:val="en-IN" w:eastAsia="en-US" w:bidi="ar-SA"/>
        </w:rPr>
        <w:instrText xml:space="preserve"> HYPERLINK "http://mdcurrent.in/courses/lift-laparoscopy/" </w:instrText>
      </w:r>
      <w:r>
        <w:rPr>
          <w:rFonts w:hint="default" w:asciiTheme="minorHAnsi" w:hAnsiTheme="minorHAnsi" w:eastAsiaTheme="minorEastAsia" w:cstheme="minorBidi"/>
          <w:spacing w:val="-5"/>
          <w:sz w:val="24"/>
          <w:szCs w:val="24"/>
          <w:lang w:val="en-IN" w:eastAsia="en-US" w:bidi="ar-SA"/>
        </w:rPr>
        <w:fldChar w:fldCharType="separate"/>
      </w:r>
      <w:r>
        <w:rPr>
          <w:rFonts w:hint="default" w:asciiTheme="minorHAnsi" w:hAnsiTheme="minorHAnsi" w:eastAsiaTheme="minorEastAsia" w:cstheme="minorBidi"/>
          <w:spacing w:val="-5"/>
          <w:sz w:val="24"/>
          <w:szCs w:val="24"/>
          <w:lang w:val="en-IN" w:eastAsia="en-US" w:bidi="ar-SA"/>
        </w:rPr>
        <w:t>http://mdcurrent.in/courses/lift-laparoscopy/</w:t>
      </w:r>
      <w:r>
        <w:rPr>
          <w:rFonts w:hint="default" w:asciiTheme="minorHAnsi" w:hAnsiTheme="minorHAnsi" w:eastAsiaTheme="minorEastAsia" w:cstheme="minorBidi"/>
          <w:spacing w:val="-5"/>
          <w:sz w:val="24"/>
          <w:szCs w:val="24"/>
          <w:lang w:val="en-IN" w:eastAsia="en-US" w:bidi="ar-SA"/>
        </w:rPr>
        <w:fldChar w:fldCharType="end"/>
      </w:r>
    </w:p>
    <w:p>
      <w:pPr>
        <w:numPr>
          <w:ilvl w:val="0"/>
          <w:numId w:val="2"/>
        </w:numPr>
        <w:autoSpaceDE w:val="0"/>
        <w:autoSpaceDN w:val="0"/>
        <w:adjustRightInd w:val="0"/>
        <w:spacing w:line="360" w:lineRule="auto"/>
        <w:ind w:left="0" w:leftChars="0" w:firstLine="0" w:firstLineChars="0"/>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J. Gnanaraj, M Rhodes. Laparoscopic surgery in low and middle income countries: gasless lift laparoscopic surgery. Surgical Endoscopy. May 2016 30 (5) p 2151-4  DOI:10.1007/s00464-015-4433-1</w:t>
      </w:r>
    </w:p>
    <w:p>
      <w:pPr>
        <w:numPr>
          <w:ilvl w:val="0"/>
          <w:numId w:val="2"/>
        </w:numPr>
        <w:autoSpaceDE w:val="0"/>
        <w:autoSpaceDN w:val="0"/>
        <w:adjustRightInd w:val="0"/>
        <w:spacing w:line="360" w:lineRule="auto"/>
        <w:ind w:left="0" w:leftChars="0" w:firstLine="0" w:firstLineChars="0"/>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Gnanaraj J. Video: SILS appendicectomy with gasless lift laparoscopic surgery. MD Current India April 2015. Available from: </w:t>
      </w:r>
      <w:r>
        <w:rPr>
          <w:rFonts w:hint="default" w:asciiTheme="minorAscii" w:hAnsiTheme="majorEastAsia" w:eastAsiaTheme="majorEastAsia" w:cstheme="majorEastAsia"/>
          <w:b w:val="0"/>
          <w:bCs w:val="0"/>
          <w:spacing w:val="-5"/>
          <w:sz w:val="24"/>
          <w:szCs w:val="24"/>
          <w:lang w:val="en-IN" w:eastAsia="en-US" w:bidi="ar-SA"/>
        </w:rPr>
        <w:fldChar w:fldCharType="begin"/>
      </w:r>
      <w:r>
        <w:rPr>
          <w:rFonts w:hint="default" w:asciiTheme="minorAscii" w:hAnsiTheme="majorEastAsia" w:eastAsiaTheme="majorEastAsia" w:cstheme="majorEastAsia"/>
          <w:b w:val="0"/>
          <w:bCs w:val="0"/>
          <w:spacing w:val="-5"/>
          <w:sz w:val="24"/>
          <w:szCs w:val="24"/>
          <w:lang w:val="en-IN" w:eastAsia="en-US" w:bidi="ar-SA"/>
        </w:rPr>
        <w:instrText xml:space="preserve"> HYPERLINK "http://mdcurrent.in/surgery/video-sils-appendicectomy-gasless-lift-laparoscopic-surgery/" </w:instrText>
      </w:r>
      <w:r>
        <w:rPr>
          <w:rFonts w:hint="default" w:asciiTheme="minorAscii" w:hAnsiTheme="majorEastAsia" w:eastAsiaTheme="majorEastAsia" w:cstheme="majorEastAsia"/>
          <w:b w:val="0"/>
          <w:bCs w:val="0"/>
          <w:spacing w:val="-5"/>
          <w:sz w:val="24"/>
          <w:szCs w:val="24"/>
          <w:lang w:val="en-IN" w:eastAsia="en-US" w:bidi="ar-SA"/>
        </w:rPr>
        <w:fldChar w:fldCharType="separate"/>
      </w:r>
      <w:r>
        <w:rPr>
          <w:rStyle w:val="4"/>
          <w:rFonts w:hint="default" w:asciiTheme="minorAscii" w:hAnsiTheme="majorEastAsia" w:eastAsiaTheme="majorEastAsia" w:cstheme="majorEastAsia"/>
          <w:b w:val="0"/>
          <w:bCs w:val="0"/>
          <w:spacing w:val="-5"/>
          <w:sz w:val="24"/>
          <w:szCs w:val="24"/>
          <w:lang w:val="en-IN" w:eastAsia="en-US" w:bidi="ar-SA"/>
        </w:rPr>
        <w:t>http://mdcurrent.in/surgery/video-sils-appendicectomy-gasless-lift-laparoscopic-surgery/</w:t>
      </w:r>
      <w:r>
        <w:rPr>
          <w:rFonts w:hint="default" w:asciiTheme="minorAscii" w:hAnsiTheme="majorEastAsia" w:eastAsiaTheme="majorEastAsia" w:cstheme="majorEastAsia"/>
          <w:b w:val="0"/>
          <w:bCs w:val="0"/>
          <w:spacing w:val="-5"/>
          <w:sz w:val="24"/>
          <w:szCs w:val="24"/>
          <w:lang w:val="en-IN" w:eastAsia="en-US" w:bidi="ar-SA"/>
        </w:rPr>
        <w:fldChar w:fldCharType="end"/>
      </w:r>
    </w:p>
    <w:p>
      <w:pPr>
        <w:numPr>
          <w:ilvl w:val="0"/>
          <w:numId w:val="2"/>
        </w:numPr>
        <w:autoSpaceDE w:val="0"/>
        <w:autoSpaceDN w:val="0"/>
        <w:adjustRightInd w:val="0"/>
        <w:spacing w:line="360" w:lineRule="auto"/>
        <w:ind w:left="0" w:leftChars="0" w:firstLine="0" w:firstLineChars="0"/>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Jesudian G. Single Incision Gasless Laparoscopic Myomectomy. International Journal of Infertility and Fetal Medicine. Vol. 6 Issue 2, May – August 2015, p 84 – 87</w:t>
      </w:r>
    </w:p>
    <w:p>
      <w:pPr>
        <w:numPr>
          <w:ilvl w:val="0"/>
          <w:numId w:val="2"/>
        </w:numPr>
        <w:autoSpaceDE w:val="0"/>
        <w:autoSpaceDN w:val="0"/>
        <w:adjustRightInd w:val="0"/>
        <w:spacing w:line="360" w:lineRule="auto"/>
        <w:ind w:left="0" w:leftChars="0" w:firstLine="0" w:firstLineChars="0"/>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Gnanaraj J. Why Gas Less Laparoscopic Surgeries? MD Current India October 2015.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http://mdcurrent.in/patients/why-gasless-laparoscopic-surgeries/</w:t>
      </w:r>
    </w:p>
    <w:p>
      <w:pPr>
        <w:numPr>
          <w:ilvl w:val="0"/>
          <w:numId w:val="2"/>
        </w:numPr>
        <w:autoSpaceDE w:val="0"/>
        <w:autoSpaceDN w:val="0"/>
        <w:adjustRightInd w:val="0"/>
        <w:spacing w:line="360" w:lineRule="auto"/>
        <w:ind w:left="0" w:leftChars="0" w:firstLine="0" w:firstLineChars="0"/>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Gnanaraj J. Antia Finseth award presentation at Karad 2015. Single incision gasless laparoscopic surgeries. MD Current India November 2015.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http://mdcurrent.in/primary-care/ifrs-arsi-karad-2015-gasless-laparoscopic-surgeries/</w:t>
      </w:r>
    </w:p>
    <w:p>
      <w:pPr>
        <w:numPr>
          <w:ilvl w:val="0"/>
          <w:numId w:val="2"/>
        </w:numPr>
        <w:autoSpaceDE w:val="0"/>
        <w:autoSpaceDN w:val="0"/>
        <w:adjustRightInd w:val="0"/>
        <w:spacing w:line="360" w:lineRule="auto"/>
        <w:ind w:left="0" w:leftChars="0" w:firstLine="0" w:firstLineChars="0"/>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Gnanaraj J. Video – Gas less laparoscopic surgeries taking minimally invasive surgery to the poor. MD Current India January 2016. Available from: h</w:t>
      </w:r>
      <w:r>
        <w:rPr>
          <w:rStyle w:val="4"/>
          <w:rFonts w:hint="default" w:asciiTheme="minorAscii" w:hAnsiTheme="majorEastAsia" w:eastAsiaTheme="majorEastAsia" w:cstheme="majorEastAsia"/>
          <w:b w:val="0"/>
          <w:bCs w:val="0"/>
          <w:color w:val="0000FF"/>
          <w:spacing w:val="-5"/>
          <w:sz w:val="24"/>
          <w:szCs w:val="24"/>
          <w:lang w:val="en-IN" w:eastAsia="en-US" w:bidi="ar-SA"/>
        </w:rPr>
        <w:t>ttp://mdcurrent.in/primary-care/gasless-surgeries-at-seesha/</w:t>
      </w:r>
    </w:p>
    <w:p>
      <w:pPr>
        <w:pStyle w:val="2"/>
        <w:numPr>
          <w:ilvl w:val="0"/>
          <w:numId w:val="2"/>
        </w:numPr>
        <w:spacing w:line="360" w:lineRule="auto"/>
        <w:ind w:left="0" w:leftChars="0" w:firstLine="0" w:firstLineChars="0"/>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Gnanaraj J. Gas less laparoscopic surgeries: Initial experience with 500 surgeries. MD Current India August 2016. Rural Surgery Vol. 11, No. 3, August 2016 p 5-9</w:t>
      </w:r>
    </w:p>
    <w:p>
      <w:pPr>
        <w:numPr>
          <w:ilvl w:val="0"/>
          <w:numId w:val="2"/>
        </w:numPr>
        <w:autoSpaceDE w:val="0"/>
        <w:autoSpaceDN w:val="0"/>
        <w:adjustRightInd w:val="0"/>
        <w:spacing w:line="360" w:lineRule="auto"/>
        <w:ind w:left="0" w:leftChars="0" w:firstLine="0" w:firstLineChars="0"/>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Gnanaraj J. Gas less Laparoscopic surgeries making MIS available and affordable: The Medicall innovations award presentation 2016. MD Current India July 2016.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begin"/>
      </w:r>
      <w:r>
        <w:rPr>
          <w:rStyle w:val="4"/>
          <w:rFonts w:hint="default" w:asciiTheme="minorAscii" w:hAnsiTheme="majorEastAsia" w:eastAsiaTheme="majorEastAsia" w:cstheme="majorEastAsia"/>
          <w:b w:val="0"/>
          <w:bCs w:val="0"/>
          <w:color w:val="0000FF"/>
          <w:spacing w:val="-5"/>
          <w:sz w:val="24"/>
          <w:szCs w:val="24"/>
          <w:lang w:val="en-IN" w:eastAsia="en-US" w:bidi="ar-SA"/>
        </w:rPr>
        <w:instrText xml:space="preserve"> HYPERLINK "http://mdcurrent.in/primary-care/gasless-laparoscopic-surgeries-making-mis-affordable-available-medicall-innovations-awards-presentation/" </w:instrTex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separate"/>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http://mdcurrent.in/primary-care/gasless-laparoscopic-surgeries-making-mis-affordable-available-medicall-innovations-awards-presentation/</w: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end"/>
      </w:r>
    </w:p>
    <w:p>
      <w:pPr>
        <w:numPr>
          <w:ilvl w:val="0"/>
          <w:numId w:val="2"/>
        </w:numPr>
        <w:autoSpaceDE w:val="0"/>
        <w:autoSpaceDN w:val="0"/>
        <w:adjustRightInd w:val="0"/>
        <w:spacing w:line="360" w:lineRule="auto"/>
        <w:ind w:left="0" w:leftChars="0" w:firstLine="0" w:firstLineChars="0"/>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Gnanaraj J. Marketing gas less surgeries. MD Current India February 2017.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[http://mdcurrent.in/practice-management/marketing-gas-less-surgery/</w:t>
      </w:r>
    </w:p>
    <w:p>
      <w:pPr>
        <w:numPr>
          <w:ilvl w:val="0"/>
          <w:numId w:val="2"/>
        </w:numPr>
        <w:autoSpaceDE w:val="0"/>
        <w:autoSpaceDN w:val="0"/>
        <w:adjustRightInd w:val="0"/>
        <w:spacing w:line="360" w:lineRule="auto"/>
        <w:ind w:left="0" w:leftChars="0" w:firstLine="0" w:firstLineChars="0"/>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Gnanaraj J. Gas Less Laparoscopic Surgery workshop. MD Current India September 2017.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begin"/>
      </w:r>
      <w:r>
        <w:rPr>
          <w:rStyle w:val="4"/>
          <w:rFonts w:hint="default" w:asciiTheme="minorAscii" w:hAnsiTheme="majorEastAsia" w:eastAsiaTheme="majorEastAsia" w:cstheme="majorEastAsia"/>
          <w:b w:val="0"/>
          <w:bCs w:val="0"/>
          <w:color w:val="0000FF"/>
          <w:spacing w:val="-5"/>
          <w:sz w:val="24"/>
          <w:szCs w:val="24"/>
          <w:lang w:val="en-IN" w:eastAsia="en-US" w:bidi="ar-SA"/>
        </w:rPr>
        <w:instrText xml:space="preserve"> HYPERLINK "http://mdcurrent.in/in-the-news/gas-less-lift-laparoscopic-surgeries-workshop/" </w:instrTex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separate"/>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http://mdcurrent.in/in-the-news/gas-less-lift-laparoscopic-surgeries-workshop/</w: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end"/>
      </w:r>
    </w:p>
    <w:p>
      <w:pPr>
        <w:pStyle w:val="2"/>
        <w:numPr>
          <w:ilvl w:val="0"/>
          <w:numId w:val="2"/>
        </w:numPr>
        <w:spacing w:line="360" w:lineRule="auto"/>
        <w:ind w:left="0" w:leftChars="0" w:firstLine="0" w:firstLineChars="0"/>
        <w:jc w:val="left"/>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Gnanaraj J. When there is no gas: Laparoscopic surgeries in rural areas. MD Current India October 2017.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begin"/>
      </w:r>
      <w:r>
        <w:rPr>
          <w:rStyle w:val="4"/>
          <w:rFonts w:hint="default" w:asciiTheme="minorAscii" w:hAnsiTheme="majorEastAsia" w:eastAsiaTheme="majorEastAsia" w:cstheme="majorEastAsia"/>
          <w:b w:val="0"/>
          <w:bCs w:val="0"/>
          <w:color w:val="0000FF"/>
          <w:spacing w:val="-5"/>
          <w:sz w:val="24"/>
          <w:szCs w:val="24"/>
          <w:lang w:val="en-IN" w:eastAsia="en-US" w:bidi="ar-SA"/>
        </w:rPr>
        <w:instrText xml:space="preserve"> HYPERLINK "http://mdcurrent.in/surgery/no-gas-laparoscopic-surgery-rural-areas/" </w:instrTex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separate"/>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http://mdcurrent.in/surgery/no-gas-laparoscopic-surgery-rural-areas/</w: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end"/>
      </w:r>
    </w:p>
    <w:p>
      <w:pPr>
        <w:pStyle w:val="2"/>
        <w:numPr>
          <w:ilvl w:val="0"/>
          <w:numId w:val="2"/>
        </w:numPr>
        <w:spacing w:line="360" w:lineRule="auto"/>
        <w:ind w:left="0" w:leftChars="0" w:firstLine="0" w:firstLineChars="0"/>
        <w:jc w:val="left"/>
        <w:rPr>
          <w:rFonts w:ascii="Arial" w:hAnsi="Arial"/>
          <w:b w:val="0"/>
          <w:bCs w:val="0"/>
          <w:spacing w:val="-5"/>
          <w:sz w:val="22"/>
          <w:szCs w:val="22"/>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Deepak David Chellappa, Gnanaraj. J. Gas Less Lift Laparoscopic Surgeries [GLLS]: Our initial experience in remote rural areas in India. MD Current India October 2017. Available from: </w:t>
      </w:r>
      <w:r>
        <w:rPr>
          <w:rFonts w:ascii="Arial" w:hAnsi="Arial"/>
          <w:b w:val="0"/>
          <w:bCs w:val="0"/>
          <w:spacing w:val="-5"/>
          <w:sz w:val="22"/>
          <w:szCs w:val="22"/>
          <w:lang w:val="en-IN" w:eastAsia="en-US" w:bidi="ar-SA"/>
        </w:rPr>
        <w:t>h</w:t>
      </w:r>
      <w:r>
        <w:rPr>
          <w:rStyle w:val="4"/>
          <w:rFonts w:hint="default" w:asciiTheme="minorAscii" w:hAnsiTheme="majorEastAsia" w:eastAsiaTheme="majorEastAsia" w:cstheme="majorEastAsia"/>
          <w:b w:val="0"/>
          <w:bCs w:val="0"/>
          <w:color w:val="0000FF"/>
          <w:spacing w:val="-5"/>
          <w:sz w:val="24"/>
          <w:szCs w:val="24"/>
          <w:lang w:val="en-IN" w:eastAsia="en-US" w:bidi="ar-SA"/>
        </w:rPr>
        <w:t>ttp://mdcurrent.in/surgery/gas-less-lift-laparoscopic-surgeries-glls-initial-experience-750-surgeries-remote-rural-areas-india/</w:t>
      </w:r>
    </w:p>
    <w:p>
      <w:pPr>
        <w:pStyle w:val="2"/>
        <w:numPr>
          <w:ilvl w:val="0"/>
          <w:numId w:val="2"/>
        </w:numPr>
        <w:spacing w:line="360" w:lineRule="auto"/>
        <w:ind w:left="0" w:leftChars="0" w:firstLine="0" w:firstLineChars="0"/>
        <w:jc w:val="left"/>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Gnanaraj J. Laparoscopic Tubectomy with Fallopian ring vs. GILLS Tubectomy a Comparison. Rural Surgery Vol. 13 No. 2 p 24 to 26, March 2018</w:t>
      </w:r>
    </w:p>
    <w:p>
      <w:pPr>
        <w:pStyle w:val="2"/>
        <w:numPr>
          <w:ilvl w:val="0"/>
          <w:numId w:val="2"/>
        </w:numPr>
        <w:spacing w:line="360" w:lineRule="auto"/>
        <w:ind w:left="0" w:leftChars="0" w:firstLine="0" w:firstLineChars="0"/>
        <w:jc w:val="left"/>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Dr. Sukumar Maiti, Dr. Gnanaraj J. GILLS Workshop at Medical College Kolkata Mayy 23, 2018 A report. Rural Surgery Vol. 13. No. 2 p 35, 26, March 2018</w:t>
      </w:r>
    </w:p>
    <w:p>
      <w:pPr>
        <w:pStyle w:val="2"/>
        <w:numPr>
          <w:ilvl w:val="0"/>
          <w:numId w:val="2"/>
        </w:numPr>
        <w:spacing w:line="360" w:lineRule="auto"/>
        <w:ind w:left="0" w:leftChars="0" w:firstLine="0" w:firstLineChars="0"/>
        <w:jc w:val="left"/>
        <w:rPr>
          <w:rFonts w:hint="default" w:asciiTheme="minorAscii" w:hAnsiTheme="majorEastAsia" w:eastAsiaTheme="majorEastAsia" w:cstheme="majorEastAsia"/>
          <w:b w:val="0"/>
          <w:bCs w:val="0"/>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Dr. Jerome Mughisha, J. Gnanaraj. My experience with GILLS in India. MD Current India September 2018.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t xml:space="preserve">http://mdcurrent.in/practice-management/my-experience-with-gas-insufflation-less-laparoscopy-in-india-june-10th-2018-june-29th-2018/ </w:t>
      </w:r>
    </w:p>
    <w:p>
      <w:pPr>
        <w:pStyle w:val="2"/>
        <w:numPr>
          <w:ilvl w:val="0"/>
          <w:numId w:val="2"/>
        </w:numPr>
        <w:spacing w:line="360" w:lineRule="auto"/>
        <w:ind w:left="0" w:leftChars="0" w:firstLine="0" w:firstLineChars="0"/>
        <w:jc w:val="left"/>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Sukumar Maitii, J. Gnanaraj. Gas Insufflation Less Laparoscopic surgery workshop at Midnapore Medical college. MD Current India. September 2018. Available from: </w:t>
      </w:r>
      <w:r>
        <w:rPr>
          <w:rFonts w:ascii="Arial" w:hAnsi="Arial"/>
          <w:b w:val="0"/>
          <w:bCs w:val="0"/>
          <w:spacing w:val="-5"/>
          <w:sz w:val="22"/>
          <w:szCs w:val="22"/>
          <w:lang w:val="en-IN" w:eastAsia="en-US" w:bidi="ar-SA"/>
        </w:rPr>
        <w:t>h</w:t>
      </w:r>
      <w:r>
        <w:rPr>
          <w:rStyle w:val="4"/>
          <w:rFonts w:hint="default" w:asciiTheme="minorAscii" w:hAnsiTheme="majorEastAsia" w:eastAsiaTheme="majorEastAsia" w:cstheme="majorEastAsia"/>
          <w:b w:val="0"/>
          <w:bCs w:val="0"/>
          <w:color w:val="0000FF"/>
          <w:spacing w:val="-5"/>
          <w:sz w:val="24"/>
          <w:szCs w:val="24"/>
          <w:lang w:val="en-IN" w:eastAsia="en-US" w:bidi="ar-SA"/>
        </w:rPr>
        <w:t>ttp://mdcurrent.in/primary-care/gas-insufflation-less-laparoscopic-surgery-workshop-at-midnapore-medical-college/</w:t>
      </w:r>
    </w:p>
    <w:p>
      <w:pPr>
        <w:pStyle w:val="2"/>
        <w:numPr>
          <w:ilvl w:val="0"/>
          <w:numId w:val="2"/>
        </w:numPr>
        <w:spacing w:line="360" w:lineRule="auto"/>
        <w:ind w:left="0" w:leftChars="0" w:firstLine="0" w:firstLineChars="0"/>
        <w:jc w:val="left"/>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Dr. J. Gnanaraj, Dr. Jerome Mugisha. Gas Insufflation Less Laparoscopic Surgeries and Rural Urology for Uganda. MD Current India September 2018.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http://mdcurrent.in/primary-care/gas-insufflation-less-laparoscopic-surgeries-rural-urology-for-uganda/</w:t>
      </w:r>
    </w:p>
    <w:p>
      <w:pPr>
        <w:pStyle w:val="2"/>
        <w:numPr>
          <w:ilvl w:val="0"/>
          <w:numId w:val="2"/>
        </w:numPr>
        <w:spacing w:line="360" w:lineRule="auto"/>
        <w:ind w:left="0" w:leftChars="0" w:firstLine="0" w:firstLineChars="0"/>
        <w:jc w:val="left"/>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J. Gnanaraj. The Gas Insufflation Less Laparoscopic Surgeries [GILLS] Update. MD Current India. January 2019.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http://mdcurrent.in/primary-care/the-gas-insufflation-less-laparoscopic-surgeries-gills-update/</w:t>
      </w:r>
    </w:p>
    <w:p>
      <w:pPr>
        <w:pStyle w:val="2"/>
        <w:numPr>
          <w:ilvl w:val="0"/>
          <w:numId w:val="2"/>
        </w:numPr>
        <w:spacing w:line="360" w:lineRule="auto"/>
        <w:ind w:left="0" w:leftChars="0" w:firstLine="0" w:firstLineChars="0"/>
        <w:jc w:val="left"/>
        <w:rPr>
          <w:rFonts w:ascii="Arial" w:hAnsi="Arial"/>
          <w:b w:val="0"/>
          <w:bCs w:val="0"/>
          <w:spacing w:val="-5"/>
          <w:sz w:val="22"/>
          <w:szCs w:val="22"/>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J. Gnanaraj. Project GILLS of ARSI. MD Current India. Vol 7 Jan 2019 . Available from: </w:t>
      </w:r>
      <w:r>
        <w:rPr>
          <w:rFonts w:ascii="Arial" w:hAnsi="Arial"/>
          <w:b w:val="0"/>
          <w:bCs w:val="0"/>
          <w:spacing w:val="-5"/>
          <w:sz w:val="22"/>
          <w:szCs w:val="22"/>
          <w:lang w:val="en-IN" w:eastAsia="en-US" w:bidi="ar-SA"/>
        </w:rPr>
        <w:t>[</w:t>
      </w:r>
      <w:r>
        <w:rPr>
          <w:rStyle w:val="4"/>
          <w:rFonts w:hint="default" w:asciiTheme="minorAscii" w:hAnsiTheme="majorEastAsia" w:eastAsiaTheme="majorEastAsia" w:cstheme="majorEastAsia"/>
          <w:b w:val="0"/>
          <w:bCs w:val="0"/>
          <w:color w:val="0000FF"/>
          <w:spacing w:val="-5"/>
          <w:sz w:val="24"/>
          <w:szCs w:val="24"/>
          <w:lang w:val="en-IN" w:eastAsia="en-US" w:bidi="ar-SA"/>
        </w:rPr>
        <w:t>http://mdcurrent.in/primary-care/project-gills-of-arsi/</w:t>
      </w:r>
      <w:r>
        <w:rPr>
          <w:rFonts w:ascii="Arial" w:hAnsi="Arial"/>
          <w:b w:val="0"/>
          <w:bCs w:val="0"/>
          <w:spacing w:val="-5"/>
          <w:sz w:val="22"/>
          <w:szCs w:val="22"/>
          <w:lang w:val="en-IN" w:eastAsia="en-US" w:bidi="ar-SA"/>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uto"/>
        <w:ind w:left="0" w:leftChars="0" w:right="0" w:rightChars="0" w:firstLine="0" w:firstLineChars="0"/>
        <w:jc w:val="left"/>
        <w:rPr>
          <w:rStyle w:val="4"/>
          <w:rFonts w:hint="default" w:asciiTheme="minorAscii" w:hAnsiTheme="majorEastAsia" w:eastAsiaTheme="majorEastAsia" w:cstheme="majorEastAsia"/>
          <w:b w:val="0"/>
          <w:bCs w:val="0"/>
          <w:color w:val="0000FF"/>
          <w:spacing w:val="-5"/>
          <w:sz w:val="24"/>
          <w:szCs w:val="24"/>
          <w:lang w:val="en-IN" w:eastAsia="en-US" w:bidi="ar-SA"/>
        </w:rPr>
      </w:pPr>
      <w:r>
        <w:rPr>
          <w:rFonts w:hint="default" w:asciiTheme="minorAscii" w:hAnsiTheme="majorEastAsia" w:eastAsiaTheme="majorEastAsia" w:cstheme="majorEastAsia"/>
          <w:b w:val="0"/>
          <w:bCs w:val="0"/>
          <w:spacing w:val="-5"/>
          <w:sz w:val="24"/>
          <w:szCs w:val="24"/>
          <w:lang w:val="en-IN" w:eastAsia="en-US" w:bidi="ar-SA"/>
        </w:rPr>
        <w:t xml:space="preserve">Noel A. Bolton W, Gnanaraj K, Gnanaraj J.. et.al </w:t>
      </w:r>
      <w:r>
        <w:rPr>
          <w:rFonts w:hint="default" w:asciiTheme="minorAscii" w:hAnsiTheme="majorEastAsia" w:eastAsiaTheme="majorEastAsia" w:cstheme="majorEastAsia"/>
          <w:b w:val="0"/>
          <w:bCs w:val="0"/>
          <w:spacing w:val="-5"/>
          <w:sz w:val="24"/>
          <w:szCs w:val="24"/>
          <w:lang w:val="en-US" w:eastAsia="zh-CN" w:bidi="ar-SA"/>
        </w:rPr>
        <w:fldChar w:fldCharType="begin"/>
      </w:r>
      <w:r>
        <w:rPr>
          <w:rFonts w:hint="default" w:asciiTheme="minorAscii" w:hAnsiTheme="majorEastAsia" w:eastAsiaTheme="majorEastAsia" w:cstheme="majorEastAsia"/>
          <w:b w:val="0"/>
          <w:bCs w:val="0"/>
          <w:spacing w:val="-5"/>
          <w:sz w:val="24"/>
          <w:szCs w:val="24"/>
          <w:lang w:val="en-US" w:eastAsia="zh-CN" w:bidi="ar-SA"/>
        </w:rPr>
        <w:instrText xml:space="preserve"> HYPERLINK "https://www.researchgate.net/publication/342571570_Gas_Insufflation_Less_Laparoscopic_Surgery_GILLS_for_Minimally_Invasive_Surgery_in_Low-Resource_Settings_Methods_for_Evaluating_Surgical_Field_of_View_FOV_and_Abdominal_Wall_Lift_AWL_Force_-_A_Cadaver?_sg=5-UxbBH0x7ePSlflmT83lglD3HS_BFWdiESJetu0YJIw6oL-k1Msytte8V3BBNGEMoj14PYIEDO_hPjnTgtF_StS9ZLEbnkokU5Eaq_t.QliW1-fx0lrkIkwWmu2oYNXr9283mK6R2LDeWqNoLJYk-ZPFoE1TN8iyceriAS9A5qiodT2efAlzL9Pd80qezw" </w:instrText>
      </w:r>
      <w:r>
        <w:rPr>
          <w:rFonts w:hint="default" w:asciiTheme="minorAscii" w:hAnsiTheme="majorEastAsia" w:eastAsiaTheme="majorEastAsia" w:cstheme="majorEastAsia"/>
          <w:b w:val="0"/>
          <w:bCs w:val="0"/>
          <w:spacing w:val="-5"/>
          <w:sz w:val="24"/>
          <w:szCs w:val="24"/>
          <w:lang w:val="en-US" w:eastAsia="zh-CN" w:bidi="ar-SA"/>
        </w:rPr>
        <w:fldChar w:fldCharType="separate"/>
      </w:r>
      <w:r>
        <w:rPr>
          <w:rFonts w:hint="default" w:asciiTheme="minorAscii" w:hAnsiTheme="majorEastAsia" w:eastAsiaTheme="majorEastAsia" w:cstheme="majorEastAsia"/>
          <w:b w:val="0"/>
          <w:bCs w:val="0"/>
          <w:spacing w:val="-5"/>
          <w:sz w:val="24"/>
          <w:szCs w:val="24"/>
          <w:lang w:val="en-IN" w:eastAsia="en-US" w:bidi="ar-SA"/>
        </w:rPr>
        <w:t>Gas Insufﬂation Less Laparoscopic Surgery (GILLS) for Minimally Invasive Surgery in Low-Resource Settings: Methods for Evaluating Surgical Field of View (FOV) and Abdominal Wall Lift (AWL) Force - A Cadaveric Study Model</w:t>
      </w:r>
      <w:r>
        <w:rPr>
          <w:rFonts w:hint="default" w:asciiTheme="minorAscii" w:hAnsiTheme="majorEastAsia" w:eastAsiaTheme="majorEastAsia" w:cstheme="majorEastAsia"/>
          <w:b w:val="0"/>
          <w:bCs w:val="0"/>
          <w:spacing w:val="-5"/>
          <w:sz w:val="24"/>
          <w:szCs w:val="24"/>
          <w:lang w:val="en-US" w:eastAsia="zh-CN" w:bidi="ar-SA"/>
        </w:rPr>
        <w:fldChar w:fldCharType="end"/>
      </w:r>
      <w:r>
        <w:rPr>
          <w:rFonts w:hint="default" w:asciiTheme="minorAscii" w:hAnsiTheme="majorEastAsia" w:eastAsiaTheme="majorEastAsia" w:cstheme="majorEastAsia"/>
          <w:b w:val="0"/>
          <w:bCs w:val="0"/>
          <w:spacing w:val="-5"/>
          <w:sz w:val="24"/>
          <w:szCs w:val="24"/>
          <w:lang w:val="en-IN" w:eastAsia="zh-CN" w:bidi="ar-SA"/>
        </w:rPr>
        <w:t xml:space="preserve">. </w:t>
      </w:r>
      <w:r>
        <w:rPr>
          <w:rFonts w:hint="default" w:asciiTheme="minorAscii" w:hAnsiTheme="majorEastAsia" w:eastAsiaTheme="majorEastAsia" w:cstheme="majorEastAsia"/>
          <w:b w:val="0"/>
          <w:bCs w:val="0"/>
          <w:spacing w:val="-5"/>
          <w:sz w:val="24"/>
          <w:szCs w:val="24"/>
          <w:lang w:val="en-US" w:eastAsia="zh-CN" w:bidi="ar-SA"/>
        </w:rPr>
        <w:t>Conference Paper</w:t>
      </w:r>
      <w:r>
        <w:rPr>
          <w:rFonts w:hint="default" w:asciiTheme="minorAscii" w:hAnsiTheme="majorEastAsia" w:eastAsiaTheme="majorEastAsia" w:cstheme="majorEastAsia"/>
          <w:b w:val="0"/>
          <w:bCs w:val="0"/>
          <w:spacing w:val="-5"/>
          <w:sz w:val="24"/>
          <w:szCs w:val="24"/>
          <w:lang w:val="en-IN" w:eastAsia="zh-CN" w:bidi="ar-SA"/>
        </w:rPr>
        <w:t xml:space="preserve">. </w:t>
      </w:r>
      <w:r>
        <w:rPr>
          <w:rFonts w:hint="default" w:asciiTheme="minorAscii" w:hAnsiTheme="majorEastAsia" w:eastAsiaTheme="majorEastAsia" w:cstheme="majorEastAsia"/>
          <w:b w:val="0"/>
          <w:bCs w:val="0"/>
          <w:spacing w:val="-5"/>
          <w:sz w:val="24"/>
          <w:szCs w:val="24"/>
          <w:lang w:val="en-IN" w:eastAsia="en-US" w:bidi="ar-SA"/>
        </w:rPr>
        <w:t xml:space="preserve">September 2019. Association of Surgeons in Training (ASiT) National Conference. Available from: </w: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begin"/>
      </w:r>
      <w:r>
        <w:rPr>
          <w:rStyle w:val="4"/>
          <w:rFonts w:hint="default" w:asciiTheme="minorAscii" w:hAnsiTheme="majorEastAsia" w:eastAsiaTheme="majorEastAsia" w:cstheme="majorEastAsia"/>
          <w:b w:val="0"/>
          <w:bCs w:val="0"/>
          <w:color w:val="0000FF"/>
          <w:spacing w:val="-5"/>
          <w:sz w:val="24"/>
          <w:szCs w:val="24"/>
          <w:lang w:val="en-IN" w:eastAsia="en-US" w:bidi="ar-SA"/>
        </w:rPr>
        <w:instrText xml:space="preserve"> HYPERLINK "https://bjssjournals.onlinelibrary.wiley.com/doi/abs/10.1002/bjs.11344" </w:instrTex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separate"/>
      </w:r>
      <w:r>
        <w:rPr>
          <w:rStyle w:val="4"/>
          <w:rFonts w:hint="default" w:asciiTheme="minorAscii" w:hAnsiTheme="majorEastAsia" w:eastAsiaTheme="majorEastAsia" w:cstheme="majorEastAsia"/>
          <w:b w:val="0"/>
          <w:bCs w:val="0"/>
          <w:color w:val="0000FF"/>
          <w:spacing w:val="-5"/>
          <w:sz w:val="24"/>
          <w:szCs w:val="24"/>
          <w:lang w:val="en-IN" w:eastAsia="en-US" w:bidi="ar-SA"/>
        </w:rPr>
        <w:t>https://bjssjournals.onlinelibrary.wiley.com/doi/abs/10.1002/bjs.11344</w:t>
      </w:r>
      <w:r>
        <w:rPr>
          <w:rStyle w:val="4"/>
          <w:rFonts w:hint="default" w:asciiTheme="minorAscii" w:hAnsiTheme="majorEastAsia" w:eastAsiaTheme="majorEastAsia" w:cstheme="majorEastAsia"/>
          <w:b w:val="0"/>
          <w:bCs w:val="0"/>
          <w:color w:val="0000FF"/>
          <w:spacing w:val="-5"/>
          <w:sz w:val="24"/>
          <w:szCs w:val="24"/>
          <w:lang w:val="en-IN" w:eastAsia="en-US" w:bidi="ar-SA"/>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AFDCE9"/>
    <w:multiLevelType w:val="singleLevel"/>
    <w:tmpl w:val="B6AFDCE9"/>
    <w:lvl w:ilvl="0" w:tentative="0">
      <w:start w:val="1"/>
      <w:numFmt w:val="decimal"/>
      <w:suff w:val="space"/>
      <w:lvlText w:val="%1)"/>
      <w:lvlJc w:val="left"/>
    </w:lvl>
  </w:abstractNum>
  <w:abstractNum w:abstractNumId="1">
    <w:nsid w:val="C13DB450"/>
    <w:multiLevelType w:val="singleLevel"/>
    <w:tmpl w:val="C13DB45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06EE9"/>
    <w:rsid w:val="16DD285D"/>
    <w:rsid w:val="1DA06EE9"/>
    <w:rsid w:val="3FFA3FAF"/>
    <w:rsid w:val="42EA3BC1"/>
    <w:rsid w:val="45BC2CA5"/>
    <w:rsid w:val="75C63C16"/>
    <w:rsid w:val="76F4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uiPriority w:val="0"/>
    <w:pPr>
      <w:spacing w:after="220" w:line="220" w:lineRule="atLeast"/>
      <w:jc w:val="both"/>
    </w:pPr>
    <w:rPr>
      <w:spacing w:val="-5"/>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2020-07-21T12:42:00Z</dcterms:created>
  <dc:creator>google1590644055</dc:creator>
  <cp:lastModifiedBy>google1590644055</cp:lastModifiedBy>
  <dcterms:modified xsi:type="dcterms:W3CDTF">2020-07-22T12:35:43Z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