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0686" w14:textId="32E5683A" w:rsidR="00C95E9D" w:rsidRDefault="00CB75AF">
      <w:pPr>
        <w:rPr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Kesochie</w:t>
      </w:r>
      <w:proofErr w:type="spellEnd"/>
      <w:r>
        <w:rPr>
          <w:lang w:val="en-US"/>
        </w:rPr>
        <w:t xml:space="preserve"> Chakhesang is well-rounded manager with experience in qualifications in media</w:t>
      </w:r>
      <w:r w:rsidR="00EC166F">
        <w:rPr>
          <w:lang w:val="en-US"/>
        </w:rPr>
        <w:t>, communications and</w:t>
      </w:r>
      <w:r>
        <w:rPr>
          <w:lang w:val="en-US"/>
        </w:rPr>
        <w:t xml:space="preserve"> economics from Nagaland, India. He has worked as a journalist where he developed his skills in media creation and editing skills</w:t>
      </w:r>
      <w:r w:rsidR="00EC166F">
        <w:rPr>
          <w:lang w:val="en-US"/>
        </w:rPr>
        <w:t>. He has also worked as a press secretary, which has given him experience in public relations.</w:t>
      </w:r>
    </w:p>
    <w:p w14:paraId="25DC4F77" w14:textId="5CA6DB17" w:rsidR="00EC166F" w:rsidRPr="00CB75AF" w:rsidRDefault="00EC166F">
      <w:pPr>
        <w:rPr>
          <w:lang w:val="en-US"/>
        </w:rPr>
      </w:pPr>
      <w:r>
        <w:rPr>
          <w:lang w:val="en-US"/>
        </w:rPr>
        <w:t>His business qualifications come from multiple businesses that he has been involved in at multiple levels, from being an administrator to being a manager of a hospital and a business owner for a company he started. His experience with business management is closely intertwined with work in healthcare</w:t>
      </w:r>
      <w:r w:rsidR="001022B6">
        <w:rPr>
          <w:lang w:val="en-US"/>
        </w:rPr>
        <w:t xml:space="preserve"> </w:t>
      </w:r>
      <w:proofErr w:type="spellStart"/>
      <w:r w:rsidR="001022B6">
        <w:rPr>
          <w:lang w:val="en-US"/>
        </w:rPr>
        <w:t>organisations</w:t>
      </w:r>
      <w:proofErr w:type="spellEnd"/>
      <w:r>
        <w:rPr>
          <w:lang w:val="en-US"/>
        </w:rPr>
        <w:t>, and he consistently expands his skills and knowledge as he takes on more roles.</w:t>
      </w:r>
    </w:p>
    <w:sectPr w:rsidR="00EC166F" w:rsidRPr="00CB7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F"/>
    <w:rsid w:val="001022B6"/>
    <w:rsid w:val="00263F75"/>
    <w:rsid w:val="00C95E9D"/>
    <w:rsid w:val="00CB75AF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4532"/>
  <w15:chartTrackingRefBased/>
  <w15:docId w15:val="{F831CDD8-342A-4EBD-B045-F9D5289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Gnanaraj</dc:creator>
  <cp:keywords/>
  <dc:description/>
  <cp:lastModifiedBy>Kevin Gnanaraj</cp:lastModifiedBy>
  <cp:revision>1</cp:revision>
  <dcterms:created xsi:type="dcterms:W3CDTF">2022-07-04T20:03:00Z</dcterms:created>
  <dcterms:modified xsi:type="dcterms:W3CDTF">2022-07-04T20:38:00Z</dcterms:modified>
</cp:coreProperties>
</file>