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AF0E9E" w14:textId="20E127FC" w:rsidR="0058462E" w:rsidRPr="009D74E9" w:rsidRDefault="00A07D72" w:rsidP="0058462E">
      <w:pPr>
        <w:pStyle w:val="a3"/>
        <w:numPr>
          <w:ilvl w:val="0"/>
          <w:numId w:val="1"/>
        </w:numPr>
        <w:ind w:firstLineChars="0"/>
        <w:jc w:val="left"/>
        <w:rPr>
          <w:rFonts w:ascii="黑体" w:eastAsia="黑体" w:hAnsi="黑体"/>
          <w:b/>
          <w:sz w:val="28"/>
        </w:rPr>
      </w:pPr>
      <w:r>
        <w:rPr>
          <w:rFonts w:ascii="黑体" w:eastAsia="黑体" w:hAnsi="黑体" w:hint="eastAsia"/>
          <w:b/>
          <w:sz w:val="28"/>
        </w:rPr>
        <w:t>背景介绍</w:t>
      </w:r>
    </w:p>
    <w:p w14:paraId="60D08D47" w14:textId="77777777" w:rsidR="0058462E" w:rsidRPr="00C61C1D" w:rsidRDefault="007A421F" w:rsidP="007053DF">
      <w:pPr>
        <w:pStyle w:val="a3"/>
        <w:spacing w:line="360" w:lineRule="auto"/>
        <w:ind w:firstLine="480"/>
        <w:jc w:val="left"/>
        <w:rPr>
          <w:rFonts w:asciiTheme="minorEastAsia" w:hAnsiTheme="minorEastAsia"/>
          <w:sz w:val="24"/>
        </w:rPr>
      </w:pPr>
      <w:r w:rsidRPr="003971F8">
        <w:rPr>
          <w:rFonts w:asciiTheme="minorEastAsia" w:hAnsiTheme="minorEastAsia"/>
          <w:b/>
          <w:sz w:val="24"/>
        </w:rPr>
        <w:t>目的</w:t>
      </w:r>
      <w:r w:rsidRPr="00C61C1D">
        <w:rPr>
          <w:rFonts w:asciiTheme="minorEastAsia" w:hAnsiTheme="minorEastAsia" w:hint="eastAsia"/>
          <w:sz w:val="24"/>
        </w:rPr>
        <w:t>：</w:t>
      </w:r>
      <w:r w:rsidR="00BA50BE" w:rsidRPr="00BA50BE">
        <w:rPr>
          <w:rFonts w:asciiTheme="minorEastAsia" w:hAnsiTheme="minorEastAsia" w:hint="eastAsia"/>
          <w:sz w:val="24"/>
        </w:rPr>
        <w:t>任意一种boost方法实现一个人脸检测程序</w:t>
      </w:r>
      <w:r w:rsidR="009A6A52">
        <w:rPr>
          <w:rFonts w:asciiTheme="minorEastAsia" w:hAnsiTheme="minorEastAsia" w:hint="eastAsia"/>
          <w:sz w:val="24"/>
        </w:rPr>
        <w:t>。</w:t>
      </w:r>
    </w:p>
    <w:p w14:paraId="3BC8BA61" w14:textId="77777777" w:rsidR="007F0065" w:rsidRDefault="007A421F" w:rsidP="007053DF">
      <w:pPr>
        <w:pStyle w:val="a3"/>
        <w:spacing w:line="360" w:lineRule="auto"/>
        <w:ind w:firstLine="480"/>
        <w:jc w:val="left"/>
        <w:rPr>
          <w:rFonts w:asciiTheme="minorEastAsia" w:hAnsiTheme="minorEastAsia"/>
          <w:sz w:val="24"/>
        </w:rPr>
      </w:pPr>
      <w:r w:rsidRPr="003971F8">
        <w:rPr>
          <w:rFonts w:asciiTheme="minorEastAsia" w:hAnsiTheme="minorEastAsia" w:hint="eastAsia"/>
          <w:b/>
          <w:sz w:val="24"/>
        </w:rPr>
        <w:t>数据</w:t>
      </w:r>
      <w:r w:rsidRPr="00C61C1D">
        <w:rPr>
          <w:rFonts w:asciiTheme="minorEastAsia" w:hAnsiTheme="minorEastAsia" w:hint="eastAsia"/>
          <w:sz w:val="24"/>
        </w:rPr>
        <w:t>：</w:t>
      </w:r>
      <w:r w:rsidR="00BA50BE">
        <w:rPr>
          <w:rFonts w:asciiTheme="minorEastAsia" w:hAnsiTheme="minorEastAsia"/>
          <w:sz w:val="24"/>
        </w:rPr>
        <w:t>MIT Face Data</w:t>
      </w:r>
      <w:r w:rsidR="00793880" w:rsidRPr="00793880">
        <w:rPr>
          <w:rFonts w:asciiTheme="minorEastAsia" w:hAnsiTheme="minorEastAsia"/>
          <w:sz w:val="24"/>
        </w:rPr>
        <w:t>。</w:t>
      </w:r>
      <w:r w:rsidR="00793880">
        <w:rPr>
          <w:rFonts w:asciiTheme="minorEastAsia" w:hAnsiTheme="minorEastAsia" w:hint="eastAsia"/>
          <w:sz w:val="24"/>
        </w:rPr>
        <w:t xml:space="preserve"> 数据</w:t>
      </w:r>
      <w:r w:rsidR="00793880">
        <w:rPr>
          <w:rFonts w:asciiTheme="minorEastAsia" w:hAnsiTheme="minorEastAsia"/>
          <w:sz w:val="24"/>
        </w:rPr>
        <w:t>特点是图像尺寸为</w:t>
      </w:r>
      <w:r w:rsidR="002B334F">
        <w:rPr>
          <w:rFonts w:asciiTheme="minorEastAsia" w:hAnsiTheme="minorEastAsia" w:hint="eastAsia"/>
          <w:sz w:val="24"/>
        </w:rPr>
        <w:t>19*19</w:t>
      </w:r>
      <w:r w:rsidR="00793880">
        <w:rPr>
          <w:rFonts w:asciiTheme="minorEastAsia" w:hAnsiTheme="minorEastAsia" w:hint="eastAsia"/>
          <w:sz w:val="24"/>
        </w:rPr>
        <w:t>，</w:t>
      </w:r>
      <w:r w:rsidR="002B334F">
        <w:rPr>
          <w:rFonts w:asciiTheme="minorEastAsia" w:hAnsiTheme="minorEastAsia"/>
          <w:sz w:val="24"/>
        </w:rPr>
        <w:t>其中训练样本中人脸数据有</w:t>
      </w:r>
      <w:r w:rsidR="002B334F">
        <w:rPr>
          <w:rFonts w:asciiTheme="minorEastAsia" w:hAnsiTheme="minorEastAsia" w:hint="eastAsia"/>
          <w:sz w:val="24"/>
        </w:rPr>
        <w:t>2429张，非人脸数据有4548张；测试样本中人脸数据有472张，非人脸数据有23572张</w:t>
      </w:r>
      <w:r w:rsidR="00793880">
        <w:rPr>
          <w:rFonts w:asciiTheme="minorEastAsia" w:hAnsiTheme="minorEastAsia" w:hint="eastAsia"/>
          <w:sz w:val="24"/>
        </w:rPr>
        <w:t>。</w:t>
      </w:r>
      <w:bookmarkStart w:id="0" w:name="OLE_LINK3"/>
      <w:bookmarkStart w:id="1" w:name="OLE_LINK4"/>
      <w:r w:rsidR="007F0065">
        <w:rPr>
          <w:rFonts w:asciiTheme="minorEastAsia" w:hAnsiTheme="minorEastAsia"/>
          <w:sz w:val="24"/>
        </w:rPr>
        <w:t>图</w:t>
      </w:r>
      <w:r w:rsidR="007F0065">
        <w:rPr>
          <w:rFonts w:asciiTheme="minorEastAsia" w:hAnsiTheme="minorEastAsia" w:hint="eastAsia"/>
          <w:sz w:val="24"/>
        </w:rPr>
        <w:t>1</w:t>
      </w:r>
      <w:bookmarkEnd w:id="0"/>
      <w:bookmarkEnd w:id="1"/>
      <w:r w:rsidR="007F0065">
        <w:rPr>
          <w:rFonts w:asciiTheme="minorEastAsia" w:hAnsiTheme="minorEastAsia" w:hint="eastAsia"/>
          <w:sz w:val="24"/>
        </w:rPr>
        <w:t>则是从MIT数据中随机抽取的人脸样例。</w:t>
      </w:r>
    </w:p>
    <w:p w14:paraId="1EA2F00F" w14:textId="77777777" w:rsidR="007A421F" w:rsidRDefault="007F0065" w:rsidP="007F0065">
      <w:pPr>
        <w:pStyle w:val="a3"/>
        <w:jc w:val="center"/>
        <w:rPr>
          <w:rFonts w:asciiTheme="minorEastAsia" w:hAnsiTheme="minorEastAsia"/>
          <w:sz w:val="24"/>
        </w:rPr>
      </w:pPr>
      <w:r>
        <w:rPr>
          <w:noProof/>
        </w:rPr>
        <w:drawing>
          <wp:inline distT="0" distB="0" distL="0" distR="0" wp14:anchorId="4E615724" wp14:editId="0758E682">
            <wp:extent cx="3115110" cy="2457793"/>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115110" cy="2457793"/>
                    </a:xfrm>
                    <a:prstGeom prst="rect">
                      <a:avLst/>
                    </a:prstGeom>
                  </pic:spPr>
                </pic:pic>
              </a:graphicData>
            </a:graphic>
          </wp:inline>
        </w:drawing>
      </w:r>
    </w:p>
    <w:p w14:paraId="6BE03A9A" w14:textId="77777777" w:rsidR="007F0065" w:rsidRPr="007F0065" w:rsidRDefault="007F0065" w:rsidP="007F0065">
      <w:pPr>
        <w:pStyle w:val="a3"/>
        <w:ind w:firstLine="440"/>
        <w:jc w:val="center"/>
        <w:rPr>
          <w:rFonts w:asciiTheme="minorEastAsia" w:hAnsiTheme="minorEastAsia"/>
          <w:b/>
          <w:sz w:val="22"/>
        </w:rPr>
      </w:pPr>
      <w:r w:rsidRPr="007F0065">
        <w:rPr>
          <w:rFonts w:asciiTheme="minorEastAsia" w:hAnsiTheme="minorEastAsia"/>
          <w:b/>
          <w:sz w:val="22"/>
        </w:rPr>
        <w:t>图</w:t>
      </w:r>
      <w:r w:rsidRPr="007F0065">
        <w:rPr>
          <w:rFonts w:asciiTheme="minorEastAsia" w:hAnsiTheme="minorEastAsia" w:hint="eastAsia"/>
          <w:b/>
          <w:sz w:val="22"/>
        </w:rPr>
        <w:t>1</w:t>
      </w:r>
      <w:r w:rsidRPr="007F0065">
        <w:rPr>
          <w:rFonts w:asciiTheme="minorEastAsia" w:hAnsiTheme="minorEastAsia"/>
          <w:b/>
          <w:sz w:val="22"/>
        </w:rPr>
        <w:t xml:space="preserve">  MIT数据中的人脸样例</w:t>
      </w:r>
    </w:p>
    <w:p w14:paraId="143506E8" w14:textId="77777777" w:rsidR="007A421F" w:rsidRPr="007053DF" w:rsidRDefault="007A421F" w:rsidP="007053DF">
      <w:pPr>
        <w:pStyle w:val="a3"/>
        <w:spacing w:line="360" w:lineRule="auto"/>
        <w:ind w:firstLine="480"/>
        <w:jc w:val="left"/>
        <w:rPr>
          <w:rFonts w:asciiTheme="minorEastAsia" w:hAnsiTheme="minorEastAsia"/>
          <w:b/>
          <w:sz w:val="24"/>
        </w:rPr>
      </w:pPr>
      <w:r w:rsidRPr="003971F8">
        <w:rPr>
          <w:rFonts w:asciiTheme="minorEastAsia" w:hAnsiTheme="minorEastAsia"/>
          <w:b/>
          <w:sz w:val="24"/>
        </w:rPr>
        <w:t>评价标准</w:t>
      </w:r>
      <w:r w:rsidRPr="007053DF">
        <w:rPr>
          <w:rFonts w:asciiTheme="minorEastAsia" w:hAnsiTheme="minorEastAsia" w:hint="eastAsia"/>
          <w:b/>
          <w:sz w:val="24"/>
        </w:rPr>
        <w:t>：</w:t>
      </w:r>
      <w:r w:rsidR="00E0252E" w:rsidRPr="007053DF">
        <w:rPr>
          <w:rFonts w:asciiTheme="minorEastAsia" w:hAnsiTheme="minorEastAsia"/>
          <w:sz w:val="24"/>
        </w:rPr>
        <w:t>准确率</w:t>
      </w:r>
      <w:r w:rsidR="00E0252E" w:rsidRPr="007053DF">
        <w:rPr>
          <w:rFonts w:asciiTheme="minorEastAsia" w:hAnsiTheme="minorEastAsia" w:hint="eastAsia"/>
          <w:sz w:val="24"/>
        </w:rPr>
        <w:t>、</w:t>
      </w:r>
      <w:r w:rsidR="00E0252E" w:rsidRPr="007053DF">
        <w:rPr>
          <w:rFonts w:asciiTheme="minorEastAsia" w:hAnsiTheme="minorEastAsia"/>
          <w:sz w:val="24"/>
        </w:rPr>
        <w:t>召回率</w:t>
      </w:r>
      <w:r w:rsidR="005B13A5" w:rsidRPr="007053DF">
        <w:rPr>
          <w:rFonts w:asciiTheme="minorEastAsia" w:hAnsiTheme="minorEastAsia" w:hint="eastAsia"/>
          <w:sz w:val="24"/>
        </w:rPr>
        <w:t>。</w:t>
      </w:r>
    </w:p>
    <w:p w14:paraId="7794D991" w14:textId="77777777" w:rsidR="00C9496C" w:rsidRPr="009D74E9" w:rsidRDefault="00033C22" w:rsidP="00C9496C">
      <w:pPr>
        <w:pStyle w:val="a3"/>
        <w:numPr>
          <w:ilvl w:val="0"/>
          <w:numId w:val="1"/>
        </w:numPr>
        <w:ind w:firstLineChars="0"/>
        <w:jc w:val="left"/>
        <w:rPr>
          <w:rFonts w:ascii="黑体" w:eastAsia="黑体" w:hAnsi="黑体"/>
          <w:b/>
          <w:sz w:val="28"/>
        </w:rPr>
      </w:pPr>
      <w:r>
        <w:rPr>
          <w:rFonts w:ascii="黑体" w:eastAsia="黑体" w:hAnsi="黑体"/>
          <w:b/>
          <w:sz w:val="28"/>
        </w:rPr>
        <w:t>相关知识</w:t>
      </w:r>
      <w:r w:rsidR="00F946FC">
        <w:rPr>
          <w:rFonts w:ascii="黑体" w:eastAsia="黑体" w:hAnsi="黑体"/>
          <w:b/>
          <w:sz w:val="28"/>
        </w:rPr>
        <w:t>概述</w:t>
      </w:r>
    </w:p>
    <w:p w14:paraId="246B8D42" w14:textId="77777777" w:rsidR="00C9496C" w:rsidRPr="00EB5159" w:rsidRDefault="00645DFE" w:rsidP="00C61C1D">
      <w:pPr>
        <w:pStyle w:val="a3"/>
        <w:ind w:firstLine="480"/>
        <w:jc w:val="left"/>
        <w:rPr>
          <w:rFonts w:ascii="黑体" w:eastAsia="黑体" w:hAnsi="黑体"/>
          <w:b/>
          <w:sz w:val="24"/>
        </w:rPr>
      </w:pPr>
      <w:r w:rsidRPr="00EB5159">
        <w:rPr>
          <w:rFonts w:ascii="黑体" w:eastAsia="黑体" w:hAnsi="黑体" w:hint="eastAsia"/>
          <w:b/>
          <w:sz w:val="24"/>
        </w:rPr>
        <w:t>（1）</w:t>
      </w:r>
      <w:r w:rsidR="009B34F2">
        <w:rPr>
          <w:rFonts w:ascii="黑体" w:eastAsia="黑体" w:hAnsi="黑体" w:hint="eastAsia"/>
          <w:b/>
          <w:sz w:val="24"/>
        </w:rPr>
        <w:t>人脸分析概述</w:t>
      </w:r>
    </w:p>
    <w:p w14:paraId="4D16E0F0" w14:textId="77777777" w:rsidR="00CB7508" w:rsidRPr="00CB7508" w:rsidRDefault="009B34F2" w:rsidP="007053DF">
      <w:pPr>
        <w:pStyle w:val="a3"/>
        <w:spacing w:line="360" w:lineRule="auto"/>
        <w:ind w:firstLine="480"/>
        <w:jc w:val="left"/>
        <w:rPr>
          <w:rFonts w:asciiTheme="minorEastAsia" w:hAnsiTheme="minorEastAsia"/>
          <w:sz w:val="24"/>
        </w:rPr>
      </w:pPr>
      <w:r>
        <w:rPr>
          <w:rFonts w:asciiTheme="minorEastAsia" w:hAnsiTheme="minorEastAsia" w:hint="eastAsia"/>
          <w:sz w:val="24"/>
        </w:rPr>
        <w:t>人脸分析</w:t>
      </w:r>
      <w:r w:rsidRPr="009B34F2">
        <w:rPr>
          <w:rFonts w:asciiTheme="minorEastAsia" w:hAnsiTheme="minorEastAsia" w:hint="eastAsia"/>
          <w:sz w:val="24"/>
        </w:rPr>
        <w:t>，主要包括人脸检测（face detection）和人脸识别（</w:t>
      </w:r>
      <w:r>
        <w:rPr>
          <w:rFonts w:asciiTheme="minorEastAsia" w:hAnsiTheme="minorEastAsia" w:hint="eastAsia"/>
          <w:sz w:val="24"/>
        </w:rPr>
        <w:t xml:space="preserve">face </w:t>
      </w:r>
      <w:r w:rsidRPr="009B34F2">
        <w:rPr>
          <w:rFonts w:asciiTheme="minorEastAsia" w:hAnsiTheme="minorEastAsia" w:hint="eastAsia"/>
          <w:sz w:val="24"/>
        </w:rPr>
        <w:t>recognition）两部分</w:t>
      </w:r>
      <w:r w:rsidR="005C2DAD">
        <w:rPr>
          <w:rFonts w:asciiTheme="minorEastAsia" w:hAnsiTheme="minorEastAsia" w:hint="eastAsia"/>
          <w:sz w:val="24"/>
        </w:rPr>
        <w:t>（如下图</w:t>
      </w:r>
      <w:r w:rsidR="00B31D7E">
        <w:rPr>
          <w:rFonts w:asciiTheme="minorEastAsia" w:hAnsiTheme="minorEastAsia" w:hint="eastAsia"/>
          <w:sz w:val="24"/>
        </w:rPr>
        <w:t>2</w:t>
      </w:r>
      <w:r w:rsidR="005C2DAD">
        <w:rPr>
          <w:rFonts w:asciiTheme="minorEastAsia" w:hAnsiTheme="minorEastAsia" w:hint="eastAsia"/>
          <w:sz w:val="24"/>
        </w:rPr>
        <w:t>所示）</w:t>
      </w:r>
      <w:r w:rsidRPr="009B34F2">
        <w:rPr>
          <w:rFonts w:asciiTheme="minorEastAsia" w:hAnsiTheme="minorEastAsia" w:hint="eastAsia"/>
          <w:sz w:val="24"/>
        </w:rPr>
        <w:t>。最初人脸分析主要集中在人脸识别领域。与指纹、视网膜、虹膜、基因、掌纹等其它人体生物特征识别系统相比，人脸识别更加直接、友好，其使用者无心理障碍。人脸识别技术应用背景十分广泛，可用于公安系统刑侦破案的罪犯身份识别、身份证及驾驶执照等证件验证、银行及海关的监控、自动门</w:t>
      </w:r>
      <w:r w:rsidRPr="007053DF">
        <w:rPr>
          <w:rFonts w:asciiTheme="minorEastAsia" w:hAnsiTheme="minorEastAsia" w:hint="eastAsia"/>
          <w:sz w:val="24"/>
        </w:rPr>
        <w:t>卫系统、视频会议、机器人的智能化研究以及医学等方面。</w:t>
      </w:r>
    </w:p>
    <w:p w14:paraId="01C0275D" w14:textId="77777777" w:rsidR="005C2DAD" w:rsidRPr="007053DF" w:rsidRDefault="005C2DAD" w:rsidP="007053DF">
      <w:pPr>
        <w:pStyle w:val="a3"/>
        <w:spacing w:line="360" w:lineRule="auto"/>
        <w:ind w:firstLine="480"/>
        <w:jc w:val="left"/>
        <w:rPr>
          <w:rFonts w:asciiTheme="minorEastAsia" w:hAnsiTheme="minorEastAsia"/>
          <w:b/>
          <w:sz w:val="24"/>
        </w:rPr>
      </w:pPr>
      <w:r w:rsidRPr="005C2DAD">
        <w:rPr>
          <w:rFonts w:asciiTheme="minorEastAsia" w:hAnsiTheme="minorEastAsia" w:hint="eastAsia"/>
          <w:sz w:val="24"/>
        </w:rPr>
        <w:t>人脸检测是人脸分析的第一步，指对于任意一幅给定的图像，采用一定的策略对其进行搜索以确定其中是否含有人脸，如果含有则返回人脸的位置、大小和</w:t>
      </w:r>
      <w:r w:rsidR="00643104">
        <w:rPr>
          <w:rFonts w:asciiTheme="minorEastAsia" w:hAnsiTheme="minorEastAsia" w:hint="eastAsia"/>
          <w:sz w:val="24"/>
        </w:rPr>
        <w:t>姿态。</w:t>
      </w:r>
      <w:r w:rsidR="00643104" w:rsidRPr="007053DF">
        <w:rPr>
          <w:rFonts w:asciiTheme="minorEastAsia" w:hAnsiTheme="minorEastAsia" w:hint="eastAsia"/>
          <w:b/>
          <w:sz w:val="24"/>
        </w:rPr>
        <w:t>本文</w:t>
      </w:r>
      <w:r w:rsidR="00643104" w:rsidRPr="007053DF">
        <w:rPr>
          <w:rFonts w:asciiTheme="minorEastAsia" w:hAnsiTheme="minorEastAsia"/>
          <w:b/>
          <w:sz w:val="24"/>
        </w:rPr>
        <w:t>基于</w:t>
      </w:r>
      <w:r w:rsidR="00DA1E97" w:rsidRPr="007053DF">
        <w:rPr>
          <w:rFonts w:asciiTheme="minorEastAsia" w:hAnsiTheme="minorEastAsia"/>
          <w:b/>
          <w:sz w:val="24"/>
        </w:rPr>
        <w:t>图像的</w:t>
      </w:r>
      <w:r w:rsidR="00643104" w:rsidRPr="007053DF">
        <w:rPr>
          <w:rFonts w:asciiTheme="minorEastAsia" w:hAnsiTheme="minorEastAsia"/>
          <w:b/>
          <w:sz w:val="24"/>
        </w:rPr>
        <w:t>Haar-like 特征入手，通过Adaboost算法实现人脸检测</w:t>
      </w:r>
      <w:r w:rsidR="00DA1E97" w:rsidRPr="007053DF">
        <w:rPr>
          <w:rFonts w:asciiTheme="minorEastAsia" w:hAnsiTheme="minorEastAsia" w:hint="eastAsia"/>
          <w:b/>
          <w:sz w:val="24"/>
        </w:rPr>
        <w:t>。</w:t>
      </w:r>
    </w:p>
    <w:p w14:paraId="43B2DBE6" w14:textId="77777777" w:rsidR="003A36AB" w:rsidRDefault="00D10CFC" w:rsidP="003A36AB">
      <w:pPr>
        <w:jc w:val="center"/>
        <w:rPr>
          <w:rFonts w:asciiTheme="minorEastAsia" w:hAnsiTheme="minorEastAsia"/>
          <w:sz w:val="24"/>
        </w:rPr>
      </w:pPr>
      <w:r>
        <w:rPr>
          <w:noProof/>
        </w:rPr>
        <w:lastRenderedPageBreak/>
        <w:drawing>
          <wp:inline distT="0" distB="0" distL="0" distR="0" wp14:anchorId="788FC850" wp14:editId="3F04A304">
            <wp:extent cx="5274310" cy="155829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558290"/>
                    </a:xfrm>
                    <a:prstGeom prst="rect">
                      <a:avLst/>
                    </a:prstGeom>
                  </pic:spPr>
                </pic:pic>
              </a:graphicData>
            </a:graphic>
          </wp:inline>
        </w:drawing>
      </w:r>
    </w:p>
    <w:p w14:paraId="3FAADA7A" w14:textId="77777777" w:rsidR="003A36AB" w:rsidRPr="0077129B" w:rsidRDefault="0077129B" w:rsidP="003A36AB">
      <w:pPr>
        <w:jc w:val="center"/>
        <w:rPr>
          <w:rFonts w:asciiTheme="minorEastAsia" w:hAnsiTheme="minorEastAsia"/>
          <w:b/>
          <w:szCs w:val="21"/>
        </w:rPr>
      </w:pPr>
      <w:r w:rsidRPr="0077129B">
        <w:rPr>
          <w:rFonts w:asciiTheme="minorEastAsia" w:hAnsiTheme="minorEastAsia"/>
          <w:b/>
          <w:szCs w:val="21"/>
        </w:rPr>
        <w:t>图</w:t>
      </w:r>
      <w:r w:rsidR="00ED0D78">
        <w:rPr>
          <w:rFonts w:asciiTheme="minorEastAsia" w:hAnsiTheme="minorEastAsia" w:hint="eastAsia"/>
          <w:b/>
          <w:szCs w:val="21"/>
        </w:rPr>
        <w:t>2</w:t>
      </w:r>
      <w:r w:rsidRPr="0077129B">
        <w:rPr>
          <w:rFonts w:asciiTheme="minorEastAsia" w:hAnsiTheme="minorEastAsia" w:hint="eastAsia"/>
          <w:b/>
          <w:szCs w:val="21"/>
        </w:rPr>
        <w:t xml:space="preserve">  </w:t>
      </w:r>
      <w:r w:rsidR="003A36AB" w:rsidRPr="0077129B">
        <w:rPr>
          <w:rFonts w:asciiTheme="minorEastAsia" w:hAnsiTheme="minorEastAsia"/>
          <w:b/>
          <w:szCs w:val="21"/>
        </w:rPr>
        <w:t>人脸分析流程</w:t>
      </w:r>
    </w:p>
    <w:p w14:paraId="188C5596" w14:textId="77777777" w:rsidR="004760DC" w:rsidRPr="00EB5159" w:rsidRDefault="0016463A" w:rsidP="005C2DAD">
      <w:pPr>
        <w:pStyle w:val="a3"/>
        <w:ind w:firstLine="480"/>
        <w:jc w:val="left"/>
        <w:rPr>
          <w:rFonts w:ascii="黑体" w:eastAsia="黑体" w:hAnsi="黑体"/>
          <w:b/>
          <w:sz w:val="24"/>
        </w:rPr>
      </w:pPr>
      <w:r w:rsidRPr="00EB5159">
        <w:rPr>
          <w:rFonts w:ascii="黑体" w:eastAsia="黑体" w:hAnsi="黑体" w:hint="eastAsia"/>
          <w:b/>
          <w:sz w:val="24"/>
        </w:rPr>
        <w:t>（2）</w:t>
      </w:r>
      <w:r w:rsidR="008E2CD5">
        <w:rPr>
          <w:rFonts w:ascii="黑体" w:eastAsia="黑体" w:hAnsi="黑体"/>
          <w:b/>
          <w:sz w:val="24"/>
        </w:rPr>
        <w:t>AdaBoost概述</w:t>
      </w:r>
    </w:p>
    <w:p w14:paraId="5ABC181C" w14:textId="77777777" w:rsidR="008E2CD5" w:rsidRDefault="008E2CD5" w:rsidP="007053DF">
      <w:pPr>
        <w:pStyle w:val="a3"/>
        <w:spacing w:line="360" w:lineRule="auto"/>
        <w:ind w:firstLine="480"/>
        <w:jc w:val="left"/>
        <w:rPr>
          <w:rFonts w:asciiTheme="minorEastAsia" w:hAnsiTheme="minorEastAsia"/>
          <w:sz w:val="24"/>
        </w:rPr>
      </w:pPr>
      <w:r w:rsidRPr="008E2CD5">
        <w:rPr>
          <w:rFonts w:asciiTheme="minorEastAsia" w:hAnsiTheme="minorEastAsia" w:hint="eastAsia"/>
          <w:sz w:val="24"/>
        </w:rPr>
        <w:t>Adaboost</w:t>
      </w:r>
      <w:r>
        <w:rPr>
          <w:rFonts w:asciiTheme="minorEastAsia" w:hAnsiTheme="minorEastAsia" w:hint="eastAsia"/>
          <w:sz w:val="24"/>
        </w:rPr>
        <w:t>是一种重用的统计学习方法</w:t>
      </w:r>
      <w:r w:rsidRPr="008E2CD5">
        <w:rPr>
          <w:rFonts w:asciiTheme="minorEastAsia" w:hAnsiTheme="minorEastAsia" w:hint="eastAsia"/>
          <w:sz w:val="24"/>
        </w:rPr>
        <w:t>，其核心思想是针对同一个训练集训练不同的 弱分类器，然后把这些弱分类器集合起来，构成一个强分类器。其算法本身是通过改变数据分布来实现的，它根据每次训练集之中每个样本的分类是否正确，以及上次的总体分类的准确率，来确定每个样本的权重。将修改过权值的新数据集送给下层分类器进行训练，最后将每次训练得到的分类器最后融合起来，作为最后的决策分类器。</w:t>
      </w:r>
      <w:r w:rsidR="00155383">
        <w:rPr>
          <w:rFonts w:asciiTheme="minorEastAsia" w:hAnsiTheme="minorEastAsia" w:hint="eastAsia"/>
          <w:sz w:val="24"/>
        </w:rPr>
        <w:t>Ada</w:t>
      </w:r>
      <w:r w:rsidR="00155383">
        <w:rPr>
          <w:rFonts w:asciiTheme="minorEastAsia" w:hAnsiTheme="minorEastAsia"/>
          <w:sz w:val="24"/>
        </w:rPr>
        <w:t>Boost一般流程</w:t>
      </w:r>
      <w:r w:rsidR="00155383">
        <w:rPr>
          <w:rFonts w:asciiTheme="minorEastAsia" w:hAnsiTheme="minorEastAsia" w:hint="eastAsia"/>
          <w:sz w:val="24"/>
        </w:rPr>
        <w:t>：</w:t>
      </w:r>
    </w:p>
    <w:p w14:paraId="7CF5C1FC" w14:textId="77777777" w:rsidR="00155383" w:rsidRDefault="00155383" w:rsidP="007053DF">
      <w:pPr>
        <w:pStyle w:val="a3"/>
        <w:spacing w:line="360" w:lineRule="auto"/>
        <w:ind w:firstLine="480"/>
        <w:jc w:val="left"/>
        <w:rPr>
          <w:rFonts w:asciiTheme="minorEastAsia" w:hAnsiTheme="minorEastAsia"/>
          <w:sz w:val="24"/>
        </w:rPr>
      </w:pPr>
      <w:r>
        <w:rPr>
          <w:rFonts w:asciiTheme="minorEastAsia" w:hAnsiTheme="minorEastAsia"/>
          <w:sz w:val="24"/>
        </w:rPr>
        <w:t>(</w:t>
      </w:r>
      <w:r>
        <w:rPr>
          <w:rFonts w:asciiTheme="minorEastAsia" w:hAnsiTheme="minorEastAsia"/>
          <w:sz w:val="24"/>
        </w:rPr>
        <w:fldChar w:fldCharType="begin"/>
      </w:r>
      <w:r>
        <w:rPr>
          <w:rFonts w:asciiTheme="minorEastAsia" w:hAnsiTheme="minorEastAsia"/>
          <w:sz w:val="24"/>
        </w:rPr>
        <w:instrText xml:space="preserve"> </w:instrText>
      </w:r>
      <w:r>
        <w:rPr>
          <w:rFonts w:asciiTheme="minorEastAsia" w:hAnsiTheme="minorEastAsia" w:hint="eastAsia"/>
          <w:sz w:val="24"/>
        </w:rPr>
        <w:instrText>= 1 \* roman</w:instrText>
      </w:r>
      <w:r>
        <w:rPr>
          <w:rFonts w:asciiTheme="minorEastAsia" w:hAnsiTheme="minorEastAsia"/>
          <w:sz w:val="24"/>
        </w:rPr>
        <w:instrText xml:space="preserve"> </w:instrText>
      </w:r>
      <w:r>
        <w:rPr>
          <w:rFonts w:asciiTheme="minorEastAsia" w:hAnsiTheme="minorEastAsia"/>
          <w:sz w:val="24"/>
        </w:rPr>
        <w:fldChar w:fldCharType="separate"/>
      </w:r>
      <w:r>
        <w:rPr>
          <w:rFonts w:asciiTheme="minorEastAsia" w:hAnsiTheme="minorEastAsia"/>
          <w:noProof/>
          <w:sz w:val="24"/>
        </w:rPr>
        <w:t>i</w:t>
      </w:r>
      <w:r>
        <w:rPr>
          <w:rFonts w:asciiTheme="minorEastAsia" w:hAnsiTheme="minorEastAsia"/>
          <w:sz w:val="24"/>
        </w:rPr>
        <w:fldChar w:fldCharType="end"/>
      </w:r>
      <w:r w:rsidR="00936D57">
        <w:rPr>
          <w:rFonts w:asciiTheme="minorEastAsia" w:hAnsiTheme="minorEastAsia" w:hint="eastAsia"/>
          <w:sz w:val="24"/>
        </w:rPr>
        <w:t>)</w:t>
      </w:r>
      <w:r>
        <w:rPr>
          <w:rFonts w:asciiTheme="minorEastAsia" w:hAnsiTheme="minorEastAsia" w:hint="eastAsia"/>
          <w:sz w:val="24"/>
        </w:rPr>
        <w:t>数据收集：</w:t>
      </w:r>
      <w:r w:rsidR="00A5270C">
        <w:rPr>
          <w:rFonts w:asciiTheme="minorEastAsia" w:hAnsiTheme="minorEastAsia" w:hint="eastAsia"/>
          <w:sz w:val="24"/>
        </w:rPr>
        <w:t>根据需求选择相应方法进行数据收集</w:t>
      </w:r>
    </w:p>
    <w:p w14:paraId="7B1FDC40" w14:textId="77777777" w:rsidR="00155383" w:rsidRDefault="00155383" w:rsidP="007053DF">
      <w:pPr>
        <w:pStyle w:val="a3"/>
        <w:spacing w:line="360" w:lineRule="auto"/>
        <w:ind w:firstLine="480"/>
        <w:jc w:val="left"/>
        <w:rPr>
          <w:rFonts w:asciiTheme="minorEastAsia" w:hAnsiTheme="minorEastAsia"/>
          <w:sz w:val="24"/>
        </w:rPr>
      </w:pPr>
      <w:r>
        <w:rPr>
          <w:rFonts w:asciiTheme="minorEastAsia" w:hAnsiTheme="minorEastAsia"/>
          <w:sz w:val="24"/>
        </w:rPr>
        <w:t>(</w:t>
      </w:r>
      <w:r>
        <w:rPr>
          <w:rFonts w:asciiTheme="minorEastAsia" w:hAnsiTheme="minorEastAsia"/>
          <w:sz w:val="24"/>
        </w:rPr>
        <w:fldChar w:fldCharType="begin"/>
      </w:r>
      <w:r>
        <w:rPr>
          <w:rFonts w:asciiTheme="minorEastAsia" w:hAnsiTheme="minorEastAsia"/>
          <w:sz w:val="24"/>
        </w:rPr>
        <w:instrText xml:space="preserve"> </w:instrText>
      </w:r>
      <w:r>
        <w:rPr>
          <w:rFonts w:asciiTheme="minorEastAsia" w:hAnsiTheme="minorEastAsia" w:hint="eastAsia"/>
          <w:sz w:val="24"/>
        </w:rPr>
        <w:instrText>= 2 \* roman</w:instrText>
      </w:r>
      <w:r>
        <w:rPr>
          <w:rFonts w:asciiTheme="minorEastAsia" w:hAnsiTheme="minorEastAsia"/>
          <w:sz w:val="24"/>
        </w:rPr>
        <w:instrText xml:space="preserve"> </w:instrText>
      </w:r>
      <w:r>
        <w:rPr>
          <w:rFonts w:asciiTheme="minorEastAsia" w:hAnsiTheme="minorEastAsia"/>
          <w:sz w:val="24"/>
        </w:rPr>
        <w:fldChar w:fldCharType="separate"/>
      </w:r>
      <w:r>
        <w:rPr>
          <w:rFonts w:asciiTheme="minorEastAsia" w:hAnsiTheme="minorEastAsia"/>
          <w:noProof/>
          <w:sz w:val="24"/>
        </w:rPr>
        <w:t>ii</w:t>
      </w:r>
      <w:r>
        <w:rPr>
          <w:rFonts w:asciiTheme="minorEastAsia" w:hAnsiTheme="minorEastAsia"/>
          <w:sz w:val="24"/>
        </w:rPr>
        <w:fldChar w:fldCharType="end"/>
      </w:r>
      <w:r>
        <w:rPr>
          <w:rFonts w:asciiTheme="minorEastAsia" w:hAnsiTheme="minorEastAsia"/>
          <w:sz w:val="24"/>
        </w:rPr>
        <w:t>)准备数据</w:t>
      </w:r>
      <w:r>
        <w:rPr>
          <w:rFonts w:asciiTheme="minorEastAsia" w:hAnsiTheme="minorEastAsia" w:hint="eastAsia"/>
          <w:sz w:val="24"/>
        </w:rPr>
        <w:t>：</w:t>
      </w:r>
      <w:r w:rsidR="00A5270C">
        <w:rPr>
          <w:rFonts w:asciiTheme="minorEastAsia" w:hAnsiTheme="minorEastAsia" w:hint="eastAsia"/>
          <w:sz w:val="24"/>
        </w:rPr>
        <w:t>依赖于所使用的弱分类器类型。</w:t>
      </w:r>
    </w:p>
    <w:p w14:paraId="10517F42" w14:textId="77777777" w:rsidR="00155383" w:rsidRDefault="00155383" w:rsidP="007053DF">
      <w:pPr>
        <w:pStyle w:val="a3"/>
        <w:spacing w:line="360" w:lineRule="auto"/>
        <w:ind w:firstLine="480"/>
        <w:jc w:val="left"/>
        <w:rPr>
          <w:rFonts w:asciiTheme="minorEastAsia" w:hAnsiTheme="minorEastAsia"/>
          <w:sz w:val="24"/>
        </w:rPr>
      </w:pPr>
      <w:r>
        <w:rPr>
          <w:rFonts w:asciiTheme="minorEastAsia" w:hAnsiTheme="minorEastAsia"/>
          <w:sz w:val="24"/>
        </w:rPr>
        <w:t>(</w:t>
      </w:r>
      <w:r>
        <w:rPr>
          <w:rFonts w:asciiTheme="minorEastAsia" w:hAnsiTheme="minorEastAsia"/>
          <w:sz w:val="24"/>
        </w:rPr>
        <w:fldChar w:fldCharType="begin"/>
      </w:r>
      <w:r>
        <w:rPr>
          <w:rFonts w:asciiTheme="minorEastAsia" w:hAnsiTheme="minorEastAsia"/>
          <w:sz w:val="24"/>
        </w:rPr>
        <w:instrText xml:space="preserve"> </w:instrText>
      </w:r>
      <w:r>
        <w:rPr>
          <w:rFonts w:asciiTheme="minorEastAsia" w:hAnsiTheme="minorEastAsia" w:hint="eastAsia"/>
          <w:sz w:val="24"/>
        </w:rPr>
        <w:instrText>= 3 \* roman</w:instrText>
      </w:r>
      <w:r>
        <w:rPr>
          <w:rFonts w:asciiTheme="minorEastAsia" w:hAnsiTheme="minorEastAsia"/>
          <w:sz w:val="24"/>
        </w:rPr>
        <w:instrText xml:space="preserve"> </w:instrText>
      </w:r>
      <w:r>
        <w:rPr>
          <w:rFonts w:asciiTheme="minorEastAsia" w:hAnsiTheme="minorEastAsia"/>
          <w:sz w:val="24"/>
        </w:rPr>
        <w:fldChar w:fldCharType="separate"/>
      </w:r>
      <w:r>
        <w:rPr>
          <w:rFonts w:asciiTheme="minorEastAsia" w:hAnsiTheme="minorEastAsia"/>
          <w:noProof/>
          <w:sz w:val="24"/>
        </w:rPr>
        <w:t>iii</w:t>
      </w:r>
      <w:r>
        <w:rPr>
          <w:rFonts w:asciiTheme="minorEastAsia" w:hAnsiTheme="minorEastAsia"/>
          <w:sz w:val="24"/>
        </w:rPr>
        <w:fldChar w:fldCharType="end"/>
      </w:r>
      <w:r>
        <w:rPr>
          <w:rFonts w:asciiTheme="minorEastAsia" w:hAnsiTheme="minorEastAsia"/>
          <w:sz w:val="24"/>
        </w:rPr>
        <w:t>)分析数据</w:t>
      </w:r>
      <w:r>
        <w:rPr>
          <w:rFonts w:asciiTheme="minorEastAsia" w:hAnsiTheme="minorEastAsia" w:hint="eastAsia"/>
          <w:sz w:val="24"/>
        </w:rPr>
        <w:t>：</w:t>
      </w:r>
      <w:r w:rsidR="00A5270C">
        <w:rPr>
          <w:rFonts w:asciiTheme="minorEastAsia" w:hAnsiTheme="minorEastAsia" w:hint="eastAsia"/>
          <w:sz w:val="24"/>
        </w:rPr>
        <w:t>根据实验目的进行数据的各方面分析</w:t>
      </w:r>
    </w:p>
    <w:p w14:paraId="218BD222" w14:textId="77777777" w:rsidR="00155383" w:rsidRDefault="00155383" w:rsidP="007053DF">
      <w:pPr>
        <w:pStyle w:val="a3"/>
        <w:spacing w:line="360" w:lineRule="auto"/>
        <w:ind w:firstLine="480"/>
        <w:jc w:val="left"/>
        <w:rPr>
          <w:rFonts w:asciiTheme="minorEastAsia" w:hAnsiTheme="minorEastAsia"/>
          <w:sz w:val="24"/>
        </w:rPr>
      </w:pPr>
      <w:r>
        <w:rPr>
          <w:rFonts w:asciiTheme="minorEastAsia" w:hAnsiTheme="minorEastAsia"/>
          <w:sz w:val="24"/>
        </w:rPr>
        <w:t>(</w:t>
      </w:r>
      <w:r>
        <w:rPr>
          <w:rFonts w:asciiTheme="minorEastAsia" w:hAnsiTheme="minorEastAsia"/>
          <w:sz w:val="24"/>
        </w:rPr>
        <w:fldChar w:fldCharType="begin"/>
      </w:r>
      <w:r>
        <w:rPr>
          <w:rFonts w:asciiTheme="minorEastAsia" w:hAnsiTheme="minorEastAsia"/>
          <w:sz w:val="24"/>
        </w:rPr>
        <w:instrText xml:space="preserve"> </w:instrText>
      </w:r>
      <w:r>
        <w:rPr>
          <w:rFonts w:asciiTheme="minorEastAsia" w:hAnsiTheme="minorEastAsia" w:hint="eastAsia"/>
          <w:sz w:val="24"/>
        </w:rPr>
        <w:instrText>= 4 \* roman</w:instrText>
      </w:r>
      <w:r>
        <w:rPr>
          <w:rFonts w:asciiTheme="minorEastAsia" w:hAnsiTheme="minorEastAsia"/>
          <w:sz w:val="24"/>
        </w:rPr>
        <w:instrText xml:space="preserve"> </w:instrText>
      </w:r>
      <w:r>
        <w:rPr>
          <w:rFonts w:asciiTheme="minorEastAsia" w:hAnsiTheme="minorEastAsia"/>
          <w:sz w:val="24"/>
        </w:rPr>
        <w:fldChar w:fldCharType="separate"/>
      </w:r>
      <w:r>
        <w:rPr>
          <w:rFonts w:asciiTheme="minorEastAsia" w:hAnsiTheme="minorEastAsia"/>
          <w:noProof/>
          <w:sz w:val="24"/>
        </w:rPr>
        <w:t>iv</w:t>
      </w:r>
      <w:r>
        <w:rPr>
          <w:rFonts w:asciiTheme="minorEastAsia" w:hAnsiTheme="minorEastAsia"/>
          <w:sz w:val="24"/>
        </w:rPr>
        <w:fldChar w:fldCharType="end"/>
      </w:r>
      <w:r>
        <w:rPr>
          <w:rFonts w:asciiTheme="minorEastAsia" w:hAnsiTheme="minorEastAsia"/>
          <w:sz w:val="24"/>
        </w:rPr>
        <w:t>)训练算法</w:t>
      </w:r>
      <w:r>
        <w:rPr>
          <w:rFonts w:asciiTheme="minorEastAsia" w:hAnsiTheme="minorEastAsia" w:hint="eastAsia"/>
          <w:sz w:val="24"/>
        </w:rPr>
        <w:t>：</w:t>
      </w:r>
      <w:r w:rsidR="00A5270C">
        <w:rPr>
          <w:rFonts w:asciiTheme="minorEastAsia" w:hAnsiTheme="minorEastAsia" w:hint="eastAsia"/>
          <w:sz w:val="24"/>
        </w:rPr>
        <w:t>Ada</w:t>
      </w:r>
      <w:r w:rsidR="00A5270C">
        <w:rPr>
          <w:rFonts w:asciiTheme="minorEastAsia" w:hAnsiTheme="minorEastAsia"/>
          <w:sz w:val="24"/>
        </w:rPr>
        <w:t>Boost的大部分时间都用在训练上</w:t>
      </w:r>
      <w:r w:rsidR="00A5270C">
        <w:rPr>
          <w:rFonts w:asciiTheme="minorEastAsia" w:hAnsiTheme="minorEastAsia" w:hint="eastAsia"/>
          <w:sz w:val="24"/>
        </w:rPr>
        <w:t>，</w:t>
      </w:r>
      <w:r w:rsidR="00A5270C">
        <w:rPr>
          <w:rFonts w:asciiTheme="minorEastAsia" w:hAnsiTheme="minorEastAsia"/>
          <w:sz w:val="24"/>
        </w:rPr>
        <w:t>分类器将多次在同一数据集上训练弱分类器</w:t>
      </w:r>
      <w:r w:rsidR="00A5270C">
        <w:rPr>
          <w:rFonts w:asciiTheme="minorEastAsia" w:hAnsiTheme="minorEastAsia" w:hint="eastAsia"/>
          <w:sz w:val="24"/>
        </w:rPr>
        <w:t>。</w:t>
      </w:r>
    </w:p>
    <w:p w14:paraId="0C091CF3" w14:textId="77777777" w:rsidR="00155383" w:rsidRDefault="00155383" w:rsidP="007053DF">
      <w:pPr>
        <w:pStyle w:val="a3"/>
        <w:spacing w:line="360" w:lineRule="auto"/>
        <w:ind w:firstLine="480"/>
        <w:jc w:val="left"/>
        <w:rPr>
          <w:rFonts w:asciiTheme="minorEastAsia" w:hAnsiTheme="minorEastAsia"/>
          <w:sz w:val="24"/>
        </w:rPr>
      </w:pPr>
      <w:r>
        <w:rPr>
          <w:rFonts w:asciiTheme="minorEastAsia" w:hAnsiTheme="minorEastAsia"/>
          <w:sz w:val="24"/>
        </w:rPr>
        <w:t>(</w:t>
      </w:r>
      <w:r>
        <w:rPr>
          <w:rFonts w:asciiTheme="minorEastAsia" w:hAnsiTheme="minorEastAsia"/>
          <w:sz w:val="24"/>
        </w:rPr>
        <w:fldChar w:fldCharType="begin"/>
      </w:r>
      <w:r>
        <w:rPr>
          <w:rFonts w:asciiTheme="minorEastAsia" w:hAnsiTheme="minorEastAsia"/>
          <w:sz w:val="24"/>
        </w:rPr>
        <w:instrText xml:space="preserve"> </w:instrText>
      </w:r>
      <w:r>
        <w:rPr>
          <w:rFonts w:asciiTheme="minorEastAsia" w:hAnsiTheme="minorEastAsia" w:hint="eastAsia"/>
          <w:sz w:val="24"/>
        </w:rPr>
        <w:instrText>= 5 \* roman</w:instrText>
      </w:r>
      <w:r>
        <w:rPr>
          <w:rFonts w:asciiTheme="minorEastAsia" w:hAnsiTheme="minorEastAsia"/>
          <w:sz w:val="24"/>
        </w:rPr>
        <w:instrText xml:space="preserve"> </w:instrText>
      </w:r>
      <w:r>
        <w:rPr>
          <w:rFonts w:asciiTheme="minorEastAsia" w:hAnsiTheme="minorEastAsia"/>
          <w:sz w:val="24"/>
        </w:rPr>
        <w:fldChar w:fldCharType="separate"/>
      </w:r>
      <w:r>
        <w:rPr>
          <w:rFonts w:asciiTheme="minorEastAsia" w:hAnsiTheme="minorEastAsia"/>
          <w:noProof/>
          <w:sz w:val="24"/>
        </w:rPr>
        <w:t>v</w:t>
      </w:r>
      <w:r>
        <w:rPr>
          <w:rFonts w:asciiTheme="minorEastAsia" w:hAnsiTheme="minorEastAsia"/>
          <w:sz w:val="24"/>
        </w:rPr>
        <w:fldChar w:fldCharType="end"/>
      </w:r>
      <w:r>
        <w:rPr>
          <w:rFonts w:asciiTheme="minorEastAsia" w:hAnsiTheme="minorEastAsia"/>
          <w:sz w:val="24"/>
        </w:rPr>
        <w:t>)测试算法</w:t>
      </w:r>
      <w:r>
        <w:rPr>
          <w:rFonts w:asciiTheme="minorEastAsia" w:hAnsiTheme="minorEastAsia" w:hint="eastAsia"/>
          <w:sz w:val="24"/>
        </w:rPr>
        <w:t>：</w:t>
      </w:r>
      <w:r w:rsidR="000B142C">
        <w:rPr>
          <w:rFonts w:asciiTheme="minorEastAsia" w:hAnsiTheme="minorEastAsia" w:hint="eastAsia"/>
          <w:sz w:val="24"/>
        </w:rPr>
        <w:t>计算分类的错误率，如准确率，召回率、F1值等。</w:t>
      </w:r>
    </w:p>
    <w:p w14:paraId="54A84B67" w14:textId="77777777" w:rsidR="004C4745" w:rsidRPr="00B72529" w:rsidRDefault="00155383" w:rsidP="007053DF">
      <w:pPr>
        <w:pStyle w:val="a3"/>
        <w:spacing w:line="360" w:lineRule="auto"/>
        <w:ind w:firstLine="480"/>
        <w:jc w:val="left"/>
        <w:rPr>
          <w:rFonts w:asciiTheme="minorEastAsia" w:hAnsiTheme="minorEastAsia"/>
          <w:sz w:val="24"/>
        </w:rPr>
      </w:pPr>
      <w:r>
        <w:rPr>
          <w:rFonts w:asciiTheme="minorEastAsia" w:hAnsiTheme="minorEastAsia"/>
          <w:sz w:val="24"/>
        </w:rPr>
        <w:t>(</w:t>
      </w:r>
      <w:r>
        <w:rPr>
          <w:rFonts w:asciiTheme="minorEastAsia" w:hAnsiTheme="minorEastAsia"/>
          <w:sz w:val="24"/>
        </w:rPr>
        <w:fldChar w:fldCharType="begin"/>
      </w:r>
      <w:r>
        <w:rPr>
          <w:rFonts w:asciiTheme="minorEastAsia" w:hAnsiTheme="minorEastAsia"/>
          <w:sz w:val="24"/>
        </w:rPr>
        <w:instrText xml:space="preserve"> </w:instrText>
      </w:r>
      <w:r>
        <w:rPr>
          <w:rFonts w:asciiTheme="minorEastAsia" w:hAnsiTheme="minorEastAsia" w:hint="eastAsia"/>
          <w:sz w:val="24"/>
        </w:rPr>
        <w:instrText>= 6 \* roman</w:instrText>
      </w:r>
      <w:r>
        <w:rPr>
          <w:rFonts w:asciiTheme="minorEastAsia" w:hAnsiTheme="minorEastAsia"/>
          <w:sz w:val="24"/>
        </w:rPr>
        <w:instrText xml:space="preserve"> </w:instrText>
      </w:r>
      <w:r>
        <w:rPr>
          <w:rFonts w:asciiTheme="minorEastAsia" w:hAnsiTheme="minorEastAsia"/>
          <w:sz w:val="24"/>
        </w:rPr>
        <w:fldChar w:fldCharType="separate"/>
      </w:r>
      <w:r>
        <w:rPr>
          <w:rFonts w:asciiTheme="minorEastAsia" w:hAnsiTheme="minorEastAsia"/>
          <w:noProof/>
          <w:sz w:val="24"/>
        </w:rPr>
        <w:t>vi</w:t>
      </w:r>
      <w:r>
        <w:rPr>
          <w:rFonts w:asciiTheme="minorEastAsia" w:hAnsiTheme="minorEastAsia"/>
          <w:sz w:val="24"/>
        </w:rPr>
        <w:fldChar w:fldCharType="end"/>
      </w:r>
      <w:r>
        <w:rPr>
          <w:rFonts w:asciiTheme="minorEastAsia" w:hAnsiTheme="minorEastAsia"/>
          <w:sz w:val="24"/>
        </w:rPr>
        <w:t>)使用算法</w:t>
      </w:r>
      <w:r>
        <w:rPr>
          <w:rFonts w:asciiTheme="minorEastAsia" w:hAnsiTheme="minorEastAsia" w:hint="eastAsia"/>
          <w:sz w:val="24"/>
        </w:rPr>
        <w:t>：</w:t>
      </w:r>
      <w:r w:rsidR="000B142C">
        <w:rPr>
          <w:rFonts w:asciiTheme="minorEastAsia" w:hAnsiTheme="minorEastAsia" w:hint="eastAsia"/>
          <w:sz w:val="24"/>
        </w:rPr>
        <w:t>同SVM一样，Ada</w:t>
      </w:r>
      <w:r w:rsidR="000B142C">
        <w:rPr>
          <w:rFonts w:asciiTheme="minorEastAsia" w:hAnsiTheme="minorEastAsia"/>
          <w:sz w:val="24"/>
        </w:rPr>
        <w:t>Boost预测二类分类</w:t>
      </w:r>
      <w:r w:rsidR="000B142C">
        <w:rPr>
          <w:rFonts w:asciiTheme="minorEastAsia" w:hAnsiTheme="minorEastAsia" w:hint="eastAsia"/>
          <w:sz w:val="24"/>
        </w:rPr>
        <w:t>。如果想要将他应用到多个类别的场合，则类似多类SVM做法一样对于Ada</w:t>
      </w:r>
      <w:r w:rsidR="000B142C">
        <w:rPr>
          <w:rFonts w:asciiTheme="minorEastAsia" w:hAnsiTheme="minorEastAsia"/>
          <w:sz w:val="24"/>
        </w:rPr>
        <w:t>Boost进行修改</w:t>
      </w:r>
      <w:r w:rsidR="000B142C">
        <w:rPr>
          <w:rFonts w:asciiTheme="minorEastAsia" w:hAnsiTheme="minorEastAsia" w:hint="eastAsia"/>
          <w:sz w:val="24"/>
        </w:rPr>
        <w:t>。</w:t>
      </w:r>
    </w:p>
    <w:p w14:paraId="57617FF0" w14:textId="77777777" w:rsidR="00C409C8" w:rsidRPr="009D74E9" w:rsidRDefault="00AC300E" w:rsidP="00806D83">
      <w:pPr>
        <w:pStyle w:val="a3"/>
        <w:numPr>
          <w:ilvl w:val="0"/>
          <w:numId w:val="1"/>
        </w:numPr>
        <w:ind w:firstLineChars="0"/>
        <w:jc w:val="left"/>
        <w:rPr>
          <w:rFonts w:ascii="黑体" w:eastAsia="黑体" w:hAnsi="黑体"/>
          <w:b/>
          <w:sz w:val="28"/>
        </w:rPr>
      </w:pPr>
      <w:r>
        <w:rPr>
          <w:rFonts w:ascii="黑体" w:eastAsia="黑体" w:hAnsi="黑体" w:hint="eastAsia"/>
          <w:b/>
          <w:sz w:val="28"/>
        </w:rPr>
        <w:t>Haar</w:t>
      </w:r>
      <w:r>
        <w:rPr>
          <w:rFonts w:ascii="黑体" w:eastAsia="黑体" w:hAnsi="黑体"/>
          <w:b/>
          <w:sz w:val="28"/>
        </w:rPr>
        <w:t>-like特征与积分图</w:t>
      </w:r>
    </w:p>
    <w:p w14:paraId="52760C01" w14:textId="77777777" w:rsidR="00553CB3" w:rsidRPr="00EB5159" w:rsidRDefault="00847186" w:rsidP="00EB5159">
      <w:pPr>
        <w:pStyle w:val="a3"/>
        <w:ind w:firstLine="480"/>
        <w:jc w:val="left"/>
        <w:rPr>
          <w:rFonts w:ascii="黑体" w:eastAsia="黑体" w:hAnsi="黑体"/>
          <w:b/>
          <w:sz w:val="24"/>
        </w:rPr>
      </w:pPr>
      <w:bookmarkStart w:id="2" w:name="OLE_LINK5"/>
      <w:bookmarkStart w:id="3" w:name="OLE_LINK6"/>
      <w:r w:rsidRPr="00EB5159">
        <w:rPr>
          <w:rFonts w:ascii="黑体" w:eastAsia="黑体" w:hAnsi="黑体" w:hint="eastAsia"/>
          <w:b/>
          <w:sz w:val="24"/>
        </w:rPr>
        <w:t>（1）</w:t>
      </w:r>
      <w:r w:rsidR="00B72529">
        <w:rPr>
          <w:rFonts w:ascii="黑体" w:eastAsia="黑体" w:hAnsi="黑体" w:hint="eastAsia"/>
          <w:b/>
          <w:sz w:val="24"/>
        </w:rPr>
        <w:t>Haar</w:t>
      </w:r>
      <w:r w:rsidR="00B72529">
        <w:rPr>
          <w:rFonts w:ascii="黑体" w:eastAsia="黑体" w:hAnsi="黑体"/>
          <w:b/>
          <w:sz w:val="24"/>
        </w:rPr>
        <w:t>-like特征</w:t>
      </w:r>
    </w:p>
    <w:bookmarkEnd w:id="2"/>
    <w:bookmarkEnd w:id="3"/>
    <w:p w14:paraId="15B758D5" w14:textId="77777777" w:rsidR="00B72529" w:rsidRDefault="00847186" w:rsidP="007053DF">
      <w:pPr>
        <w:spacing w:line="360" w:lineRule="auto"/>
        <w:rPr>
          <w:rFonts w:asciiTheme="minorEastAsia" w:hAnsiTheme="minorEastAsia"/>
          <w:sz w:val="24"/>
        </w:rPr>
      </w:pPr>
      <w:r w:rsidRPr="00847186">
        <w:rPr>
          <w:rFonts w:asciiTheme="minorEastAsia" w:hAnsiTheme="minorEastAsia" w:hint="eastAsia"/>
          <w:sz w:val="24"/>
        </w:rPr>
        <w:t xml:space="preserve">     </w:t>
      </w:r>
      <w:r w:rsidR="00B72529" w:rsidRPr="00B72529">
        <w:rPr>
          <w:rFonts w:asciiTheme="minorEastAsia" w:hAnsiTheme="minorEastAsia" w:hint="eastAsia"/>
          <w:sz w:val="24"/>
        </w:rPr>
        <w:t>Haar-like特征最早是由Papageorgiou等应用于人脸表示，</w:t>
      </w:r>
      <w:r w:rsidR="00B72529">
        <w:rPr>
          <w:rFonts w:asciiTheme="minorEastAsia" w:hAnsiTheme="minorEastAsia" w:hint="eastAsia"/>
          <w:sz w:val="24"/>
        </w:rPr>
        <w:t>其</w:t>
      </w:r>
      <w:r w:rsidR="00B72529" w:rsidRPr="00B72529">
        <w:rPr>
          <w:rFonts w:asciiTheme="minorEastAsia" w:hAnsiTheme="minorEastAsia" w:hint="eastAsia"/>
          <w:sz w:val="24"/>
        </w:rPr>
        <w:t>对一些简单的图形结构，比如边缘、线段，比较敏感，但是其只能描述特定走向（水平、垂直、对角）的结构，因此比较粗略。如图</w:t>
      </w:r>
      <w:r w:rsidR="00B72529">
        <w:rPr>
          <w:rFonts w:asciiTheme="minorEastAsia" w:hAnsiTheme="minorEastAsia" w:hint="eastAsia"/>
          <w:sz w:val="24"/>
        </w:rPr>
        <w:t>2</w:t>
      </w:r>
      <w:r w:rsidR="00B72529" w:rsidRPr="00B72529">
        <w:rPr>
          <w:rFonts w:asciiTheme="minorEastAsia" w:hAnsiTheme="minorEastAsia" w:hint="eastAsia"/>
          <w:sz w:val="24"/>
        </w:rPr>
        <w:t>，脸部一些特征能够由矩形特征简单地描绘，例如，通常，眼睛要比脸颊颜色更深；鼻梁两侧要比鼻梁颜色要深；嘴巴要比周围颜色更深。</w:t>
      </w:r>
      <w:r w:rsidR="00684B06">
        <w:rPr>
          <w:rFonts w:asciiTheme="minorEastAsia" w:hAnsiTheme="minorEastAsia" w:hint="eastAsia"/>
          <w:sz w:val="24"/>
        </w:rPr>
        <w:t>但Haar-like</w:t>
      </w:r>
      <w:r w:rsidR="006C5594">
        <w:rPr>
          <w:rFonts w:asciiTheme="minorEastAsia" w:hAnsiTheme="minorEastAsia" w:hint="eastAsia"/>
          <w:sz w:val="24"/>
        </w:rPr>
        <w:t>特征</w:t>
      </w:r>
      <w:r w:rsidR="00797A48" w:rsidRPr="00100EC8">
        <w:rPr>
          <w:rFonts w:asciiTheme="minorEastAsia" w:hAnsiTheme="minorEastAsia" w:hint="eastAsia"/>
          <w:sz w:val="24"/>
        </w:rPr>
        <w:t>只对一些简单的图形结构，如边缘、线段较敏感，所以只能描述特定走向（水平、垂直、对角）的结构。</w:t>
      </w:r>
    </w:p>
    <w:p w14:paraId="35D7AE62" w14:textId="77777777" w:rsidR="00B72529" w:rsidRDefault="00B72529" w:rsidP="00B72529">
      <w:pPr>
        <w:jc w:val="center"/>
        <w:rPr>
          <w:rFonts w:asciiTheme="minorEastAsia" w:hAnsiTheme="minorEastAsia"/>
          <w:sz w:val="24"/>
        </w:rPr>
      </w:pPr>
      <w:r>
        <w:rPr>
          <w:noProof/>
        </w:rPr>
        <w:lastRenderedPageBreak/>
        <w:drawing>
          <wp:inline distT="0" distB="0" distL="0" distR="0" wp14:anchorId="2FEEB755" wp14:editId="73FBFA6A">
            <wp:extent cx="3248025" cy="2052072"/>
            <wp:effectExtent l="0" t="0" r="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52944" cy="2055180"/>
                    </a:xfrm>
                    <a:prstGeom prst="rect">
                      <a:avLst/>
                    </a:prstGeom>
                  </pic:spPr>
                </pic:pic>
              </a:graphicData>
            </a:graphic>
          </wp:inline>
        </w:drawing>
      </w:r>
    </w:p>
    <w:p w14:paraId="2E49B8A0" w14:textId="77777777" w:rsidR="00B72529" w:rsidRPr="00B72529" w:rsidRDefault="00B72529" w:rsidP="00B72529">
      <w:pPr>
        <w:jc w:val="center"/>
        <w:rPr>
          <w:rFonts w:asciiTheme="minorEastAsia" w:hAnsiTheme="minorEastAsia"/>
          <w:b/>
          <w:sz w:val="22"/>
        </w:rPr>
      </w:pPr>
      <w:r w:rsidRPr="00B72529">
        <w:rPr>
          <w:rFonts w:asciiTheme="minorEastAsia" w:hAnsiTheme="minorEastAsia"/>
          <w:b/>
          <w:sz w:val="22"/>
        </w:rPr>
        <w:t>图2 脸部特征能由</w:t>
      </w:r>
      <w:r w:rsidRPr="00B72529">
        <w:rPr>
          <w:rFonts w:asciiTheme="minorEastAsia" w:hAnsiTheme="minorEastAsia" w:hint="eastAsia"/>
          <w:b/>
          <w:sz w:val="22"/>
        </w:rPr>
        <w:t>Haar</w:t>
      </w:r>
      <w:r w:rsidRPr="00B72529">
        <w:rPr>
          <w:rFonts w:asciiTheme="minorEastAsia" w:hAnsiTheme="minorEastAsia"/>
          <w:b/>
          <w:sz w:val="22"/>
        </w:rPr>
        <w:t>-like特征简单描述</w:t>
      </w:r>
    </w:p>
    <w:p w14:paraId="5D3C8F7D" w14:textId="77777777" w:rsidR="00847186" w:rsidRDefault="00B72529" w:rsidP="007053DF">
      <w:pPr>
        <w:spacing w:line="360" w:lineRule="auto"/>
        <w:ind w:firstLine="420"/>
        <w:rPr>
          <w:rFonts w:asciiTheme="minorEastAsia" w:hAnsiTheme="minorEastAsia"/>
          <w:sz w:val="24"/>
        </w:rPr>
      </w:pPr>
      <w:r w:rsidRPr="00B72529">
        <w:rPr>
          <w:rFonts w:asciiTheme="minorEastAsia" w:hAnsiTheme="minorEastAsia" w:hint="eastAsia"/>
          <w:sz w:val="24"/>
        </w:rPr>
        <w:t>Viola和Jones</w:t>
      </w:r>
      <w:r w:rsidR="00100EC8">
        <w:rPr>
          <w:rFonts w:asciiTheme="minorEastAsia" w:hAnsiTheme="minorEastAsia" w:hint="eastAsia"/>
          <w:sz w:val="24"/>
        </w:rPr>
        <w:t>在</w:t>
      </w:r>
      <w:r w:rsidR="00100EC8" w:rsidRPr="00B72529">
        <w:rPr>
          <w:rFonts w:asciiTheme="minorEastAsia" w:hAnsiTheme="minorEastAsia" w:hint="eastAsia"/>
          <w:sz w:val="24"/>
        </w:rPr>
        <w:t>Papageorgiou</w:t>
      </w:r>
      <w:r w:rsidR="00100EC8">
        <w:rPr>
          <w:rFonts w:asciiTheme="minorEastAsia" w:hAnsiTheme="minorEastAsia" w:hint="eastAsia"/>
          <w:sz w:val="24"/>
        </w:rPr>
        <w:t>的</w:t>
      </w:r>
      <w:r w:rsidRPr="00B72529">
        <w:rPr>
          <w:rFonts w:asciiTheme="minorEastAsia" w:hAnsiTheme="minorEastAsia" w:hint="eastAsia"/>
          <w:sz w:val="24"/>
        </w:rPr>
        <w:t>基础上，使用3种类型4种形式的特征。</w:t>
      </w:r>
      <w:r w:rsidR="00100EC8" w:rsidRPr="00100EC8">
        <w:rPr>
          <w:rFonts w:asciiTheme="minorEastAsia" w:hAnsiTheme="minorEastAsia" w:hint="eastAsia"/>
          <w:sz w:val="24"/>
        </w:rPr>
        <w:t>Haar特征分为三类：</w:t>
      </w:r>
      <w:r w:rsidR="00100EC8" w:rsidRPr="00100EC8">
        <w:rPr>
          <w:rFonts w:asciiTheme="minorEastAsia" w:hAnsiTheme="minorEastAsia" w:hint="eastAsia"/>
          <w:b/>
          <w:sz w:val="24"/>
        </w:rPr>
        <w:t>边缘特征、线性特征、中心特征和对角线特征</w:t>
      </w:r>
      <w:r w:rsidR="00100EC8" w:rsidRPr="00100EC8">
        <w:rPr>
          <w:rFonts w:asciiTheme="minorEastAsia" w:hAnsiTheme="minorEastAsia" w:hint="eastAsia"/>
          <w:sz w:val="24"/>
        </w:rPr>
        <w:t>，组合成特征模板。特征模板内有白色和黑色两种矩形，并定义该模板的</w:t>
      </w:r>
      <w:r w:rsidR="00100EC8" w:rsidRPr="00964BE1">
        <w:rPr>
          <w:rFonts w:asciiTheme="minorEastAsia" w:hAnsiTheme="minorEastAsia" w:hint="eastAsia"/>
          <w:b/>
          <w:sz w:val="24"/>
        </w:rPr>
        <w:t>特征值为白色矩形像素和减去黑色矩形像素和</w:t>
      </w:r>
      <w:r w:rsidR="00100EC8" w:rsidRPr="00100EC8">
        <w:rPr>
          <w:rFonts w:asciiTheme="minorEastAsia" w:hAnsiTheme="minorEastAsia" w:hint="eastAsia"/>
          <w:sz w:val="24"/>
        </w:rPr>
        <w:t>。</w:t>
      </w:r>
      <w:r w:rsidR="001D76F1">
        <w:rPr>
          <w:rFonts w:asciiTheme="minorEastAsia" w:hAnsiTheme="minorEastAsia" w:hint="eastAsia"/>
          <w:sz w:val="24"/>
        </w:rPr>
        <w:t>图3为4种类型Ha</w:t>
      </w:r>
      <w:r w:rsidR="001D76F1">
        <w:rPr>
          <w:rFonts w:asciiTheme="minorEastAsia" w:hAnsiTheme="minorEastAsia"/>
          <w:sz w:val="24"/>
        </w:rPr>
        <w:t>ar特征</w:t>
      </w:r>
      <w:r w:rsidR="001D76F1">
        <w:rPr>
          <w:rFonts w:asciiTheme="minorEastAsia" w:hAnsiTheme="minorEastAsia" w:hint="eastAsia"/>
          <w:sz w:val="24"/>
        </w:rPr>
        <w:t>。</w:t>
      </w:r>
    </w:p>
    <w:p w14:paraId="7759A58B" w14:textId="77777777" w:rsidR="001D76F1" w:rsidRDefault="001D76F1" w:rsidP="001D76F1">
      <w:pPr>
        <w:ind w:firstLine="420"/>
        <w:jc w:val="center"/>
        <w:rPr>
          <w:rFonts w:asciiTheme="minorEastAsia" w:hAnsiTheme="minorEastAsia"/>
          <w:sz w:val="24"/>
        </w:rPr>
      </w:pPr>
      <w:r>
        <w:rPr>
          <w:noProof/>
        </w:rPr>
        <w:drawing>
          <wp:inline distT="0" distB="0" distL="0" distR="0" wp14:anchorId="24C299BD" wp14:editId="5890AA6C">
            <wp:extent cx="3610479" cy="838317"/>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10479" cy="838317"/>
                    </a:xfrm>
                    <a:prstGeom prst="rect">
                      <a:avLst/>
                    </a:prstGeom>
                  </pic:spPr>
                </pic:pic>
              </a:graphicData>
            </a:graphic>
          </wp:inline>
        </w:drawing>
      </w:r>
    </w:p>
    <w:p w14:paraId="4530BE5B" w14:textId="77777777" w:rsidR="001D76F1" w:rsidRPr="001D76F1" w:rsidRDefault="001D76F1" w:rsidP="001D76F1">
      <w:pPr>
        <w:ind w:firstLine="420"/>
        <w:jc w:val="center"/>
        <w:rPr>
          <w:rFonts w:asciiTheme="minorEastAsia" w:hAnsiTheme="minorEastAsia"/>
          <w:b/>
          <w:sz w:val="22"/>
        </w:rPr>
      </w:pPr>
      <w:r w:rsidRPr="001D76F1">
        <w:rPr>
          <w:rFonts w:asciiTheme="minorEastAsia" w:hAnsiTheme="minorEastAsia" w:hint="eastAsia"/>
          <w:b/>
          <w:sz w:val="22"/>
        </w:rPr>
        <w:t>图3</w:t>
      </w:r>
      <w:r w:rsidRPr="001D76F1">
        <w:rPr>
          <w:rFonts w:asciiTheme="minorEastAsia" w:hAnsiTheme="minorEastAsia"/>
          <w:b/>
          <w:sz w:val="22"/>
        </w:rPr>
        <w:t xml:space="preserve">  </w:t>
      </w:r>
      <w:r w:rsidRPr="001D76F1">
        <w:rPr>
          <w:rFonts w:asciiTheme="minorEastAsia" w:hAnsiTheme="minorEastAsia" w:hint="eastAsia"/>
          <w:b/>
          <w:sz w:val="22"/>
        </w:rPr>
        <w:t>4种类型Ha</w:t>
      </w:r>
      <w:r w:rsidRPr="001D76F1">
        <w:rPr>
          <w:rFonts w:asciiTheme="minorEastAsia" w:hAnsiTheme="minorEastAsia"/>
          <w:b/>
          <w:sz w:val="22"/>
        </w:rPr>
        <w:t>ar特征</w:t>
      </w:r>
      <w:r w:rsidRPr="001D76F1">
        <w:rPr>
          <w:rFonts w:asciiTheme="minorEastAsia" w:hAnsiTheme="minorEastAsia" w:hint="eastAsia"/>
          <w:b/>
          <w:sz w:val="22"/>
        </w:rPr>
        <w:t>。</w:t>
      </w:r>
    </w:p>
    <w:p w14:paraId="7A038272" w14:textId="77777777" w:rsidR="001A7B74" w:rsidRDefault="001A7B74" w:rsidP="007053DF">
      <w:pPr>
        <w:spacing w:line="360" w:lineRule="auto"/>
        <w:ind w:firstLine="420"/>
        <w:jc w:val="left"/>
        <w:rPr>
          <w:rFonts w:asciiTheme="minorEastAsia" w:hAnsiTheme="minorEastAsia"/>
          <w:sz w:val="24"/>
        </w:rPr>
      </w:pPr>
      <w:r w:rsidRPr="001A7B74">
        <w:rPr>
          <w:rFonts w:asciiTheme="minorEastAsia" w:hAnsiTheme="minorEastAsia" w:hint="eastAsia"/>
          <w:sz w:val="24"/>
        </w:rPr>
        <w:t>对于图</w:t>
      </w:r>
      <w:r>
        <w:rPr>
          <w:rFonts w:asciiTheme="minorEastAsia" w:hAnsiTheme="minorEastAsia" w:hint="eastAsia"/>
          <w:sz w:val="24"/>
        </w:rPr>
        <w:t>3</w:t>
      </w:r>
      <w:r w:rsidRPr="001A7B74">
        <w:rPr>
          <w:rFonts w:asciiTheme="minorEastAsia" w:hAnsiTheme="minorEastAsia" w:hint="eastAsia"/>
          <w:sz w:val="24"/>
        </w:rPr>
        <w:t>中的A, B和D这类特征，特征数值计算公式为：v=Sum白-Sum黑，而对于C来说，计算公式如下：v=Sum白-2*Sum黑；之所以将黑色区域像素和乘以2，是为了使两种矩形区域中像素数目一致。</w:t>
      </w:r>
    </w:p>
    <w:p w14:paraId="73B04400" w14:textId="77777777" w:rsidR="001A7B74" w:rsidRPr="001A7B74" w:rsidRDefault="001A7B74" w:rsidP="007053DF">
      <w:pPr>
        <w:spacing w:line="360" w:lineRule="auto"/>
        <w:ind w:firstLine="420"/>
        <w:jc w:val="left"/>
        <w:rPr>
          <w:rFonts w:asciiTheme="minorEastAsia" w:hAnsiTheme="minorEastAsia"/>
          <w:sz w:val="24"/>
        </w:rPr>
      </w:pPr>
      <w:r w:rsidRPr="001A7B74">
        <w:rPr>
          <w:rFonts w:asciiTheme="minorEastAsia" w:hAnsiTheme="minorEastAsia" w:hint="eastAsia"/>
          <w:sz w:val="24"/>
        </w:rPr>
        <w:t>通过改变特征模板的大小和位置，可在图像子窗口中穷举出大量的特征。上图的特征模板称为“特征原型”；特征原型在图像子窗口中扩展（平移伸缩）得到的特征称为“矩形特征”；矩形特征的值称为“特征值”。</w:t>
      </w:r>
    </w:p>
    <w:p w14:paraId="4C2DA61E" w14:textId="77777777" w:rsidR="00CA6491" w:rsidRPr="00CA6491" w:rsidRDefault="001A7B74" w:rsidP="007053DF">
      <w:pPr>
        <w:spacing w:line="360" w:lineRule="auto"/>
        <w:ind w:firstLine="420"/>
        <w:jc w:val="left"/>
        <w:rPr>
          <w:rFonts w:asciiTheme="minorEastAsia" w:hAnsiTheme="minorEastAsia"/>
          <w:sz w:val="24"/>
        </w:rPr>
      </w:pPr>
      <w:r w:rsidRPr="001A7B74">
        <w:rPr>
          <w:rFonts w:asciiTheme="minorEastAsia" w:hAnsiTheme="minorEastAsia" w:hint="eastAsia"/>
          <w:sz w:val="24"/>
        </w:rPr>
        <w:t>矩形特征可位于图像任意位置，大小也可以任意改变，所以矩形特征值是矩形模版类别、矩形位置和矩形大小这三个因素的函数。故类别</w:t>
      </w:r>
      <w:r w:rsidR="008C69A4">
        <w:rPr>
          <w:rFonts w:asciiTheme="minorEastAsia" w:hAnsiTheme="minorEastAsia" w:hint="eastAsia"/>
          <w:sz w:val="24"/>
        </w:rPr>
        <w:t>、大小和位置的变化，使得很小的检测窗口含有非常多的矩形特征，如本文所使用的MIT的19*19</w:t>
      </w:r>
      <w:r w:rsidRPr="001A7B74">
        <w:rPr>
          <w:rFonts w:asciiTheme="minorEastAsia" w:hAnsiTheme="minorEastAsia" w:hint="eastAsia"/>
          <w:sz w:val="24"/>
        </w:rPr>
        <w:t>像素大小的检测窗口内矩形特征数量可以达到</w:t>
      </w:r>
      <w:r w:rsidR="008C69A4">
        <w:rPr>
          <w:rFonts w:asciiTheme="minorEastAsia" w:hAnsiTheme="minorEastAsia" w:hint="eastAsia"/>
          <w:sz w:val="24"/>
        </w:rPr>
        <w:t>63960</w:t>
      </w:r>
      <w:r w:rsidRPr="001A7B74">
        <w:rPr>
          <w:rFonts w:asciiTheme="minorEastAsia" w:hAnsiTheme="minorEastAsia" w:hint="eastAsia"/>
          <w:sz w:val="24"/>
        </w:rPr>
        <w:t>个</w:t>
      </w:r>
      <w:r w:rsidR="008C69A4">
        <w:rPr>
          <w:rFonts w:asciiTheme="minorEastAsia" w:hAnsiTheme="minorEastAsia" w:hint="eastAsia"/>
          <w:sz w:val="24"/>
        </w:rPr>
        <w:t>Haar特征</w:t>
      </w:r>
      <w:r w:rsidRPr="001A7B74">
        <w:rPr>
          <w:rFonts w:asciiTheme="minorEastAsia" w:hAnsiTheme="minorEastAsia" w:hint="eastAsia"/>
          <w:sz w:val="24"/>
        </w:rPr>
        <w:t>。</w:t>
      </w:r>
    </w:p>
    <w:p w14:paraId="0E4A98F4" w14:textId="77777777" w:rsidR="00CA6491" w:rsidRPr="00974F26" w:rsidRDefault="00CA6491" w:rsidP="007053DF">
      <w:pPr>
        <w:spacing w:line="360" w:lineRule="auto"/>
        <w:ind w:firstLineChars="174" w:firstLine="418"/>
        <w:jc w:val="left"/>
        <w:rPr>
          <w:rFonts w:ascii="黑体" w:eastAsia="黑体" w:hAnsi="黑体"/>
          <w:b/>
          <w:sz w:val="24"/>
        </w:rPr>
      </w:pPr>
      <w:r w:rsidRPr="00974F26">
        <w:rPr>
          <w:rFonts w:ascii="黑体" w:eastAsia="黑体" w:hAnsi="黑体" w:hint="eastAsia"/>
          <w:b/>
          <w:sz w:val="24"/>
        </w:rPr>
        <w:t>（2</w:t>
      </w:r>
      <w:r w:rsidR="00F02166">
        <w:rPr>
          <w:rFonts w:ascii="黑体" w:eastAsia="黑体" w:hAnsi="黑体" w:hint="eastAsia"/>
          <w:b/>
          <w:sz w:val="24"/>
        </w:rPr>
        <w:t>）积分图</w:t>
      </w:r>
    </w:p>
    <w:p w14:paraId="5EDA8A20" w14:textId="77777777" w:rsidR="00782EB8" w:rsidRDefault="006434C4" w:rsidP="007053DF">
      <w:pPr>
        <w:spacing w:line="360" w:lineRule="auto"/>
        <w:rPr>
          <w:rFonts w:asciiTheme="minorEastAsia" w:hAnsiTheme="minorEastAsia"/>
          <w:sz w:val="24"/>
        </w:rPr>
      </w:pPr>
      <w:r>
        <w:rPr>
          <w:rFonts w:asciiTheme="minorEastAsia" w:hAnsiTheme="minorEastAsia"/>
          <w:sz w:val="24"/>
        </w:rPr>
        <w:tab/>
      </w:r>
      <w:r w:rsidR="00782EB8">
        <w:rPr>
          <w:rFonts w:asciiTheme="minorEastAsia" w:hAnsiTheme="minorEastAsia"/>
          <w:sz w:val="24"/>
        </w:rPr>
        <w:t>上文我们提到过矩形特征的数据量非常巨大</w:t>
      </w:r>
      <w:r w:rsidR="00782EB8">
        <w:rPr>
          <w:rFonts w:asciiTheme="minorEastAsia" w:hAnsiTheme="minorEastAsia" w:hint="eastAsia"/>
          <w:sz w:val="24"/>
        </w:rPr>
        <w:t>，</w:t>
      </w:r>
      <w:r w:rsidR="00782EB8">
        <w:rPr>
          <w:rFonts w:asciiTheme="minorEastAsia" w:hAnsiTheme="minorEastAsia"/>
          <w:sz w:val="24"/>
        </w:rPr>
        <w:t>那么如何快速计算那么多的特征呢</w:t>
      </w:r>
      <w:r w:rsidR="00782EB8">
        <w:rPr>
          <w:rFonts w:asciiTheme="minorEastAsia" w:hAnsiTheme="minorEastAsia" w:hint="eastAsia"/>
          <w:sz w:val="24"/>
        </w:rPr>
        <w:t>？</w:t>
      </w:r>
      <w:r w:rsidR="005A6EDE">
        <w:rPr>
          <w:rFonts w:asciiTheme="minorEastAsia" w:hAnsiTheme="minorEastAsia" w:hint="eastAsia"/>
          <w:sz w:val="24"/>
        </w:rPr>
        <w:t>这就要说起Haar特征快速计算方法——积分图</w:t>
      </w:r>
      <w:r w:rsidR="008B7E81">
        <w:rPr>
          <w:rFonts w:asciiTheme="minorEastAsia" w:hAnsiTheme="minorEastAsia" w:hint="eastAsia"/>
          <w:sz w:val="24"/>
        </w:rPr>
        <w:t>。</w:t>
      </w:r>
    </w:p>
    <w:p w14:paraId="00F1E464" w14:textId="77777777" w:rsidR="008B7E81" w:rsidRDefault="008B7E81" w:rsidP="007053DF">
      <w:pPr>
        <w:spacing w:line="360" w:lineRule="auto"/>
        <w:rPr>
          <w:rFonts w:asciiTheme="minorEastAsia" w:hAnsiTheme="minorEastAsia"/>
          <w:sz w:val="24"/>
        </w:rPr>
      </w:pPr>
      <w:r>
        <w:rPr>
          <w:rFonts w:asciiTheme="minorEastAsia" w:hAnsiTheme="minorEastAsia"/>
          <w:sz w:val="24"/>
        </w:rPr>
        <w:lastRenderedPageBreak/>
        <w:tab/>
      </w:r>
      <w:r w:rsidR="00F96ADE" w:rsidRPr="00F96ADE">
        <w:rPr>
          <w:rFonts w:asciiTheme="minorEastAsia" w:hAnsiTheme="minorEastAsia" w:hint="eastAsia"/>
          <w:sz w:val="24"/>
        </w:rPr>
        <w:t>积分图主要的思想是将图像从起点开始到各个点所形成的矩形区域像素之和作为一个数组的元素保存在内存中，当要计算某个区域的像素和时可以直接索引数组的元素，不用重新计算这个区域的像素和，从而加快了计算（这有个相应的称呼，叫做动态规划算法）。积分图能够在多种尺度下，使用相同的时间（常数时间）来计算不同的特征，因此大大提高了检测速度。</w:t>
      </w:r>
    </w:p>
    <w:p w14:paraId="5AD37FFB" w14:textId="77777777" w:rsidR="00D9077B" w:rsidRDefault="00D9077B" w:rsidP="007053DF">
      <w:pPr>
        <w:spacing w:line="360" w:lineRule="auto"/>
        <w:ind w:firstLine="420"/>
        <w:rPr>
          <w:rFonts w:asciiTheme="minorEastAsia" w:hAnsiTheme="minorEastAsia"/>
          <w:sz w:val="24"/>
        </w:rPr>
      </w:pPr>
      <w:r w:rsidRPr="00D9077B">
        <w:rPr>
          <w:rFonts w:asciiTheme="minorEastAsia" w:hAnsiTheme="minorEastAsia" w:hint="eastAsia"/>
          <w:sz w:val="24"/>
        </w:rPr>
        <w:t>积分图是一种能够描述全局信息的矩阵表示方法。积分图的构造方式是位置（i,j）处的值ii(i,j)是原图像(i,j)</w:t>
      </w:r>
      <w:r>
        <w:rPr>
          <w:rFonts w:asciiTheme="minorEastAsia" w:hAnsiTheme="minorEastAsia" w:hint="eastAsia"/>
          <w:sz w:val="24"/>
        </w:rPr>
        <w:t>左上角方向所有像素的和（如图4所示）：</w:t>
      </w:r>
    </w:p>
    <w:p w14:paraId="7EE1AE1A" w14:textId="77777777" w:rsidR="00D9077B" w:rsidRDefault="00D9077B" w:rsidP="00D9077B">
      <w:pPr>
        <w:ind w:firstLine="420"/>
        <w:jc w:val="center"/>
        <w:rPr>
          <w:noProof/>
        </w:rPr>
      </w:pPr>
      <w:r>
        <w:rPr>
          <w:noProof/>
        </w:rPr>
        <w:drawing>
          <wp:inline distT="0" distB="0" distL="0" distR="0" wp14:anchorId="40E6C501" wp14:editId="7020940C">
            <wp:extent cx="2057400" cy="697424"/>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7766" cy="700938"/>
                    </a:xfrm>
                    <a:prstGeom prst="rect">
                      <a:avLst/>
                    </a:prstGeom>
                  </pic:spPr>
                </pic:pic>
              </a:graphicData>
            </a:graphic>
          </wp:inline>
        </w:drawing>
      </w:r>
    </w:p>
    <w:p w14:paraId="32E112A8" w14:textId="77777777" w:rsidR="00D9077B" w:rsidRPr="00D9077B" w:rsidRDefault="00D9077B" w:rsidP="00D9077B">
      <w:pPr>
        <w:ind w:firstLine="420"/>
        <w:jc w:val="center"/>
        <w:rPr>
          <w:rFonts w:asciiTheme="minorEastAsia" w:hAnsiTheme="minorEastAsia"/>
          <w:b/>
          <w:sz w:val="24"/>
        </w:rPr>
      </w:pPr>
      <w:r w:rsidRPr="00D9077B">
        <w:rPr>
          <w:b/>
          <w:noProof/>
        </w:rPr>
        <w:t>图</w:t>
      </w:r>
      <w:r w:rsidRPr="00D9077B">
        <w:rPr>
          <w:rFonts w:hint="eastAsia"/>
          <w:b/>
          <w:noProof/>
        </w:rPr>
        <w:t>4</w:t>
      </w:r>
      <w:r w:rsidRPr="00D9077B">
        <w:rPr>
          <w:b/>
          <w:noProof/>
        </w:rPr>
        <w:t xml:space="preserve">  </w:t>
      </w:r>
      <w:r w:rsidRPr="00D9077B">
        <w:rPr>
          <w:b/>
          <w:noProof/>
        </w:rPr>
        <w:t>积分图构造方式</w:t>
      </w:r>
    </w:p>
    <w:p w14:paraId="7F959091" w14:textId="77777777" w:rsidR="00D2204A" w:rsidRPr="00D2204A" w:rsidRDefault="00D2204A" w:rsidP="007053DF">
      <w:pPr>
        <w:spacing w:line="360" w:lineRule="auto"/>
        <w:ind w:firstLine="420"/>
        <w:rPr>
          <w:rFonts w:asciiTheme="minorEastAsia" w:hAnsiTheme="minorEastAsia"/>
          <w:b/>
          <w:sz w:val="24"/>
        </w:rPr>
      </w:pPr>
      <w:r w:rsidRPr="00D2204A">
        <w:rPr>
          <w:rFonts w:asciiTheme="minorEastAsia" w:hAnsiTheme="minorEastAsia" w:hint="eastAsia"/>
          <w:b/>
          <w:sz w:val="24"/>
        </w:rPr>
        <w:t>积分图构建算法：</w:t>
      </w:r>
    </w:p>
    <w:p w14:paraId="27D80D34"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1）用s(i,j)表示行方向的累加和，初始化</w:t>
      </w:r>
      <w:r>
        <w:rPr>
          <w:rFonts w:asciiTheme="minorEastAsia" w:hAnsiTheme="minorEastAsia" w:hint="eastAsia"/>
          <w:sz w:val="24"/>
        </w:rPr>
        <w:t>s(i,-1)=0;</w:t>
      </w:r>
    </w:p>
    <w:p w14:paraId="267F478E"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2）用ii(i,j)表示一个积分图像，初始化ii(-1,i)=0；</w:t>
      </w:r>
    </w:p>
    <w:p w14:paraId="7BE8C6E2"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3）逐行扫描图像，递归计算每个像素(i,j)行方向的累加和s(i,j)和积分图像ii(i,j)的值</w:t>
      </w:r>
    </w:p>
    <w:p w14:paraId="2C22C410" w14:textId="77777777" w:rsidR="00D2204A" w:rsidRPr="00D2204A" w:rsidRDefault="00D2204A" w:rsidP="007053DF">
      <w:pPr>
        <w:spacing w:line="360" w:lineRule="auto"/>
        <w:ind w:firstLine="420"/>
        <w:rPr>
          <w:rFonts w:asciiTheme="minorEastAsia" w:hAnsiTheme="minorEastAsia"/>
          <w:sz w:val="24"/>
        </w:rPr>
      </w:pPr>
      <w:r>
        <w:rPr>
          <w:rFonts w:asciiTheme="minorEastAsia" w:hAnsiTheme="minorEastAsia"/>
          <w:sz w:val="24"/>
        </w:rPr>
        <w:t>s(i,j)=s(i,j-1)+f(i,j)</w:t>
      </w:r>
    </w:p>
    <w:p w14:paraId="4CC86C4F" w14:textId="77777777" w:rsidR="00D2204A" w:rsidRPr="00D2204A" w:rsidRDefault="00D2204A" w:rsidP="007053DF">
      <w:pPr>
        <w:spacing w:line="360" w:lineRule="auto"/>
        <w:ind w:firstLine="420"/>
        <w:rPr>
          <w:rFonts w:asciiTheme="minorEastAsia" w:hAnsiTheme="minorEastAsia"/>
          <w:sz w:val="24"/>
        </w:rPr>
      </w:pPr>
      <w:r>
        <w:rPr>
          <w:rFonts w:asciiTheme="minorEastAsia" w:hAnsiTheme="minorEastAsia"/>
          <w:sz w:val="24"/>
        </w:rPr>
        <w:t>ii(i,j)=ii(i-1,j)+s(i,j)</w:t>
      </w:r>
    </w:p>
    <w:p w14:paraId="3FEFEC04"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4）扫描图像一遍，当到达图像右下角像素时，积分图像ii就构造好了。</w:t>
      </w:r>
    </w:p>
    <w:p w14:paraId="723E1CB5" w14:textId="77777777" w:rsidR="00D2204A" w:rsidRPr="00D2204A" w:rsidRDefault="00FB2D8A" w:rsidP="007053DF">
      <w:pPr>
        <w:spacing w:line="360" w:lineRule="auto"/>
        <w:ind w:firstLine="420"/>
        <w:rPr>
          <w:rFonts w:asciiTheme="minorEastAsia" w:hAnsiTheme="minorEastAsia"/>
          <w:sz w:val="24"/>
        </w:rPr>
      </w:pPr>
      <w:r>
        <w:rPr>
          <w:rFonts w:asciiTheme="minorEastAsia" w:hAnsiTheme="minorEastAsia" w:hint="eastAsia"/>
          <w:sz w:val="24"/>
        </w:rPr>
        <w:t>举例说明（</w:t>
      </w:r>
      <w:r w:rsidR="00D2204A" w:rsidRPr="00D2204A">
        <w:rPr>
          <w:rFonts w:asciiTheme="minorEastAsia" w:hAnsiTheme="minorEastAsia" w:hint="eastAsia"/>
          <w:sz w:val="24"/>
        </w:rPr>
        <w:t>如图</w:t>
      </w:r>
      <w:r w:rsidR="00B37391">
        <w:rPr>
          <w:rFonts w:asciiTheme="minorEastAsia" w:hAnsiTheme="minorEastAsia" w:hint="eastAsia"/>
          <w:sz w:val="24"/>
        </w:rPr>
        <w:t>5</w:t>
      </w:r>
      <w:r w:rsidR="00D2204A" w:rsidRPr="00D2204A">
        <w:rPr>
          <w:rFonts w:asciiTheme="minorEastAsia" w:hAnsiTheme="minorEastAsia" w:hint="eastAsia"/>
          <w:sz w:val="24"/>
        </w:rPr>
        <w:t>所示</w:t>
      </w:r>
      <w:r>
        <w:rPr>
          <w:rFonts w:asciiTheme="minorEastAsia" w:hAnsiTheme="minorEastAsia" w:hint="eastAsia"/>
          <w:sz w:val="24"/>
        </w:rPr>
        <w:t>）</w:t>
      </w:r>
      <w:r w:rsidR="00D2204A" w:rsidRPr="00D2204A">
        <w:rPr>
          <w:rFonts w:asciiTheme="minorEastAsia" w:hAnsiTheme="minorEastAsia" w:hint="eastAsia"/>
          <w:sz w:val="24"/>
        </w:rPr>
        <w:t>,区域 D 的像素值,可以利用 1、2、3、4 点的积分图来计算。在图</w:t>
      </w:r>
      <w:r w:rsidR="00B37391">
        <w:rPr>
          <w:rFonts w:asciiTheme="minorEastAsia" w:hAnsiTheme="minorEastAsia" w:hint="eastAsia"/>
          <w:sz w:val="24"/>
        </w:rPr>
        <w:t>5</w:t>
      </w:r>
      <w:r w:rsidR="00D2204A" w:rsidRPr="00D2204A">
        <w:rPr>
          <w:rFonts w:asciiTheme="minorEastAsia" w:hAnsiTheme="minorEastAsia" w:hint="eastAsia"/>
          <w:sz w:val="24"/>
        </w:rPr>
        <w:t>中：</w:t>
      </w:r>
    </w:p>
    <w:p w14:paraId="53E041FD"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ii1 =区域A的像素值</w:t>
      </w:r>
    </w:p>
    <w:p w14:paraId="5D507906"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ii2 =区域A的像素值+区域B的像素值</w:t>
      </w:r>
    </w:p>
    <w:p w14:paraId="733FCD84"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ii3 =区域A的像素值+区域C的像素值</w:t>
      </w:r>
    </w:p>
    <w:p w14:paraId="71BC4832"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ii4 =区域A的像素值+区域B的像素值+区域C的像素值+区域D的像素值</w:t>
      </w:r>
    </w:p>
    <w:p w14:paraId="5F2AA11F" w14:textId="77777777" w:rsidR="00D2204A" w:rsidRPr="00D2204A"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所以解上述方程就可以得到:</w:t>
      </w:r>
    </w:p>
    <w:p w14:paraId="0173FEF4" w14:textId="77777777" w:rsidR="00D2204A" w:rsidRPr="00361AEE" w:rsidRDefault="00D2204A" w:rsidP="007053DF">
      <w:pPr>
        <w:spacing w:line="360" w:lineRule="auto"/>
        <w:ind w:firstLine="420"/>
        <w:rPr>
          <w:rFonts w:asciiTheme="minorEastAsia" w:hAnsiTheme="minorEastAsia"/>
          <w:sz w:val="24"/>
        </w:rPr>
      </w:pPr>
      <w:r w:rsidRPr="00D2204A">
        <w:rPr>
          <w:rFonts w:asciiTheme="minorEastAsia" w:hAnsiTheme="minorEastAsia" w:hint="eastAsia"/>
          <w:sz w:val="24"/>
        </w:rPr>
        <w:t>区域</w:t>
      </w:r>
      <w:r w:rsidRPr="00D2204A">
        <w:rPr>
          <w:rFonts w:asciiTheme="minorEastAsia" w:hAnsiTheme="minorEastAsia"/>
          <w:sz w:val="24"/>
        </w:rPr>
        <w:t>D</w:t>
      </w:r>
      <w:r w:rsidRPr="00D2204A">
        <w:rPr>
          <w:rFonts w:asciiTheme="minorEastAsia" w:hAnsiTheme="minorEastAsia" w:hint="eastAsia"/>
          <w:sz w:val="24"/>
        </w:rPr>
        <w:t>的像素值</w:t>
      </w:r>
      <w:r w:rsidRPr="00D2204A">
        <w:rPr>
          <w:rFonts w:asciiTheme="minorEastAsia" w:hAnsiTheme="minorEastAsia"/>
          <w:sz w:val="24"/>
        </w:rPr>
        <w:t xml:space="preserve">= ii4 + ii1 </w:t>
      </w:r>
      <w:r w:rsidRPr="00D2204A">
        <w:rPr>
          <w:rFonts w:ascii="MS Gothic" w:eastAsia="MS Gothic" w:hAnsi="MS Gothic" w:cs="MS Gothic" w:hint="eastAsia"/>
          <w:sz w:val="24"/>
        </w:rPr>
        <w:t>−</w:t>
      </w:r>
      <w:r w:rsidRPr="00D2204A">
        <w:rPr>
          <w:rFonts w:asciiTheme="minorEastAsia" w:hAnsiTheme="minorEastAsia"/>
          <w:sz w:val="24"/>
        </w:rPr>
        <w:t xml:space="preserve"> (ii2 + i</w:t>
      </w:r>
      <w:r w:rsidR="00361AEE">
        <w:rPr>
          <w:rFonts w:asciiTheme="minorEastAsia" w:hAnsiTheme="minorEastAsia"/>
          <w:sz w:val="24"/>
        </w:rPr>
        <w:t>i3</w:t>
      </w:r>
      <w:r w:rsidR="00361AEE">
        <w:rPr>
          <w:rFonts w:asciiTheme="minorEastAsia" w:hAnsiTheme="minorEastAsia" w:hint="eastAsia"/>
          <w:sz w:val="24"/>
        </w:rPr>
        <w:t>)</w:t>
      </w:r>
    </w:p>
    <w:p w14:paraId="5A087E34" w14:textId="77777777" w:rsidR="00D2204A" w:rsidRPr="00D2204A" w:rsidRDefault="00A939F7" w:rsidP="003403B4">
      <w:pPr>
        <w:ind w:firstLine="420"/>
        <w:jc w:val="center"/>
        <w:rPr>
          <w:rFonts w:asciiTheme="minorEastAsia" w:hAnsiTheme="minorEastAsia"/>
          <w:sz w:val="24"/>
        </w:rPr>
      </w:pPr>
      <w:r>
        <w:rPr>
          <w:noProof/>
        </w:rPr>
        <w:lastRenderedPageBreak/>
        <w:drawing>
          <wp:inline distT="0" distB="0" distL="0" distR="0" wp14:anchorId="2CDC84A6" wp14:editId="22D9AA8D">
            <wp:extent cx="3067050" cy="23145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7050" cy="2314575"/>
                    </a:xfrm>
                    <a:prstGeom prst="rect">
                      <a:avLst/>
                    </a:prstGeom>
                  </pic:spPr>
                </pic:pic>
              </a:graphicData>
            </a:graphic>
          </wp:inline>
        </w:drawing>
      </w:r>
    </w:p>
    <w:p w14:paraId="12DE6723" w14:textId="77777777" w:rsidR="00D2204A" w:rsidRPr="00BA46D2" w:rsidRDefault="00D2204A" w:rsidP="0041502A">
      <w:pPr>
        <w:ind w:firstLine="420"/>
        <w:jc w:val="center"/>
        <w:rPr>
          <w:rFonts w:asciiTheme="minorEastAsia" w:hAnsiTheme="minorEastAsia"/>
          <w:b/>
        </w:rPr>
      </w:pPr>
      <w:r w:rsidRPr="00BA46D2">
        <w:rPr>
          <w:rFonts w:asciiTheme="minorEastAsia" w:hAnsiTheme="minorEastAsia" w:hint="eastAsia"/>
          <w:b/>
        </w:rPr>
        <w:t>图</w:t>
      </w:r>
      <w:r w:rsidR="00CC079B" w:rsidRPr="00BA46D2">
        <w:rPr>
          <w:rFonts w:asciiTheme="minorEastAsia" w:hAnsiTheme="minorEastAsia"/>
          <w:b/>
        </w:rPr>
        <w:t>5</w:t>
      </w:r>
      <w:r w:rsidR="003F22AB" w:rsidRPr="00BA46D2">
        <w:rPr>
          <w:rFonts w:asciiTheme="minorEastAsia" w:hAnsiTheme="minorEastAsia"/>
          <w:b/>
        </w:rPr>
        <w:t xml:space="preserve"> </w:t>
      </w:r>
      <w:r w:rsidRPr="00BA46D2">
        <w:rPr>
          <w:rFonts w:asciiTheme="minorEastAsia" w:hAnsiTheme="minorEastAsia"/>
          <w:b/>
        </w:rPr>
        <w:t xml:space="preserve"> </w:t>
      </w:r>
      <w:r w:rsidRPr="00BA46D2">
        <w:rPr>
          <w:rFonts w:asciiTheme="minorEastAsia" w:hAnsiTheme="minorEastAsia" w:hint="eastAsia"/>
          <w:b/>
        </w:rPr>
        <w:t>区域</w:t>
      </w:r>
      <w:r w:rsidRPr="00BA46D2">
        <w:rPr>
          <w:rFonts w:asciiTheme="minorEastAsia" w:hAnsiTheme="minorEastAsia"/>
          <w:b/>
        </w:rPr>
        <w:t xml:space="preserve"> D </w:t>
      </w:r>
      <w:r w:rsidR="00366EE9" w:rsidRPr="00BA46D2">
        <w:rPr>
          <w:rFonts w:asciiTheme="minorEastAsia" w:hAnsiTheme="minorEastAsia" w:hint="eastAsia"/>
          <w:b/>
        </w:rPr>
        <w:t>的像素和的积分图计算方式</w:t>
      </w:r>
      <w:r w:rsidR="00B3517F">
        <w:rPr>
          <w:rFonts w:asciiTheme="minorEastAsia" w:hAnsiTheme="minorEastAsia" w:hint="eastAsia"/>
          <w:b/>
        </w:rPr>
        <w:t>：</w:t>
      </w:r>
      <w:r w:rsidR="00B3517F" w:rsidRPr="00B3517F">
        <w:rPr>
          <w:rFonts w:asciiTheme="minorEastAsia" w:hAnsiTheme="minorEastAsia"/>
          <w:b/>
        </w:rPr>
        <w:t xml:space="preserve">ii4 + ii1 </w:t>
      </w:r>
      <w:r w:rsidR="00B3517F" w:rsidRPr="00B3517F">
        <w:rPr>
          <w:rFonts w:ascii="MS Gothic" w:hAnsi="MS Gothic" w:cs="MS Gothic"/>
          <w:b/>
        </w:rPr>
        <w:t>−</w:t>
      </w:r>
      <w:r w:rsidR="00B3517F" w:rsidRPr="00B3517F">
        <w:rPr>
          <w:rFonts w:asciiTheme="minorEastAsia" w:hAnsiTheme="minorEastAsia"/>
          <w:b/>
        </w:rPr>
        <w:t xml:space="preserve"> (ii2 + ii3 )</w:t>
      </w:r>
    </w:p>
    <w:p w14:paraId="79276B46" w14:textId="77777777" w:rsidR="00EC2C73" w:rsidRDefault="00EC2C73" w:rsidP="000E4A05">
      <w:pPr>
        <w:ind w:firstLine="420"/>
        <w:rPr>
          <w:rFonts w:asciiTheme="minorEastAsia" w:hAnsiTheme="minorEastAsia"/>
          <w:sz w:val="24"/>
        </w:rPr>
      </w:pPr>
    </w:p>
    <w:p w14:paraId="784B5A28" w14:textId="77777777" w:rsidR="00B76455" w:rsidRPr="009D74E9" w:rsidRDefault="00B76455" w:rsidP="00B76455">
      <w:pPr>
        <w:pStyle w:val="a3"/>
        <w:numPr>
          <w:ilvl w:val="0"/>
          <w:numId w:val="1"/>
        </w:numPr>
        <w:ind w:firstLineChars="0"/>
        <w:jc w:val="left"/>
        <w:rPr>
          <w:rFonts w:ascii="黑体" w:eastAsia="黑体" w:hAnsi="黑体"/>
          <w:b/>
          <w:sz w:val="28"/>
        </w:rPr>
      </w:pPr>
      <w:r>
        <w:rPr>
          <w:rFonts w:ascii="黑体" w:eastAsia="黑体" w:hAnsi="黑体"/>
          <w:b/>
          <w:sz w:val="28"/>
        </w:rPr>
        <w:t>AdaBoost</w:t>
      </w:r>
      <w:r w:rsidR="00953BF5">
        <w:rPr>
          <w:rFonts w:ascii="黑体" w:eastAsia="黑体" w:hAnsi="黑体"/>
          <w:b/>
          <w:sz w:val="28"/>
        </w:rPr>
        <w:t>算法训练详解</w:t>
      </w:r>
    </w:p>
    <w:p w14:paraId="7DCEA8F0" w14:textId="77777777" w:rsidR="00953BF5" w:rsidRPr="00953BF5" w:rsidRDefault="00953BF5" w:rsidP="007053DF">
      <w:pPr>
        <w:spacing w:line="360" w:lineRule="auto"/>
        <w:ind w:firstLine="420"/>
        <w:jc w:val="left"/>
        <w:rPr>
          <w:rFonts w:ascii="黑体" w:eastAsia="黑体" w:hAnsi="黑体"/>
          <w:b/>
          <w:sz w:val="24"/>
        </w:rPr>
      </w:pPr>
      <w:bookmarkStart w:id="4" w:name="OLE_LINK7"/>
      <w:bookmarkStart w:id="5" w:name="OLE_LINK8"/>
      <w:r w:rsidRPr="00953BF5">
        <w:rPr>
          <w:rFonts w:ascii="黑体" w:eastAsia="黑体" w:hAnsi="黑体" w:hint="eastAsia"/>
          <w:b/>
          <w:sz w:val="24"/>
        </w:rPr>
        <w:t>（1）</w:t>
      </w:r>
      <w:r>
        <w:rPr>
          <w:rFonts w:ascii="黑体" w:eastAsia="黑体" w:hAnsi="黑体" w:hint="eastAsia"/>
          <w:b/>
          <w:sz w:val="24"/>
        </w:rPr>
        <w:t>弱分类器</w:t>
      </w:r>
    </w:p>
    <w:bookmarkEnd w:id="4"/>
    <w:bookmarkEnd w:id="5"/>
    <w:p w14:paraId="7C33FB7D" w14:textId="77777777" w:rsid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t>最初的弱分类器可能只是一个最基本的Haar-like特征，计算输入图像的Haar-like特征值，和最初的弱分类器的特征值比较，以此来判断输入图像是</w:t>
      </w:r>
      <w:r>
        <w:rPr>
          <w:rFonts w:asciiTheme="minorEastAsia" w:hAnsiTheme="minorEastAsia" w:hint="eastAsia"/>
          <w:sz w:val="24"/>
        </w:rPr>
        <w:t>不是人脸，然而这个弱分类器太简陋了，可能并不比随机判断的效果好。对弱分类器的学习(</w:t>
      </w:r>
      <w:r>
        <w:rPr>
          <w:rFonts w:asciiTheme="minorEastAsia" w:hAnsiTheme="minorEastAsia"/>
          <w:sz w:val="24"/>
        </w:rPr>
        <w:t>learning</w:t>
      </w:r>
      <w:r>
        <w:rPr>
          <w:rFonts w:asciiTheme="minorEastAsia" w:hAnsiTheme="minorEastAsia" w:hint="eastAsia"/>
          <w:sz w:val="24"/>
        </w:rPr>
        <w:t>)</w:t>
      </w:r>
      <w:r w:rsidRPr="00953BF5">
        <w:rPr>
          <w:rFonts w:asciiTheme="minorEastAsia" w:hAnsiTheme="minorEastAsia" w:hint="eastAsia"/>
          <w:sz w:val="24"/>
        </w:rPr>
        <w:t>就是训练</w:t>
      </w:r>
      <w:r w:rsidR="00047DA6">
        <w:rPr>
          <w:rFonts w:asciiTheme="minorEastAsia" w:hAnsiTheme="minorEastAsia" w:hint="eastAsia"/>
          <w:sz w:val="24"/>
        </w:rPr>
        <w:t>弱分类器成为最优弱分类器，注意这里的最优不是指强分类器，只是选出的弱分类器对于样本分为的</w:t>
      </w:r>
      <w:r w:rsidRPr="00953BF5">
        <w:rPr>
          <w:rFonts w:asciiTheme="minorEastAsia" w:hAnsiTheme="minorEastAsia" w:hint="eastAsia"/>
          <w:sz w:val="24"/>
        </w:rPr>
        <w:t>误差</w:t>
      </w:r>
      <w:r w:rsidR="00047DA6">
        <w:rPr>
          <w:rFonts w:asciiTheme="minorEastAsia" w:hAnsiTheme="minorEastAsia" w:hint="eastAsia"/>
          <w:sz w:val="24"/>
        </w:rPr>
        <w:t>最小。</w:t>
      </w:r>
      <w:r w:rsidR="006B5772">
        <w:rPr>
          <w:rFonts w:asciiTheme="minorEastAsia" w:hAnsiTheme="minorEastAsia" w:hint="eastAsia"/>
          <w:sz w:val="24"/>
        </w:rPr>
        <w:t>训练弱分类器实际上是对分类器设置阈值</w:t>
      </w:r>
      <w:r w:rsidRPr="00953BF5">
        <w:rPr>
          <w:rFonts w:asciiTheme="minorEastAsia" w:hAnsiTheme="minorEastAsia" w:hint="eastAsia"/>
          <w:sz w:val="24"/>
        </w:rPr>
        <w:t>的过程。至于如何设置</w:t>
      </w:r>
      <w:r w:rsidR="006B5772">
        <w:rPr>
          <w:rFonts w:asciiTheme="minorEastAsia" w:hAnsiTheme="minorEastAsia" w:hint="eastAsia"/>
          <w:sz w:val="24"/>
        </w:rPr>
        <w:t>分类器，设置什么，我们首先分别看下弱分类器的结构。</w:t>
      </w:r>
    </w:p>
    <w:p w14:paraId="7143F7CC"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t>一个弱分类器</w:t>
      </w:r>
      <w:r w:rsidR="000E331B">
        <w:rPr>
          <w:rFonts w:asciiTheme="minorEastAsia" w:hAnsiTheme="minorEastAsia" w:hint="eastAsia"/>
          <w:sz w:val="24"/>
        </w:rPr>
        <w:t>h(</w:t>
      </w:r>
      <w:r w:rsidR="00445EE1">
        <w:rPr>
          <w:rFonts w:asciiTheme="minorEastAsia" w:hAnsiTheme="minorEastAsia" w:hint="eastAsia"/>
          <w:sz w:val="24"/>
        </w:rPr>
        <w:t>x,f,p,</w:t>
      </w:r>
      <m:oMath>
        <m:r>
          <m:rPr>
            <m:sty m:val="p"/>
          </m:rPr>
          <w:rPr>
            <w:rFonts w:ascii="Cambria Math" w:hAnsi="Cambria Math"/>
            <w:sz w:val="24"/>
          </w:rPr>
          <m:t>θ</m:t>
        </m:r>
      </m:oMath>
      <w:r w:rsidR="000E331B">
        <w:rPr>
          <w:rFonts w:asciiTheme="minorEastAsia" w:hAnsiTheme="minorEastAsia" w:hint="eastAsia"/>
          <w:sz w:val="24"/>
        </w:rPr>
        <w:t>)</w:t>
      </w:r>
      <w:r w:rsidR="00615B56">
        <w:rPr>
          <w:rFonts w:asciiTheme="minorEastAsia" w:hAnsiTheme="minorEastAsia" w:hint="eastAsia"/>
          <w:sz w:val="24"/>
        </w:rPr>
        <w:t>（图6所示）</w:t>
      </w:r>
      <w:r w:rsidRPr="00953BF5">
        <w:rPr>
          <w:rFonts w:asciiTheme="minorEastAsia" w:hAnsiTheme="minorEastAsia" w:hint="eastAsia"/>
          <w:sz w:val="24"/>
        </w:rPr>
        <w:t>由一个特征f,</w:t>
      </w:r>
      <w:r w:rsidR="00445EE1">
        <w:rPr>
          <w:rFonts w:asciiTheme="minorEastAsia" w:hAnsiTheme="minorEastAsia" w:hint="eastAsia"/>
          <w:sz w:val="24"/>
        </w:rPr>
        <w:t>阈值</w:t>
      </w:r>
      <m:oMath>
        <m:r>
          <m:rPr>
            <m:sty m:val="p"/>
          </m:rPr>
          <w:rPr>
            <w:rFonts w:ascii="Cambria Math" w:hAnsi="Cambria Math"/>
            <w:sz w:val="24"/>
          </w:rPr>
          <m:t>θ</m:t>
        </m:r>
      </m:oMath>
      <w:r w:rsidRPr="00953BF5">
        <w:rPr>
          <w:rFonts w:asciiTheme="minorEastAsia" w:hAnsiTheme="minorEastAsia" w:hint="eastAsia"/>
          <w:sz w:val="24"/>
        </w:rPr>
        <w:t>和指示不等号方向的p组成：</w:t>
      </w:r>
    </w:p>
    <w:p w14:paraId="57864405" w14:textId="77777777" w:rsidR="00953BF5" w:rsidRDefault="00615B56" w:rsidP="007053DF">
      <w:pPr>
        <w:spacing w:line="360" w:lineRule="auto"/>
        <w:ind w:firstLineChars="200" w:firstLine="420"/>
        <w:jc w:val="center"/>
        <w:rPr>
          <w:rFonts w:asciiTheme="minorEastAsia" w:hAnsiTheme="minorEastAsia"/>
          <w:sz w:val="24"/>
        </w:rPr>
      </w:pPr>
      <w:r>
        <w:rPr>
          <w:noProof/>
        </w:rPr>
        <w:drawing>
          <wp:inline distT="0" distB="0" distL="0" distR="0" wp14:anchorId="13709953" wp14:editId="61B6BE2C">
            <wp:extent cx="2333625" cy="60960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33625" cy="609600"/>
                    </a:xfrm>
                    <a:prstGeom prst="rect">
                      <a:avLst/>
                    </a:prstGeom>
                  </pic:spPr>
                </pic:pic>
              </a:graphicData>
            </a:graphic>
          </wp:inline>
        </w:drawing>
      </w:r>
    </w:p>
    <w:p w14:paraId="54EC57D8" w14:textId="77777777" w:rsidR="00615B56" w:rsidRPr="00615B56" w:rsidRDefault="00615B56" w:rsidP="007053DF">
      <w:pPr>
        <w:spacing w:line="360" w:lineRule="auto"/>
        <w:ind w:firstLineChars="200" w:firstLine="440"/>
        <w:jc w:val="center"/>
        <w:rPr>
          <w:rFonts w:asciiTheme="minorEastAsia" w:hAnsiTheme="minorEastAsia"/>
          <w:b/>
          <w:sz w:val="22"/>
        </w:rPr>
      </w:pPr>
      <w:r w:rsidRPr="00615B56">
        <w:rPr>
          <w:rFonts w:asciiTheme="minorEastAsia" w:hAnsiTheme="minorEastAsia"/>
          <w:b/>
          <w:sz w:val="22"/>
        </w:rPr>
        <w:t>图</w:t>
      </w:r>
      <w:r w:rsidRPr="00615B56">
        <w:rPr>
          <w:rFonts w:asciiTheme="minorEastAsia" w:hAnsiTheme="minorEastAsia" w:hint="eastAsia"/>
          <w:b/>
          <w:sz w:val="22"/>
        </w:rPr>
        <w:t>6</w:t>
      </w:r>
      <w:r w:rsidRPr="00615B56">
        <w:rPr>
          <w:rFonts w:asciiTheme="minorEastAsia" w:hAnsiTheme="minorEastAsia"/>
          <w:b/>
          <w:sz w:val="22"/>
        </w:rPr>
        <w:t xml:space="preserve">  弱分类器结构</w:t>
      </w:r>
    </w:p>
    <w:p w14:paraId="09F2E61E"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t>由上述的分析,</w:t>
      </w:r>
      <w:r w:rsidR="00445EE1">
        <w:rPr>
          <w:rFonts w:asciiTheme="minorEastAsia" w:hAnsiTheme="minorEastAsia" w:hint="eastAsia"/>
          <w:sz w:val="24"/>
        </w:rPr>
        <w:t>阈值</w:t>
      </w:r>
      <m:oMath>
        <m:r>
          <m:rPr>
            <m:sty m:val="p"/>
          </m:rPr>
          <w:rPr>
            <w:rFonts w:ascii="Cambria Math" w:hAnsi="Cambria Math"/>
            <w:sz w:val="24"/>
          </w:rPr>
          <m:t>θ</m:t>
        </m:r>
      </m:oMath>
      <w:r w:rsidRPr="00953BF5">
        <w:rPr>
          <w:rFonts w:asciiTheme="minorEastAsia" w:hAnsiTheme="minorEastAsia" w:hint="eastAsia"/>
          <w:sz w:val="24"/>
        </w:rPr>
        <w:t>的含义就清晰可见了。而方向指示符p用以改变不等号的方向。</w:t>
      </w:r>
    </w:p>
    <w:p w14:paraId="4672CEE9" w14:textId="77777777" w:rsidR="00D671A3"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t>训练一个弱分类器(</w:t>
      </w:r>
      <w:r w:rsidR="00D671A3">
        <w:rPr>
          <w:rFonts w:asciiTheme="minorEastAsia" w:hAnsiTheme="minorEastAsia" w:hint="eastAsia"/>
          <w:sz w:val="24"/>
        </w:rPr>
        <w:t>特征</w:t>
      </w:r>
      <w:r w:rsidRPr="00953BF5">
        <w:rPr>
          <w:rFonts w:asciiTheme="minorEastAsia" w:hAnsiTheme="minorEastAsia" w:hint="eastAsia"/>
          <w:sz w:val="24"/>
        </w:rPr>
        <w:t>f)就是在当前权重分布的情况下,确定</w:t>
      </w:r>
      <w:r w:rsidR="00D671A3">
        <w:rPr>
          <w:rFonts w:asciiTheme="minorEastAsia" w:hAnsiTheme="minorEastAsia" w:hint="eastAsia"/>
          <w:sz w:val="24"/>
        </w:rPr>
        <w:t>f</w:t>
      </w:r>
      <w:r w:rsidRPr="00953BF5">
        <w:rPr>
          <w:rFonts w:asciiTheme="minorEastAsia" w:hAnsiTheme="minorEastAsia" w:hint="eastAsia"/>
          <w:sz w:val="24"/>
        </w:rPr>
        <w:t>的最优阈值,使得这个弱分类器(特征 f)对所有训练样本的分类误差最低。</w:t>
      </w:r>
      <w:r w:rsidR="00D671A3">
        <w:rPr>
          <w:rFonts w:asciiTheme="minorEastAsia" w:hAnsiTheme="minorEastAsia" w:hint="eastAsia"/>
          <w:sz w:val="24"/>
        </w:rPr>
        <w:t>具体弱分类器的学习方法如下：</w:t>
      </w:r>
    </w:p>
    <w:p w14:paraId="3D789B75"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lastRenderedPageBreak/>
        <w:t>对于每个特征f,计算所有训练样本</w:t>
      </w:r>
      <w:r w:rsidR="00D671A3">
        <w:rPr>
          <w:rFonts w:asciiTheme="minorEastAsia" w:hAnsiTheme="minorEastAsia" w:hint="eastAsia"/>
          <w:sz w:val="24"/>
        </w:rPr>
        <w:t>在该特征下的</w:t>
      </w:r>
      <w:r w:rsidRPr="00953BF5">
        <w:rPr>
          <w:rFonts w:asciiTheme="minorEastAsia" w:hAnsiTheme="minorEastAsia" w:hint="eastAsia"/>
          <w:sz w:val="24"/>
        </w:rPr>
        <w:t>的特征值,并将其排序。通过扫描一遍排好序的特征值,可以为这个特征确定一个最优的阈值,从而训练成一个弱分类</w:t>
      </w:r>
      <w:r w:rsidR="00D671A3">
        <w:rPr>
          <w:rFonts w:asciiTheme="minorEastAsia" w:hAnsiTheme="minorEastAsia" w:hint="eastAsia"/>
          <w:sz w:val="24"/>
        </w:rPr>
        <w:t>器</w:t>
      </w:r>
      <w:r w:rsidRPr="00953BF5">
        <w:rPr>
          <w:rFonts w:asciiTheme="minorEastAsia" w:hAnsiTheme="minorEastAsia" w:hint="eastAsia"/>
          <w:sz w:val="24"/>
        </w:rPr>
        <w:t>。具体来说,对排好序的表中的每个元素 ,计算下面四个值:</w:t>
      </w:r>
    </w:p>
    <w:p w14:paraId="56F0B709"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t>1) 全部人脸样本的权重的和</w:t>
      </w:r>
      <w:r w:rsidR="004F5251">
        <w:rPr>
          <w:rFonts w:asciiTheme="minorEastAsia" w:hAnsiTheme="minorEastAsia" w:hint="eastAsia"/>
          <w:sz w:val="24"/>
        </w:rPr>
        <w:t>T+</w:t>
      </w:r>
      <w:r w:rsidRPr="00953BF5">
        <w:rPr>
          <w:rFonts w:asciiTheme="minorEastAsia" w:hAnsiTheme="minorEastAsia" w:hint="eastAsia"/>
          <w:sz w:val="24"/>
        </w:rPr>
        <w:t>;</w:t>
      </w:r>
    </w:p>
    <w:p w14:paraId="6BAAC4CF"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sz w:val="24"/>
        </w:rPr>
        <w:t xml:space="preserve">2) </w:t>
      </w:r>
      <w:r w:rsidRPr="00953BF5">
        <w:rPr>
          <w:rFonts w:asciiTheme="minorEastAsia" w:hAnsiTheme="minorEastAsia" w:hint="eastAsia"/>
          <w:sz w:val="24"/>
        </w:rPr>
        <w:t>全部非人脸样本的权重的和</w:t>
      </w:r>
      <w:r w:rsidR="004F5251">
        <w:rPr>
          <w:rFonts w:asciiTheme="minorEastAsia" w:hAnsiTheme="minorEastAsia"/>
          <w:sz w:val="24"/>
        </w:rPr>
        <w:t>T</w:t>
      </w:r>
      <w:r w:rsidR="004F5251">
        <w:rPr>
          <w:rFonts w:asciiTheme="minorEastAsia" w:hAnsiTheme="minorEastAsia" w:hint="eastAsia"/>
          <w:sz w:val="24"/>
        </w:rPr>
        <w:t>-</w:t>
      </w:r>
      <w:r w:rsidRPr="00953BF5">
        <w:rPr>
          <w:rFonts w:asciiTheme="minorEastAsia" w:hAnsiTheme="minorEastAsia"/>
          <w:sz w:val="24"/>
        </w:rPr>
        <w:t xml:space="preserve">; </w:t>
      </w:r>
    </w:p>
    <w:p w14:paraId="114D32A9"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t>3) 在此元素之前的人脸样本的权重的和</w:t>
      </w:r>
      <w:r w:rsidR="004F5251">
        <w:rPr>
          <w:rFonts w:asciiTheme="minorEastAsia" w:hAnsiTheme="minorEastAsia" w:hint="eastAsia"/>
          <w:sz w:val="24"/>
        </w:rPr>
        <w:t>S+</w:t>
      </w:r>
      <w:r w:rsidRPr="00953BF5">
        <w:rPr>
          <w:rFonts w:asciiTheme="minorEastAsia" w:hAnsiTheme="minorEastAsia" w:hint="eastAsia"/>
          <w:sz w:val="24"/>
        </w:rPr>
        <w:t>;</w:t>
      </w:r>
    </w:p>
    <w:p w14:paraId="599D41CE"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sz w:val="24"/>
        </w:rPr>
        <w:t xml:space="preserve">4) </w:t>
      </w:r>
      <w:r w:rsidRPr="00953BF5">
        <w:rPr>
          <w:rFonts w:asciiTheme="minorEastAsia" w:hAnsiTheme="minorEastAsia" w:hint="eastAsia"/>
          <w:sz w:val="24"/>
        </w:rPr>
        <w:t>在此元素之前的非人脸样本的权重的和</w:t>
      </w:r>
      <w:r w:rsidR="004F5251">
        <w:rPr>
          <w:rFonts w:asciiTheme="minorEastAsia" w:hAnsiTheme="minorEastAsia"/>
          <w:sz w:val="24"/>
        </w:rPr>
        <w:t>S</w:t>
      </w:r>
      <w:r w:rsidR="004F5251">
        <w:rPr>
          <w:rFonts w:asciiTheme="minorEastAsia" w:hAnsiTheme="minorEastAsia" w:hint="eastAsia"/>
          <w:sz w:val="24"/>
        </w:rPr>
        <w:t>-</w:t>
      </w:r>
      <w:r w:rsidRPr="00953BF5">
        <w:rPr>
          <w:rFonts w:asciiTheme="minorEastAsia" w:hAnsiTheme="minorEastAsia"/>
          <w:sz w:val="24"/>
        </w:rPr>
        <w:t>;</w:t>
      </w:r>
    </w:p>
    <w:p w14:paraId="00F24F76" w14:textId="77777777" w:rsidR="00953BF5" w:rsidRPr="00953BF5" w:rsidRDefault="00953BF5" w:rsidP="007053DF">
      <w:pPr>
        <w:spacing w:line="360" w:lineRule="auto"/>
        <w:ind w:firstLineChars="200" w:firstLine="480"/>
        <w:rPr>
          <w:rFonts w:asciiTheme="minorEastAsia" w:hAnsiTheme="minorEastAsia"/>
          <w:sz w:val="24"/>
        </w:rPr>
      </w:pPr>
      <w:r w:rsidRPr="00953BF5">
        <w:rPr>
          <w:rFonts w:asciiTheme="minorEastAsia" w:hAnsiTheme="minorEastAsia" w:hint="eastAsia"/>
          <w:sz w:val="24"/>
        </w:rPr>
        <w:t>这样,当选取当前元素的特征值为阈值时,所得到的弱分类器就在当前元素处把样本分开——也就是说这个阈值对应的弱分类器将当前元素前的所有元素分类为人脸(或非人脸),而把当前元素后(含)的所有元素分类为非人脸(或人脸)。 可以认为这个阈值所带来的分类误差为:</w:t>
      </w:r>
    </w:p>
    <w:p w14:paraId="6ADF0A40" w14:textId="77777777" w:rsidR="00C15AE7" w:rsidRDefault="00D35D86" w:rsidP="007053DF">
      <w:pPr>
        <w:spacing w:line="360" w:lineRule="auto"/>
        <w:jc w:val="center"/>
        <w:rPr>
          <w:sz w:val="24"/>
        </w:rPr>
      </w:pPr>
      <w:r>
        <w:rPr>
          <w:noProof/>
        </w:rPr>
        <w:drawing>
          <wp:inline distT="0" distB="0" distL="0" distR="0" wp14:anchorId="3AAA8097" wp14:editId="3A13FC32">
            <wp:extent cx="2914650" cy="209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209550"/>
                    </a:xfrm>
                    <a:prstGeom prst="rect">
                      <a:avLst/>
                    </a:prstGeom>
                  </pic:spPr>
                </pic:pic>
              </a:graphicData>
            </a:graphic>
          </wp:inline>
        </w:drawing>
      </w:r>
    </w:p>
    <w:p w14:paraId="099935C9" w14:textId="77777777" w:rsidR="009C2D0A" w:rsidRPr="00953BF5" w:rsidRDefault="009C2D0A" w:rsidP="007053DF">
      <w:pPr>
        <w:spacing w:line="360" w:lineRule="auto"/>
        <w:ind w:firstLine="420"/>
        <w:jc w:val="left"/>
        <w:rPr>
          <w:rFonts w:ascii="黑体" w:eastAsia="黑体" w:hAnsi="黑体"/>
          <w:b/>
          <w:sz w:val="24"/>
        </w:rPr>
      </w:pPr>
      <w:bookmarkStart w:id="6" w:name="OLE_LINK9"/>
      <w:bookmarkStart w:id="7" w:name="OLE_LINK10"/>
      <w:r w:rsidRPr="00953BF5">
        <w:rPr>
          <w:rFonts w:ascii="黑体" w:eastAsia="黑体" w:hAnsi="黑体" w:hint="eastAsia"/>
          <w:b/>
          <w:sz w:val="24"/>
        </w:rPr>
        <w:t>（</w:t>
      </w:r>
      <w:r w:rsidR="00360927">
        <w:rPr>
          <w:rFonts w:ascii="黑体" w:eastAsia="黑体" w:hAnsi="黑体" w:hint="eastAsia"/>
          <w:b/>
          <w:sz w:val="24"/>
        </w:rPr>
        <w:t>2</w:t>
      </w:r>
      <w:r w:rsidRPr="00953BF5">
        <w:rPr>
          <w:rFonts w:ascii="黑体" w:eastAsia="黑体" w:hAnsi="黑体" w:hint="eastAsia"/>
          <w:b/>
          <w:sz w:val="24"/>
        </w:rPr>
        <w:t>）</w:t>
      </w:r>
      <w:r w:rsidR="00360927">
        <w:rPr>
          <w:rFonts w:ascii="黑体" w:eastAsia="黑体" w:hAnsi="黑体" w:hint="eastAsia"/>
          <w:b/>
          <w:sz w:val="24"/>
        </w:rPr>
        <w:t>强分类</w:t>
      </w:r>
      <w:r>
        <w:rPr>
          <w:rFonts w:ascii="黑体" w:eastAsia="黑体" w:hAnsi="黑体" w:hint="eastAsia"/>
          <w:b/>
          <w:sz w:val="24"/>
        </w:rPr>
        <w:t>器</w:t>
      </w:r>
    </w:p>
    <w:bookmarkEnd w:id="6"/>
    <w:bookmarkEnd w:id="7"/>
    <w:p w14:paraId="55B11AB0" w14:textId="77777777" w:rsidR="009C2D0A" w:rsidRDefault="009C2D0A" w:rsidP="007053DF">
      <w:pPr>
        <w:spacing w:line="360" w:lineRule="auto"/>
        <w:jc w:val="left"/>
        <w:rPr>
          <w:sz w:val="24"/>
        </w:rPr>
      </w:pPr>
      <w:r>
        <w:rPr>
          <w:sz w:val="24"/>
        </w:rPr>
        <w:tab/>
      </w:r>
      <w:r w:rsidR="00A20AB2" w:rsidRPr="00A20AB2">
        <w:rPr>
          <w:rFonts w:hint="eastAsia"/>
          <w:sz w:val="24"/>
        </w:rPr>
        <w:t>经过</w:t>
      </w:r>
      <w:r w:rsidR="00A20AB2" w:rsidRPr="00A20AB2">
        <w:rPr>
          <w:rFonts w:hint="eastAsia"/>
          <w:sz w:val="24"/>
        </w:rPr>
        <w:t xml:space="preserve"> T </w:t>
      </w:r>
      <w:r w:rsidR="00A20AB2">
        <w:rPr>
          <w:rFonts w:hint="eastAsia"/>
          <w:sz w:val="24"/>
        </w:rPr>
        <w:t>次迭代后，获得了</w:t>
      </w:r>
      <w:r w:rsidR="00A20AB2">
        <w:rPr>
          <w:rFonts w:hint="eastAsia"/>
          <w:sz w:val="24"/>
        </w:rPr>
        <w:t>T</w:t>
      </w:r>
      <w:r w:rsidR="00A20AB2" w:rsidRPr="00A20AB2">
        <w:rPr>
          <w:rFonts w:hint="eastAsia"/>
          <w:sz w:val="24"/>
        </w:rPr>
        <w:t>个最佳弱分类器</w:t>
      </w:r>
      <w:r w:rsidR="00A20AB2">
        <w:rPr>
          <w:noProof/>
        </w:rPr>
        <w:drawing>
          <wp:inline distT="0" distB="0" distL="0" distR="0" wp14:anchorId="2BBECDC0" wp14:editId="51E81272">
            <wp:extent cx="1095375" cy="209550"/>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5375" cy="209550"/>
                    </a:xfrm>
                    <a:prstGeom prst="rect">
                      <a:avLst/>
                    </a:prstGeom>
                  </pic:spPr>
                </pic:pic>
              </a:graphicData>
            </a:graphic>
          </wp:inline>
        </w:drawing>
      </w:r>
      <w:r w:rsidR="00A20AB2" w:rsidRPr="00A20AB2">
        <w:rPr>
          <w:rFonts w:hint="eastAsia"/>
          <w:sz w:val="24"/>
        </w:rPr>
        <w:t>，可以按照下面的方式组合成一个强分类器：</w:t>
      </w:r>
    </w:p>
    <w:p w14:paraId="0659B466" w14:textId="77777777" w:rsidR="00A20AB2" w:rsidRDefault="00A20AB2" w:rsidP="007053DF">
      <w:pPr>
        <w:spacing w:line="360" w:lineRule="auto"/>
        <w:jc w:val="center"/>
        <w:rPr>
          <w:sz w:val="24"/>
        </w:rPr>
      </w:pPr>
      <w:r>
        <w:rPr>
          <w:noProof/>
        </w:rPr>
        <w:drawing>
          <wp:inline distT="0" distB="0" distL="0" distR="0" wp14:anchorId="4F187522" wp14:editId="78526B65">
            <wp:extent cx="5274310" cy="12414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241425"/>
                    </a:xfrm>
                    <a:prstGeom prst="rect">
                      <a:avLst/>
                    </a:prstGeom>
                  </pic:spPr>
                </pic:pic>
              </a:graphicData>
            </a:graphic>
          </wp:inline>
        </w:drawing>
      </w:r>
    </w:p>
    <w:p w14:paraId="3A6A5418" w14:textId="77777777" w:rsidR="00A20AB2" w:rsidRDefault="00A20AB2" w:rsidP="007053DF">
      <w:pPr>
        <w:spacing w:line="360" w:lineRule="auto"/>
        <w:jc w:val="left"/>
        <w:rPr>
          <w:sz w:val="24"/>
        </w:rPr>
      </w:pPr>
      <w:r>
        <w:rPr>
          <w:sz w:val="24"/>
        </w:rPr>
        <w:tab/>
      </w:r>
      <w:r w:rsidRPr="00A20AB2">
        <w:rPr>
          <w:rFonts w:hint="eastAsia"/>
          <w:sz w:val="24"/>
        </w:rPr>
        <w:t>那么，这个强分类器对待一幅待检测图像时，相当于让所有弱分类器投票，再对投票结果按照弱分类器的错误率加权求和，将投票加权求和的结果与平均投票结果比较得出最终的结果。</w:t>
      </w:r>
    </w:p>
    <w:p w14:paraId="1C28E88C" w14:textId="77777777" w:rsidR="00795310" w:rsidRPr="00953BF5" w:rsidRDefault="00795310" w:rsidP="007053DF">
      <w:pPr>
        <w:spacing w:line="360" w:lineRule="auto"/>
        <w:ind w:firstLine="420"/>
        <w:jc w:val="left"/>
        <w:rPr>
          <w:rFonts w:ascii="黑体" w:eastAsia="黑体" w:hAnsi="黑体"/>
          <w:b/>
          <w:sz w:val="24"/>
        </w:rPr>
      </w:pPr>
      <w:r w:rsidRPr="00953BF5">
        <w:rPr>
          <w:rFonts w:ascii="黑体" w:eastAsia="黑体" w:hAnsi="黑体" w:hint="eastAsia"/>
          <w:b/>
          <w:sz w:val="24"/>
        </w:rPr>
        <w:t>（</w:t>
      </w:r>
      <w:r>
        <w:rPr>
          <w:rFonts w:ascii="黑体" w:eastAsia="黑体" w:hAnsi="黑体" w:hint="eastAsia"/>
          <w:b/>
          <w:sz w:val="24"/>
        </w:rPr>
        <w:t>3</w:t>
      </w:r>
      <w:r w:rsidRPr="00953BF5">
        <w:rPr>
          <w:rFonts w:ascii="黑体" w:eastAsia="黑体" w:hAnsi="黑体" w:hint="eastAsia"/>
          <w:b/>
          <w:sz w:val="24"/>
        </w:rPr>
        <w:t>）</w:t>
      </w:r>
      <w:r w:rsidR="00DE4EBA">
        <w:rPr>
          <w:rFonts w:ascii="黑体" w:eastAsia="黑体" w:hAnsi="黑体" w:hint="eastAsia"/>
          <w:b/>
          <w:sz w:val="24"/>
        </w:rPr>
        <w:t>AdaBoost训练算法描述</w:t>
      </w:r>
    </w:p>
    <w:p w14:paraId="686E15CE" w14:textId="77777777" w:rsidR="007A0CC6" w:rsidRPr="007A0CC6" w:rsidRDefault="00DE4EBA" w:rsidP="007053DF">
      <w:pPr>
        <w:spacing w:line="360" w:lineRule="auto"/>
        <w:jc w:val="left"/>
        <w:rPr>
          <w:sz w:val="24"/>
        </w:rPr>
      </w:pPr>
      <w:r>
        <w:rPr>
          <w:sz w:val="24"/>
        </w:rPr>
        <w:tab/>
      </w:r>
      <w:r w:rsidR="007A0CC6" w:rsidRPr="007A0CC6">
        <w:rPr>
          <w:rFonts w:hint="eastAsia"/>
          <w:sz w:val="24"/>
        </w:rPr>
        <w:t xml:space="preserve">AdaBoost </w:t>
      </w:r>
      <w:r w:rsidR="007A0CC6" w:rsidRPr="007A0CC6">
        <w:rPr>
          <w:rFonts w:hint="eastAsia"/>
          <w:sz w:val="24"/>
        </w:rPr>
        <w:t>训练强分类器的算法描述如下：</w:t>
      </w:r>
    </w:p>
    <w:p w14:paraId="62475C98" w14:textId="77777777" w:rsidR="007053DF" w:rsidRDefault="007053DF" w:rsidP="007053DF">
      <w:pPr>
        <w:spacing w:line="360" w:lineRule="auto"/>
        <w:ind w:firstLine="420"/>
        <w:jc w:val="left"/>
        <w:rPr>
          <w:sz w:val="24"/>
        </w:rPr>
      </w:pPr>
    </w:p>
    <w:p w14:paraId="66B82E79" w14:textId="77777777" w:rsidR="007053DF" w:rsidRDefault="007053DF" w:rsidP="007053DF">
      <w:pPr>
        <w:spacing w:line="360" w:lineRule="auto"/>
        <w:ind w:firstLine="420"/>
        <w:jc w:val="left"/>
        <w:rPr>
          <w:sz w:val="24"/>
        </w:rPr>
      </w:pPr>
    </w:p>
    <w:p w14:paraId="42DBD071" w14:textId="77777777" w:rsidR="007053DF" w:rsidRDefault="007053DF" w:rsidP="007053DF">
      <w:pPr>
        <w:spacing w:line="360" w:lineRule="auto"/>
        <w:ind w:firstLine="420"/>
        <w:jc w:val="left"/>
        <w:rPr>
          <w:sz w:val="24"/>
        </w:rPr>
      </w:pPr>
    </w:p>
    <w:p w14:paraId="05D85BE4" w14:textId="77777777" w:rsidR="007053DF" w:rsidRDefault="007053DF" w:rsidP="007053DF">
      <w:pPr>
        <w:spacing w:line="360" w:lineRule="auto"/>
        <w:ind w:firstLine="420"/>
        <w:jc w:val="left"/>
        <w:rPr>
          <w:sz w:val="24"/>
        </w:rPr>
      </w:pPr>
    </w:p>
    <w:p w14:paraId="5849EF53" w14:textId="77777777" w:rsidR="007A0CC6" w:rsidRPr="007A0CC6" w:rsidRDefault="007A0CC6" w:rsidP="007053DF">
      <w:pPr>
        <w:spacing w:line="360" w:lineRule="auto"/>
        <w:ind w:firstLine="420"/>
        <w:jc w:val="left"/>
        <w:rPr>
          <w:sz w:val="24"/>
        </w:rPr>
      </w:pPr>
      <w:r w:rsidRPr="007A0CC6">
        <w:rPr>
          <w:rFonts w:hint="eastAsia"/>
          <w:sz w:val="24"/>
        </w:rPr>
        <w:lastRenderedPageBreak/>
        <w:t>A.</w:t>
      </w:r>
      <w:r w:rsidRPr="007A0CC6">
        <w:rPr>
          <w:rFonts w:hint="eastAsia"/>
          <w:sz w:val="24"/>
        </w:rPr>
        <w:tab/>
      </w:r>
      <w:r w:rsidRPr="007A0CC6">
        <w:rPr>
          <w:rFonts w:hint="eastAsia"/>
          <w:sz w:val="24"/>
        </w:rPr>
        <w:t>给定一系列训练样本</w:t>
      </w:r>
      <w:r w:rsidRPr="007A0CC6">
        <w:rPr>
          <w:rFonts w:hint="eastAsia"/>
          <w:sz w:val="24"/>
        </w:rPr>
        <w:t xml:space="preserve"> ( x 1 , y 1 ), ( x 2 , y 2 ), K , ( x n , y n ) ,</w:t>
      </w:r>
      <w:r w:rsidRPr="007A0CC6">
        <w:rPr>
          <w:rFonts w:hint="eastAsia"/>
          <w:sz w:val="24"/>
        </w:rPr>
        <w:t>其中</w:t>
      </w:r>
      <w:r w:rsidRPr="007A0CC6">
        <w:rPr>
          <w:rFonts w:hint="eastAsia"/>
          <w:sz w:val="24"/>
        </w:rPr>
        <w:t xml:space="preserve"> y i = 0 </w:t>
      </w:r>
      <w:r w:rsidRPr="007A0CC6">
        <w:rPr>
          <w:rFonts w:hint="eastAsia"/>
          <w:sz w:val="24"/>
        </w:rPr>
        <w:t>表示其为负样本</w:t>
      </w:r>
      <w:r w:rsidRPr="007A0CC6">
        <w:rPr>
          <w:rFonts w:hint="eastAsia"/>
          <w:sz w:val="24"/>
        </w:rPr>
        <w:t>(</w:t>
      </w:r>
      <w:r w:rsidRPr="007A0CC6">
        <w:rPr>
          <w:rFonts w:hint="eastAsia"/>
          <w:sz w:val="24"/>
        </w:rPr>
        <w:t>非人脸</w:t>
      </w:r>
      <w:r w:rsidRPr="007A0CC6">
        <w:rPr>
          <w:rFonts w:hint="eastAsia"/>
          <w:sz w:val="24"/>
        </w:rPr>
        <w:t xml:space="preserve">), y i = 1 </w:t>
      </w:r>
      <w:r w:rsidRPr="007A0CC6">
        <w:rPr>
          <w:rFonts w:hint="eastAsia"/>
          <w:sz w:val="24"/>
        </w:rPr>
        <w:t>表示其为正样本</w:t>
      </w:r>
      <w:r w:rsidRPr="007A0CC6">
        <w:rPr>
          <w:rFonts w:hint="eastAsia"/>
          <w:sz w:val="24"/>
        </w:rPr>
        <w:t>(</w:t>
      </w:r>
      <w:r w:rsidRPr="007A0CC6">
        <w:rPr>
          <w:rFonts w:hint="eastAsia"/>
          <w:sz w:val="24"/>
        </w:rPr>
        <w:t>人脸</w:t>
      </w:r>
      <w:r w:rsidRPr="007A0CC6">
        <w:rPr>
          <w:rFonts w:hint="eastAsia"/>
          <w:sz w:val="24"/>
        </w:rPr>
        <w:t>)</w:t>
      </w:r>
      <w:r w:rsidRPr="007A0CC6">
        <w:rPr>
          <w:rFonts w:hint="eastAsia"/>
          <w:sz w:val="24"/>
        </w:rPr>
        <w:t>。</w:t>
      </w:r>
      <w:r w:rsidRPr="007A0CC6">
        <w:rPr>
          <w:rFonts w:hint="eastAsia"/>
          <w:sz w:val="24"/>
        </w:rPr>
        <w:t xml:space="preserve">n </w:t>
      </w:r>
      <w:r w:rsidRPr="007A0CC6">
        <w:rPr>
          <w:rFonts w:hint="eastAsia"/>
          <w:sz w:val="24"/>
        </w:rPr>
        <w:t>为一共的训练样本数量。</w:t>
      </w:r>
    </w:p>
    <w:p w14:paraId="276F3785" w14:textId="77777777" w:rsidR="007A0CC6" w:rsidRPr="007A0CC6" w:rsidRDefault="007A0CC6" w:rsidP="007053DF">
      <w:pPr>
        <w:spacing w:line="360" w:lineRule="auto"/>
        <w:ind w:firstLine="420"/>
        <w:jc w:val="left"/>
        <w:rPr>
          <w:sz w:val="24"/>
        </w:rPr>
      </w:pPr>
      <w:r w:rsidRPr="007A0CC6">
        <w:rPr>
          <w:rFonts w:hint="eastAsia"/>
          <w:sz w:val="24"/>
        </w:rPr>
        <w:t>B.</w:t>
      </w:r>
      <w:r w:rsidRPr="007A0CC6">
        <w:rPr>
          <w:rFonts w:hint="eastAsia"/>
          <w:sz w:val="24"/>
        </w:rPr>
        <w:tab/>
      </w:r>
      <w:r w:rsidRPr="007A0CC6">
        <w:rPr>
          <w:rFonts w:hint="eastAsia"/>
          <w:sz w:val="24"/>
        </w:rPr>
        <w:t>初始化权重</w:t>
      </w:r>
      <w:r w:rsidRPr="007A0CC6">
        <w:rPr>
          <w:rFonts w:hint="eastAsia"/>
          <w:sz w:val="24"/>
        </w:rPr>
        <w:t xml:space="preserve"> 4 w 1,i = D (i ) ;</w:t>
      </w:r>
    </w:p>
    <w:p w14:paraId="70B1A029" w14:textId="77777777" w:rsidR="007A0CC6" w:rsidRPr="007A0CC6" w:rsidRDefault="007A0CC6" w:rsidP="007053DF">
      <w:pPr>
        <w:spacing w:line="360" w:lineRule="auto"/>
        <w:ind w:firstLine="420"/>
        <w:jc w:val="left"/>
        <w:rPr>
          <w:sz w:val="24"/>
        </w:rPr>
      </w:pPr>
      <w:r w:rsidRPr="007A0CC6">
        <w:rPr>
          <w:rFonts w:hint="eastAsia"/>
          <w:sz w:val="24"/>
        </w:rPr>
        <w:t>C.</w:t>
      </w:r>
      <w:r w:rsidRPr="007A0CC6">
        <w:rPr>
          <w:rFonts w:hint="eastAsia"/>
          <w:sz w:val="24"/>
        </w:rPr>
        <w:tab/>
      </w:r>
      <w:r w:rsidRPr="007A0CC6">
        <w:rPr>
          <w:rFonts w:hint="eastAsia"/>
          <w:sz w:val="24"/>
        </w:rPr>
        <w:t>对</w:t>
      </w:r>
      <w:r w:rsidRPr="007A0CC6">
        <w:rPr>
          <w:rFonts w:hint="eastAsia"/>
          <w:sz w:val="24"/>
        </w:rPr>
        <w:t xml:space="preserve"> t = 1, K, T :</w:t>
      </w:r>
    </w:p>
    <w:p w14:paraId="695A4399" w14:textId="77777777" w:rsidR="007A0CC6" w:rsidRPr="007A0CC6" w:rsidRDefault="007A0CC6" w:rsidP="007053DF">
      <w:pPr>
        <w:spacing w:line="360" w:lineRule="auto"/>
        <w:ind w:left="420" w:firstLine="420"/>
        <w:jc w:val="left"/>
        <w:rPr>
          <w:sz w:val="24"/>
        </w:rPr>
      </w:pPr>
      <w:r w:rsidRPr="007A0CC6">
        <w:rPr>
          <w:rFonts w:hint="eastAsia"/>
          <w:sz w:val="24"/>
        </w:rPr>
        <w:t>1.</w:t>
      </w:r>
      <w:r w:rsidRPr="007A0CC6">
        <w:rPr>
          <w:rFonts w:hint="eastAsia"/>
          <w:sz w:val="24"/>
        </w:rPr>
        <w:tab/>
      </w:r>
      <w:r w:rsidRPr="007A0CC6">
        <w:rPr>
          <w:rFonts w:hint="eastAsia"/>
          <w:sz w:val="24"/>
        </w:rPr>
        <w:t>归一化权重</w:t>
      </w:r>
      <w:r w:rsidRPr="007A0CC6">
        <w:rPr>
          <w:rFonts w:hint="eastAsia"/>
          <w:sz w:val="24"/>
        </w:rPr>
        <w:t>:</w:t>
      </w:r>
    </w:p>
    <w:p w14:paraId="46E0246A" w14:textId="77777777" w:rsidR="007A0CC6" w:rsidRPr="007A0CC6" w:rsidRDefault="007A0CC6" w:rsidP="007053DF">
      <w:pPr>
        <w:spacing w:line="360" w:lineRule="auto"/>
        <w:jc w:val="center"/>
        <w:rPr>
          <w:sz w:val="24"/>
        </w:rPr>
      </w:pPr>
      <w:r w:rsidRPr="0093693B">
        <w:rPr>
          <w:rFonts w:ascii="Times New Roman" w:eastAsia="宋体" w:hAnsi="Times New Roman" w:cs="Times New Roman"/>
          <w:noProof/>
          <w:color w:val="000000" w:themeColor="text1"/>
        </w:rPr>
        <w:drawing>
          <wp:inline distT="0" distB="0" distL="0" distR="0" wp14:anchorId="0CEEFDED" wp14:editId="479026DE">
            <wp:extent cx="965835" cy="50114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72495" cy="504597"/>
                    </a:xfrm>
                    <a:prstGeom prst="rect">
                      <a:avLst/>
                    </a:prstGeom>
                  </pic:spPr>
                </pic:pic>
              </a:graphicData>
            </a:graphic>
          </wp:inline>
        </w:drawing>
      </w:r>
    </w:p>
    <w:p w14:paraId="1FE1DC90" w14:textId="77777777" w:rsidR="007A0CC6" w:rsidRPr="007A0CC6" w:rsidRDefault="007A0CC6" w:rsidP="007053DF">
      <w:pPr>
        <w:spacing w:line="360" w:lineRule="auto"/>
        <w:ind w:left="420" w:firstLine="420"/>
        <w:jc w:val="left"/>
        <w:rPr>
          <w:sz w:val="24"/>
        </w:rPr>
      </w:pPr>
      <w:r w:rsidRPr="007A0CC6">
        <w:rPr>
          <w:rFonts w:hint="eastAsia"/>
          <w:sz w:val="24"/>
        </w:rPr>
        <w:t>2.</w:t>
      </w:r>
      <w:r w:rsidRPr="007A0CC6">
        <w:rPr>
          <w:rFonts w:hint="eastAsia"/>
          <w:sz w:val="24"/>
        </w:rPr>
        <w:tab/>
      </w:r>
      <w:r w:rsidRPr="007A0CC6">
        <w:rPr>
          <w:rFonts w:hint="eastAsia"/>
          <w:sz w:val="24"/>
        </w:rPr>
        <w:t>对每个特征</w:t>
      </w:r>
      <w:r w:rsidRPr="007A0CC6">
        <w:rPr>
          <w:rFonts w:hint="eastAsia"/>
          <w:sz w:val="24"/>
        </w:rPr>
        <w:t xml:space="preserve"> f,</w:t>
      </w:r>
      <w:r w:rsidRPr="007A0CC6">
        <w:rPr>
          <w:rFonts w:hint="eastAsia"/>
          <w:sz w:val="24"/>
        </w:rPr>
        <w:t>训练</w:t>
      </w:r>
      <w:r w:rsidRPr="007A0CC6">
        <w:rPr>
          <w:rFonts w:hint="eastAsia"/>
          <w:sz w:val="24"/>
        </w:rPr>
        <w:t xml:space="preserve"> .. </w:t>
      </w:r>
      <w:r w:rsidRPr="007A0CC6">
        <w:rPr>
          <w:rFonts w:hint="eastAsia"/>
          <w:sz w:val="24"/>
        </w:rPr>
        <w:t>一个弱分类器</w:t>
      </w:r>
      <w:r w:rsidRPr="007A0CC6">
        <w:rPr>
          <w:rFonts w:hint="eastAsia"/>
          <w:sz w:val="24"/>
        </w:rPr>
        <w:t xml:space="preserve"> h ( x, f , p, </w:t>
      </w:r>
      <w:r w:rsidRPr="007A0CC6">
        <w:rPr>
          <w:rFonts w:hint="eastAsia"/>
          <w:sz w:val="24"/>
        </w:rPr>
        <w:t>θ</w:t>
      </w:r>
      <w:r w:rsidRPr="007A0CC6">
        <w:rPr>
          <w:rFonts w:hint="eastAsia"/>
          <w:sz w:val="24"/>
        </w:rPr>
        <w:t xml:space="preserve"> ) ;</w:t>
      </w:r>
      <w:r w:rsidRPr="007A0CC6">
        <w:rPr>
          <w:rFonts w:hint="eastAsia"/>
          <w:sz w:val="24"/>
        </w:rPr>
        <w:t>计算对应所有特征的弱分类器的加权</w:t>
      </w:r>
      <w:r w:rsidRPr="007A0CC6">
        <w:rPr>
          <w:rFonts w:hint="eastAsia"/>
          <w:sz w:val="24"/>
        </w:rPr>
        <w:t>( q t )</w:t>
      </w:r>
      <w:r w:rsidRPr="007A0CC6">
        <w:rPr>
          <w:rFonts w:hint="eastAsia"/>
          <w:sz w:val="24"/>
        </w:rPr>
        <w:t>错误率</w:t>
      </w:r>
      <w:r w:rsidRPr="007A0CC6">
        <w:rPr>
          <w:rFonts w:hint="eastAsia"/>
          <w:sz w:val="24"/>
        </w:rPr>
        <w:t xml:space="preserve"> </w:t>
      </w:r>
      <w:r w:rsidRPr="007A0CC6">
        <w:rPr>
          <w:rFonts w:hint="eastAsia"/>
          <w:sz w:val="24"/>
        </w:rPr>
        <w:t>ε</w:t>
      </w:r>
      <w:r w:rsidRPr="007A0CC6">
        <w:rPr>
          <w:rFonts w:hint="eastAsia"/>
          <w:sz w:val="24"/>
        </w:rPr>
        <w:t xml:space="preserve"> f :</w:t>
      </w:r>
    </w:p>
    <w:p w14:paraId="36D742ED" w14:textId="77777777" w:rsidR="007A0CC6" w:rsidRPr="007A0CC6" w:rsidRDefault="007A0CC6" w:rsidP="007053DF">
      <w:pPr>
        <w:spacing w:line="360" w:lineRule="auto"/>
        <w:jc w:val="center"/>
        <w:rPr>
          <w:sz w:val="24"/>
        </w:rPr>
      </w:pPr>
      <w:r w:rsidRPr="0093693B">
        <w:rPr>
          <w:rFonts w:ascii="Times New Roman" w:eastAsia="宋体" w:hAnsi="Times New Roman" w:cs="Times New Roman"/>
          <w:noProof/>
          <w:color w:val="000000" w:themeColor="text1"/>
        </w:rPr>
        <w:drawing>
          <wp:inline distT="0" distB="0" distL="0" distR="0" wp14:anchorId="002FEE37" wp14:editId="49D2661B">
            <wp:extent cx="1930400" cy="317500"/>
            <wp:effectExtent l="0" t="0" r="0"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0400" cy="317500"/>
                    </a:xfrm>
                    <a:prstGeom prst="rect">
                      <a:avLst/>
                    </a:prstGeom>
                  </pic:spPr>
                </pic:pic>
              </a:graphicData>
            </a:graphic>
          </wp:inline>
        </w:drawing>
      </w:r>
    </w:p>
    <w:p w14:paraId="7B2F43ED" w14:textId="77777777" w:rsidR="007A0CC6" w:rsidRPr="007A0CC6" w:rsidRDefault="007A0CC6" w:rsidP="007053DF">
      <w:pPr>
        <w:spacing w:line="360" w:lineRule="auto"/>
        <w:ind w:left="420" w:firstLine="420"/>
        <w:jc w:val="left"/>
        <w:rPr>
          <w:sz w:val="24"/>
        </w:rPr>
      </w:pPr>
      <w:r w:rsidRPr="007A0CC6">
        <w:rPr>
          <w:rFonts w:hint="eastAsia"/>
          <w:sz w:val="24"/>
        </w:rPr>
        <w:t>3.</w:t>
      </w:r>
      <w:r w:rsidRPr="007A0CC6">
        <w:rPr>
          <w:rFonts w:hint="eastAsia"/>
          <w:sz w:val="24"/>
        </w:rPr>
        <w:tab/>
      </w:r>
      <w:r w:rsidRPr="007A0CC6">
        <w:rPr>
          <w:rFonts w:hint="eastAsia"/>
          <w:sz w:val="24"/>
        </w:rPr>
        <w:t>选取最佳的弱分类器</w:t>
      </w:r>
      <w:r w:rsidRPr="007A0CC6">
        <w:rPr>
          <w:rFonts w:hint="eastAsia"/>
          <w:sz w:val="24"/>
        </w:rPr>
        <w:t xml:space="preserve"> h t (x) (</w:t>
      </w:r>
      <w:r w:rsidRPr="007A0CC6">
        <w:rPr>
          <w:rFonts w:hint="eastAsia"/>
          <w:sz w:val="24"/>
        </w:rPr>
        <w:t>拥有最小错误率</w:t>
      </w:r>
      <w:r w:rsidRPr="007A0CC6">
        <w:rPr>
          <w:rFonts w:hint="eastAsia"/>
          <w:sz w:val="24"/>
        </w:rPr>
        <w:t xml:space="preserve"> </w:t>
      </w:r>
      <w:r w:rsidRPr="007A0CC6">
        <w:rPr>
          <w:rFonts w:hint="eastAsia"/>
          <w:sz w:val="24"/>
        </w:rPr>
        <w:t>ε</w:t>
      </w:r>
      <w:r w:rsidRPr="007A0CC6">
        <w:rPr>
          <w:rFonts w:hint="eastAsia"/>
          <w:sz w:val="24"/>
        </w:rPr>
        <w:t xml:space="preserve"> t ):</w:t>
      </w:r>
    </w:p>
    <w:p w14:paraId="5F4DE663" w14:textId="77777777" w:rsidR="007A0CC6" w:rsidRPr="007A0CC6" w:rsidRDefault="007A0CC6" w:rsidP="007053DF">
      <w:pPr>
        <w:spacing w:line="360" w:lineRule="auto"/>
        <w:jc w:val="center"/>
        <w:rPr>
          <w:sz w:val="24"/>
        </w:rPr>
      </w:pPr>
      <w:r w:rsidRPr="0093693B">
        <w:rPr>
          <w:rFonts w:ascii="Times New Roman" w:eastAsia="宋体" w:hAnsi="Times New Roman" w:cs="Times New Roman"/>
          <w:noProof/>
          <w:color w:val="000000" w:themeColor="text1"/>
        </w:rPr>
        <w:drawing>
          <wp:inline distT="0" distB="0" distL="0" distR="0" wp14:anchorId="27A40782" wp14:editId="5AC0C517">
            <wp:extent cx="3563562" cy="66816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8159" cy="676530"/>
                    </a:xfrm>
                    <a:prstGeom prst="rect">
                      <a:avLst/>
                    </a:prstGeom>
                  </pic:spPr>
                </pic:pic>
              </a:graphicData>
            </a:graphic>
          </wp:inline>
        </w:drawing>
      </w:r>
    </w:p>
    <w:p w14:paraId="4A8C5794" w14:textId="77777777" w:rsidR="007A0CC6" w:rsidRPr="007A0CC6" w:rsidRDefault="007A0CC6" w:rsidP="007053DF">
      <w:pPr>
        <w:spacing w:line="360" w:lineRule="auto"/>
        <w:ind w:left="420" w:firstLine="420"/>
        <w:jc w:val="left"/>
        <w:rPr>
          <w:sz w:val="24"/>
        </w:rPr>
      </w:pPr>
      <w:r w:rsidRPr="007A0CC6">
        <w:rPr>
          <w:rFonts w:hint="eastAsia"/>
          <w:sz w:val="24"/>
        </w:rPr>
        <w:t>4.</w:t>
      </w:r>
      <w:r w:rsidRPr="007A0CC6">
        <w:rPr>
          <w:rFonts w:hint="eastAsia"/>
          <w:sz w:val="24"/>
        </w:rPr>
        <w:tab/>
      </w:r>
      <w:r w:rsidRPr="007A0CC6">
        <w:rPr>
          <w:rFonts w:hint="eastAsia"/>
          <w:sz w:val="24"/>
        </w:rPr>
        <w:t>按照这个最佳弱分类器</w:t>
      </w:r>
      <w:r w:rsidRPr="007A0CC6">
        <w:rPr>
          <w:rFonts w:hint="eastAsia"/>
          <w:sz w:val="24"/>
        </w:rPr>
        <w:t>,</w:t>
      </w:r>
      <w:r w:rsidRPr="007A0CC6">
        <w:rPr>
          <w:rFonts w:hint="eastAsia"/>
          <w:sz w:val="24"/>
        </w:rPr>
        <w:t>调整权重</w:t>
      </w:r>
      <w:r w:rsidRPr="007A0CC6">
        <w:rPr>
          <w:rFonts w:hint="eastAsia"/>
          <w:sz w:val="24"/>
        </w:rPr>
        <w:t>:</w:t>
      </w:r>
    </w:p>
    <w:p w14:paraId="0508AD06" w14:textId="77777777" w:rsidR="007A0CC6" w:rsidRPr="007A0CC6" w:rsidRDefault="007A0CC6" w:rsidP="007053DF">
      <w:pPr>
        <w:spacing w:line="360" w:lineRule="auto"/>
        <w:jc w:val="center"/>
        <w:rPr>
          <w:sz w:val="24"/>
        </w:rPr>
      </w:pPr>
      <w:r w:rsidRPr="0093693B">
        <w:rPr>
          <w:rFonts w:ascii="Times New Roman" w:eastAsia="宋体" w:hAnsi="Times New Roman" w:cs="Times New Roman"/>
          <w:noProof/>
          <w:color w:val="000000" w:themeColor="text1"/>
        </w:rPr>
        <w:drawing>
          <wp:inline distT="0" distB="0" distL="0" distR="0" wp14:anchorId="3055EC68" wp14:editId="6B5B1E95">
            <wp:extent cx="1048962" cy="393361"/>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3623" cy="402609"/>
                    </a:xfrm>
                    <a:prstGeom prst="rect">
                      <a:avLst/>
                    </a:prstGeom>
                  </pic:spPr>
                </pic:pic>
              </a:graphicData>
            </a:graphic>
          </wp:inline>
        </w:drawing>
      </w:r>
    </w:p>
    <w:p w14:paraId="38E27401" w14:textId="77777777" w:rsidR="007A0CC6" w:rsidRPr="007A0CC6" w:rsidRDefault="007A0CC6" w:rsidP="007053DF">
      <w:pPr>
        <w:spacing w:line="360" w:lineRule="auto"/>
        <w:ind w:left="420" w:firstLine="420"/>
        <w:jc w:val="left"/>
        <w:rPr>
          <w:sz w:val="24"/>
        </w:rPr>
      </w:pPr>
      <w:r w:rsidRPr="007A0CC6">
        <w:rPr>
          <w:rFonts w:hint="eastAsia"/>
          <w:sz w:val="24"/>
        </w:rPr>
        <w:t>5.</w:t>
      </w:r>
      <w:r w:rsidRPr="007A0CC6">
        <w:rPr>
          <w:rFonts w:hint="eastAsia"/>
          <w:sz w:val="24"/>
        </w:rPr>
        <w:tab/>
      </w:r>
      <w:r w:rsidRPr="007A0CC6">
        <w:rPr>
          <w:rFonts w:hint="eastAsia"/>
          <w:sz w:val="24"/>
        </w:rPr>
        <w:t>其中</w:t>
      </w:r>
      <w:r w:rsidRPr="007A0CC6">
        <w:rPr>
          <w:rFonts w:hint="eastAsia"/>
          <w:sz w:val="24"/>
        </w:rPr>
        <w:t xml:space="preserve"> e i = 0 </w:t>
      </w:r>
      <w:r w:rsidRPr="007A0CC6">
        <w:rPr>
          <w:rFonts w:hint="eastAsia"/>
          <w:sz w:val="24"/>
        </w:rPr>
        <w:t>表示</w:t>
      </w:r>
      <w:r w:rsidRPr="007A0CC6">
        <w:rPr>
          <w:rFonts w:hint="eastAsia"/>
          <w:sz w:val="24"/>
        </w:rPr>
        <w:t xml:space="preserve"> x i </w:t>
      </w:r>
      <w:r w:rsidRPr="007A0CC6">
        <w:rPr>
          <w:rFonts w:hint="eastAsia"/>
          <w:sz w:val="24"/>
        </w:rPr>
        <w:t>被正确地分类</w:t>
      </w:r>
      <w:r w:rsidRPr="007A0CC6">
        <w:rPr>
          <w:rFonts w:hint="eastAsia"/>
          <w:sz w:val="24"/>
        </w:rPr>
        <w:t xml:space="preserve">, e i = 1 </w:t>
      </w:r>
      <w:r w:rsidRPr="007A0CC6">
        <w:rPr>
          <w:rFonts w:hint="eastAsia"/>
          <w:sz w:val="24"/>
        </w:rPr>
        <w:t>表示</w:t>
      </w:r>
      <w:r w:rsidRPr="007A0CC6">
        <w:rPr>
          <w:rFonts w:hint="eastAsia"/>
          <w:sz w:val="24"/>
        </w:rPr>
        <w:t xml:space="preserve"> x i </w:t>
      </w:r>
      <w:r w:rsidRPr="007A0CC6">
        <w:rPr>
          <w:rFonts w:hint="eastAsia"/>
          <w:sz w:val="24"/>
        </w:rPr>
        <w:t>被错误地分类</w:t>
      </w:r>
      <w:r w:rsidRPr="007A0CC6">
        <w:rPr>
          <w:rFonts w:hint="eastAsia"/>
          <w:sz w:val="24"/>
        </w:rPr>
        <w:t>;</w:t>
      </w:r>
    </w:p>
    <w:p w14:paraId="62892660" w14:textId="77777777" w:rsidR="007A0CC6" w:rsidRPr="007A0CC6" w:rsidRDefault="007A0CC6" w:rsidP="007053DF">
      <w:pPr>
        <w:spacing w:line="360" w:lineRule="auto"/>
        <w:jc w:val="center"/>
        <w:rPr>
          <w:sz w:val="24"/>
        </w:rPr>
      </w:pPr>
      <w:r w:rsidRPr="0093693B">
        <w:rPr>
          <w:rFonts w:ascii="Times New Roman" w:eastAsia="宋体" w:hAnsi="Times New Roman" w:cs="Times New Roman"/>
          <w:noProof/>
          <w:color w:val="000000" w:themeColor="text1"/>
        </w:rPr>
        <w:drawing>
          <wp:inline distT="0" distB="0" distL="0" distR="0" wp14:anchorId="21B11AF0" wp14:editId="226336BE">
            <wp:extent cx="706062" cy="513500"/>
            <wp:effectExtent l="0" t="0" r="571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4200" cy="519418"/>
                    </a:xfrm>
                    <a:prstGeom prst="rect">
                      <a:avLst/>
                    </a:prstGeom>
                  </pic:spPr>
                </pic:pic>
              </a:graphicData>
            </a:graphic>
          </wp:inline>
        </w:drawing>
      </w:r>
    </w:p>
    <w:p w14:paraId="42920CD0" w14:textId="77777777" w:rsidR="007A0CC6" w:rsidRPr="007A0CC6" w:rsidRDefault="007A0CC6" w:rsidP="007053DF">
      <w:pPr>
        <w:spacing w:line="360" w:lineRule="auto"/>
        <w:ind w:firstLine="420"/>
        <w:jc w:val="left"/>
        <w:rPr>
          <w:sz w:val="24"/>
        </w:rPr>
      </w:pPr>
      <w:r w:rsidRPr="007A0CC6">
        <w:rPr>
          <w:rFonts w:hint="eastAsia"/>
          <w:sz w:val="24"/>
        </w:rPr>
        <w:t>D.</w:t>
      </w:r>
      <w:r w:rsidRPr="007A0CC6">
        <w:rPr>
          <w:rFonts w:hint="eastAsia"/>
          <w:sz w:val="24"/>
        </w:rPr>
        <w:tab/>
      </w:r>
      <w:r w:rsidRPr="007A0CC6">
        <w:rPr>
          <w:rFonts w:hint="eastAsia"/>
          <w:sz w:val="24"/>
        </w:rPr>
        <w:t>最后的强分类器为：</w:t>
      </w:r>
    </w:p>
    <w:p w14:paraId="78025C87" w14:textId="77777777" w:rsidR="00795310" w:rsidRPr="00795310" w:rsidRDefault="007A0CC6" w:rsidP="007053DF">
      <w:pPr>
        <w:spacing w:line="360" w:lineRule="auto"/>
        <w:jc w:val="center"/>
        <w:rPr>
          <w:sz w:val="24"/>
        </w:rPr>
      </w:pPr>
      <w:r w:rsidRPr="0093693B">
        <w:rPr>
          <w:noProof/>
          <w:color w:val="000000" w:themeColor="text1"/>
        </w:rPr>
        <w:drawing>
          <wp:inline distT="0" distB="0" distL="0" distR="0" wp14:anchorId="5337CA6C" wp14:editId="1E5D824E">
            <wp:extent cx="2388243" cy="102118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00894" cy="1026590"/>
                    </a:xfrm>
                    <a:prstGeom prst="rect">
                      <a:avLst/>
                    </a:prstGeom>
                  </pic:spPr>
                </pic:pic>
              </a:graphicData>
            </a:graphic>
          </wp:inline>
        </w:drawing>
      </w:r>
    </w:p>
    <w:p w14:paraId="0DA4A680" w14:textId="77777777" w:rsidR="00A46A42" w:rsidRPr="009D74E9" w:rsidRDefault="00C409C8" w:rsidP="00806D83">
      <w:pPr>
        <w:pStyle w:val="a3"/>
        <w:numPr>
          <w:ilvl w:val="0"/>
          <w:numId w:val="1"/>
        </w:numPr>
        <w:ind w:firstLineChars="0"/>
        <w:jc w:val="left"/>
        <w:rPr>
          <w:rFonts w:ascii="黑体" w:eastAsia="黑体" w:hAnsi="黑体"/>
          <w:b/>
          <w:sz w:val="28"/>
        </w:rPr>
      </w:pPr>
      <w:r w:rsidRPr="009D74E9">
        <w:rPr>
          <w:rFonts w:ascii="黑体" w:eastAsia="黑体" w:hAnsi="黑体"/>
          <w:b/>
          <w:sz w:val="28"/>
        </w:rPr>
        <w:t>实验结果分析</w:t>
      </w:r>
    </w:p>
    <w:p w14:paraId="00942EEE" w14:textId="77777777" w:rsidR="00CC79CA" w:rsidRDefault="00C007ED" w:rsidP="00AE42DE">
      <w:pPr>
        <w:pStyle w:val="a3"/>
        <w:ind w:left="480" w:firstLineChars="0" w:firstLine="0"/>
        <w:jc w:val="left"/>
        <w:rPr>
          <w:rFonts w:ascii="黑体" w:eastAsia="黑体" w:hAnsi="黑体"/>
          <w:b/>
          <w:sz w:val="24"/>
        </w:rPr>
      </w:pPr>
      <w:r>
        <w:rPr>
          <w:rFonts w:ascii="黑体" w:eastAsia="黑体" w:hAnsi="黑体" w:hint="eastAsia"/>
          <w:b/>
          <w:sz w:val="24"/>
        </w:rPr>
        <w:t>（1）</w:t>
      </w:r>
      <w:r w:rsidR="00CC79CA" w:rsidRPr="000F72E4">
        <w:rPr>
          <w:rFonts w:ascii="黑体" w:eastAsia="黑体" w:hAnsi="黑体" w:hint="eastAsia"/>
          <w:b/>
          <w:sz w:val="24"/>
        </w:rPr>
        <w:t>实验结果</w:t>
      </w:r>
    </w:p>
    <w:p w14:paraId="4FD91D4D" w14:textId="77777777" w:rsidR="00F64A82" w:rsidRDefault="00F7149E" w:rsidP="00A73212">
      <w:pPr>
        <w:pStyle w:val="a3"/>
        <w:ind w:firstLine="480"/>
        <w:jc w:val="left"/>
        <w:rPr>
          <w:rFonts w:asciiTheme="minorEastAsia" w:hAnsiTheme="minorEastAsia"/>
          <w:sz w:val="24"/>
        </w:rPr>
      </w:pPr>
      <w:r>
        <w:rPr>
          <w:rFonts w:asciiTheme="minorEastAsia" w:hAnsiTheme="minorEastAsia"/>
          <w:sz w:val="24"/>
        </w:rPr>
        <w:t>通过上文的论述可知一张图片的</w:t>
      </w:r>
      <w:r>
        <w:rPr>
          <w:rFonts w:asciiTheme="minorEastAsia" w:hAnsiTheme="minorEastAsia" w:hint="eastAsia"/>
          <w:sz w:val="24"/>
        </w:rPr>
        <w:t>Haar</w:t>
      </w:r>
      <w:r>
        <w:rPr>
          <w:rFonts w:asciiTheme="minorEastAsia" w:hAnsiTheme="minorEastAsia"/>
          <w:sz w:val="24"/>
        </w:rPr>
        <w:t>特征太多了</w:t>
      </w:r>
      <w:r>
        <w:rPr>
          <w:rFonts w:asciiTheme="minorEastAsia" w:hAnsiTheme="minorEastAsia" w:hint="eastAsia"/>
          <w:sz w:val="24"/>
        </w:rPr>
        <w:t>，</w:t>
      </w:r>
      <w:r>
        <w:rPr>
          <w:rFonts w:asciiTheme="minorEastAsia" w:hAnsiTheme="minorEastAsia"/>
          <w:sz w:val="24"/>
        </w:rPr>
        <w:t>所以</w:t>
      </w:r>
      <w:r w:rsidR="00F64A82">
        <w:rPr>
          <w:rFonts w:asciiTheme="minorEastAsia" w:hAnsiTheme="minorEastAsia"/>
          <w:sz w:val="24"/>
        </w:rPr>
        <w:t>本文实验中随机选取了</w:t>
      </w:r>
      <w:r w:rsidR="00F64A82">
        <w:rPr>
          <w:rFonts w:asciiTheme="minorEastAsia" w:hAnsiTheme="minorEastAsia" w:hint="eastAsia"/>
          <w:sz w:val="24"/>
        </w:rPr>
        <w:t>25</w:t>
      </w:r>
      <w:r>
        <w:rPr>
          <w:rFonts w:asciiTheme="minorEastAsia" w:hAnsiTheme="minorEastAsia" w:hint="eastAsia"/>
          <w:sz w:val="24"/>
        </w:rPr>
        <w:t>00个样本，构建了5*</w:t>
      </w:r>
      <w:r w:rsidR="00F64A82">
        <w:rPr>
          <w:rFonts w:asciiTheme="minorEastAsia" w:hAnsiTheme="minorEastAsia"/>
          <w:sz w:val="24"/>
        </w:rPr>
        <w:t>25</w:t>
      </w:r>
      <w:r>
        <w:rPr>
          <w:rFonts w:asciiTheme="minorEastAsia" w:hAnsiTheme="minorEastAsia"/>
          <w:sz w:val="24"/>
        </w:rPr>
        <w:t>00</w:t>
      </w:r>
      <w:r>
        <w:rPr>
          <w:rFonts w:asciiTheme="minorEastAsia" w:hAnsiTheme="minorEastAsia" w:hint="eastAsia"/>
          <w:sz w:val="24"/>
        </w:rPr>
        <w:t>=</w:t>
      </w:r>
      <w:r>
        <w:rPr>
          <w:rFonts w:asciiTheme="minorEastAsia" w:hAnsiTheme="minorEastAsia"/>
          <w:sz w:val="24"/>
        </w:rPr>
        <w:t>5000个</w:t>
      </w:r>
      <w:r>
        <w:rPr>
          <w:rFonts w:asciiTheme="minorEastAsia" w:hAnsiTheme="minorEastAsia" w:hint="eastAsia"/>
          <w:sz w:val="24"/>
        </w:rPr>
        <w:t>Haar特征，</w:t>
      </w:r>
      <w:r>
        <w:rPr>
          <w:rFonts w:asciiTheme="minorEastAsia" w:hAnsiTheme="minorEastAsia"/>
          <w:sz w:val="24"/>
        </w:rPr>
        <w:t>训练了</w:t>
      </w:r>
      <w:r w:rsidR="00F64A82">
        <w:rPr>
          <w:rFonts w:asciiTheme="minorEastAsia" w:hAnsiTheme="minorEastAsia" w:hint="eastAsia"/>
          <w:sz w:val="24"/>
        </w:rPr>
        <w:t>30</w:t>
      </w:r>
      <w:r>
        <w:rPr>
          <w:rFonts w:asciiTheme="minorEastAsia" w:hAnsiTheme="minorEastAsia" w:hint="eastAsia"/>
          <w:sz w:val="24"/>
        </w:rPr>
        <w:t>轮。</w:t>
      </w:r>
      <w:r w:rsidR="00F64A82">
        <w:rPr>
          <w:rFonts w:asciiTheme="minorEastAsia" w:hAnsiTheme="minorEastAsia" w:hint="eastAsia"/>
          <w:sz w:val="24"/>
        </w:rPr>
        <w:t>从图6可以看出，训练出来的强分类器的的准确率逼近于1，而召回率却非常低。</w:t>
      </w:r>
    </w:p>
    <w:p w14:paraId="5745FFB2" w14:textId="77777777" w:rsidR="00F64A82" w:rsidRDefault="00F64A82" w:rsidP="003D2136">
      <w:pPr>
        <w:pStyle w:val="a3"/>
        <w:ind w:firstLine="480"/>
        <w:jc w:val="center"/>
        <w:rPr>
          <w:rFonts w:asciiTheme="minorEastAsia" w:hAnsiTheme="minorEastAsia"/>
          <w:sz w:val="24"/>
        </w:rPr>
      </w:pPr>
      <w:r w:rsidRPr="00F64A82">
        <w:rPr>
          <w:rFonts w:asciiTheme="minorEastAsia" w:hAnsiTheme="minorEastAsia"/>
          <w:noProof/>
          <w:sz w:val="24"/>
        </w:rPr>
        <w:lastRenderedPageBreak/>
        <w:drawing>
          <wp:inline distT="0" distB="0" distL="0" distR="0" wp14:anchorId="045CA17D" wp14:editId="70ABDFE5">
            <wp:extent cx="3648269" cy="2968206"/>
            <wp:effectExtent l="0" t="0" r="0" b="3810"/>
            <wp:docPr id="8" name="图片 8" descr="D:\File after install\QQ\消息记录等数据\576641744\Image\C2C\@6OC31X2R6J)$K{VF%FJ$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ile after install\QQ\消息记录等数据\576641744\Image\C2C\@6OC31X2R6J)$K{VF%FJ$LL.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5416" cy="2974020"/>
                    </a:xfrm>
                    <a:prstGeom prst="rect">
                      <a:avLst/>
                    </a:prstGeom>
                    <a:noFill/>
                    <a:ln>
                      <a:noFill/>
                    </a:ln>
                  </pic:spPr>
                </pic:pic>
              </a:graphicData>
            </a:graphic>
          </wp:inline>
        </w:drawing>
      </w:r>
    </w:p>
    <w:p w14:paraId="336F241C" w14:textId="77777777" w:rsidR="00F64A82" w:rsidRPr="00171BC4" w:rsidRDefault="00F64A82" w:rsidP="003D2136">
      <w:pPr>
        <w:pStyle w:val="a3"/>
        <w:ind w:firstLine="480"/>
        <w:jc w:val="center"/>
        <w:rPr>
          <w:rFonts w:asciiTheme="minorEastAsia" w:hAnsiTheme="minorEastAsia"/>
          <w:b/>
          <w:sz w:val="24"/>
        </w:rPr>
      </w:pPr>
      <w:r w:rsidRPr="00171BC4">
        <w:rPr>
          <w:rFonts w:asciiTheme="minorEastAsia" w:hAnsiTheme="minorEastAsia"/>
          <w:b/>
          <w:sz w:val="24"/>
        </w:rPr>
        <w:t>图</w:t>
      </w:r>
      <w:r w:rsidRPr="00171BC4">
        <w:rPr>
          <w:rFonts w:asciiTheme="minorEastAsia" w:hAnsiTheme="minorEastAsia" w:hint="eastAsia"/>
          <w:b/>
          <w:sz w:val="24"/>
        </w:rPr>
        <w:t>6</w:t>
      </w:r>
      <w:r w:rsidR="003D2136" w:rsidRPr="00171BC4">
        <w:rPr>
          <w:rFonts w:asciiTheme="minorEastAsia" w:hAnsiTheme="minorEastAsia"/>
          <w:b/>
          <w:sz w:val="24"/>
        </w:rPr>
        <w:t xml:space="preserve"> 2500个样本分类器的准确率和召回率</w:t>
      </w:r>
    </w:p>
    <w:p w14:paraId="49C914D9" w14:textId="77777777" w:rsidR="00F64A82" w:rsidRDefault="0051185B" w:rsidP="00A73212">
      <w:pPr>
        <w:pStyle w:val="a3"/>
        <w:ind w:firstLine="480"/>
        <w:jc w:val="left"/>
        <w:rPr>
          <w:rFonts w:asciiTheme="minorEastAsia" w:hAnsiTheme="minorEastAsia"/>
          <w:sz w:val="24"/>
        </w:rPr>
      </w:pPr>
      <w:r>
        <w:rPr>
          <w:rFonts w:asciiTheme="minorEastAsia" w:hAnsiTheme="minorEastAsia" w:hint="eastAsia"/>
          <w:sz w:val="24"/>
        </w:rPr>
        <w:t>根据相关方面的调研，分析出具体的原因是训练给定的特征样本太少以及给定的非人脸的数据太少。所以根据调研的建议，我们进行了训练非人脸样本的增加，以及迭代次数的增加。</w:t>
      </w:r>
      <w:r>
        <w:rPr>
          <w:rFonts w:asciiTheme="minorEastAsia" w:hAnsiTheme="minorEastAsia"/>
          <w:sz w:val="24"/>
        </w:rPr>
        <w:t>故本文将测试样本即分成两部分</w:t>
      </w:r>
      <w:r>
        <w:rPr>
          <w:rFonts w:asciiTheme="minorEastAsia" w:hAnsiTheme="minorEastAsia" w:hint="eastAsia"/>
          <w:sz w:val="24"/>
        </w:rPr>
        <w:t>：</w:t>
      </w:r>
      <w:r>
        <w:rPr>
          <w:rFonts w:asciiTheme="minorEastAsia" w:hAnsiTheme="minorEastAsia"/>
          <w:sz w:val="24"/>
        </w:rPr>
        <w:t>一部分用于模型的测试使用</w:t>
      </w:r>
      <w:r>
        <w:rPr>
          <w:rFonts w:asciiTheme="minorEastAsia" w:hAnsiTheme="minorEastAsia" w:hint="eastAsia"/>
          <w:sz w:val="24"/>
        </w:rPr>
        <w:t>，</w:t>
      </w:r>
      <w:r>
        <w:rPr>
          <w:rFonts w:asciiTheme="minorEastAsia" w:hAnsiTheme="minorEastAsia"/>
          <w:sz w:val="24"/>
        </w:rPr>
        <w:t>一部分用于训练语料使用</w:t>
      </w:r>
      <w:r>
        <w:rPr>
          <w:rFonts w:asciiTheme="minorEastAsia" w:hAnsiTheme="minorEastAsia" w:hint="eastAsia"/>
          <w:sz w:val="24"/>
        </w:rPr>
        <w:t>，</w:t>
      </w:r>
      <w:r>
        <w:rPr>
          <w:rFonts w:asciiTheme="minorEastAsia" w:hAnsiTheme="minorEastAsia"/>
          <w:sz w:val="24"/>
        </w:rPr>
        <w:t>其中两部分数据没有交叠</w:t>
      </w:r>
      <w:r>
        <w:rPr>
          <w:rFonts w:asciiTheme="minorEastAsia" w:hAnsiTheme="minorEastAsia" w:hint="eastAsia"/>
          <w:sz w:val="24"/>
        </w:rPr>
        <w:t>。</w:t>
      </w:r>
      <w:r>
        <w:rPr>
          <w:rFonts w:asciiTheme="minorEastAsia" w:hAnsiTheme="minorEastAsia"/>
          <w:sz w:val="24"/>
        </w:rPr>
        <w:t>当然由于模型训练所花费的时间较长</w:t>
      </w:r>
      <w:r>
        <w:rPr>
          <w:rFonts w:asciiTheme="minorEastAsia" w:hAnsiTheme="minorEastAsia" w:hint="eastAsia"/>
          <w:sz w:val="24"/>
        </w:rPr>
        <w:t>，</w:t>
      </w:r>
      <w:r>
        <w:rPr>
          <w:rFonts w:asciiTheme="minorEastAsia" w:hAnsiTheme="minorEastAsia"/>
          <w:sz w:val="24"/>
        </w:rPr>
        <w:t>目前只跑完了</w:t>
      </w:r>
      <w:r>
        <w:rPr>
          <w:rFonts w:asciiTheme="minorEastAsia" w:hAnsiTheme="minorEastAsia" w:hint="eastAsia"/>
          <w:sz w:val="24"/>
        </w:rPr>
        <w:t>40轮的迭代，从图7是其训练结果。</w:t>
      </w:r>
    </w:p>
    <w:p w14:paraId="42319808" w14:textId="77777777" w:rsidR="0051185B" w:rsidRDefault="0051185B" w:rsidP="0051185B">
      <w:pPr>
        <w:pStyle w:val="a3"/>
        <w:ind w:firstLine="480"/>
        <w:jc w:val="left"/>
        <w:rPr>
          <w:rFonts w:asciiTheme="minorEastAsia" w:hAnsiTheme="minorEastAsia"/>
          <w:sz w:val="24"/>
        </w:rPr>
      </w:pPr>
      <w:r w:rsidRPr="007156D8">
        <w:rPr>
          <w:rFonts w:asciiTheme="minorEastAsia" w:hAnsiTheme="minorEastAsia"/>
          <w:noProof/>
          <w:sz w:val="24"/>
        </w:rPr>
        <w:drawing>
          <wp:inline distT="0" distB="0" distL="0" distR="0" wp14:anchorId="0CB949D5" wp14:editId="3B522AC0">
            <wp:extent cx="4855920" cy="3872204"/>
            <wp:effectExtent l="0" t="0" r="1905" b="0"/>
            <wp:docPr id="5" name="图片 5" descr="D:\File after install\QQ\消息记录等数据\576641744\Image\C2C\YOOT(D[9JZD]Q5B(1W7GM5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ile after install\QQ\消息记录等数据\576641744\Image\C2C\YOOT(D[9JZD]Q5B(1W7GM5B.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0241" cy="3875650"/>
                    </a:xfrm>
                    <a:prstGeom prst="rect">
                      <a:avLst/>
                    </a:prstGeom>
                    <a:noFill/>
                    <a:ln>
                      <a:noFill/>
                    </a:ln>
                  </pic:spPr>
                </pic:pic>
              </a:graphicData>
            </a:graphic>
          </wp:inline>
        </w:drawing>
      </w:r>
    </w:p>
    <w:p w14:paraId="03A24486" w14:textId="77777777" w:rsidR="0051185B" w:rsidRPr="00171BC4" w:rsidRDefault="0051185B" w:rsidP="0051185B">
      <w:pPr>
        <w:pStyle w:val="a3"/>
        <w:jc w:val="center"/>
        <w:rPr>
          <w:rFonts w:asciiTheme="minorEastAsia" w:hAnsiTheme="minorEastAsia"/>
          <w:b/>
        </w:rPr>
      </w:pPr>
      <w:r w:rsidRPr="00171BC4">
        <w:rPr>
          <w:rFonts w:asciiTheme="minorEastAsia" w:hAnsiTheme="minorEastAsia"/>
          <w:b/>
        </w:rPr>
        <w:t>图</w:t>
      </w:r>
      <w:r w:rsidRPr="00171BC4">
        <w:rPr>
          <w:rFonts w:asciiTheme="minorEastAsia" w:hAnsiTheme="minorEastAsia" w:hint="eastAsia"/>
          <w:b/>
        </w:rPr>
        <w:t>7 增加负例样本够的训练结果</w:t>
      </w:r>
    </w:p>
    <w:p w14:paraId="032B8573" w14:textId="77777777" w:rsidR="0051185B" w:rsidRPr="0051185B" w:rsidRDefault="0051185B" w:rsidP="00A73212">
      <w:pPr>
        <w:pStyle w:val="a3"/>
        <w:ind w:firstLine="480"/>
        <w:jc w:val="left"/>
        <w:rPr>
          <w:rFonts w:asciiTheme="minorEastAsia" w:hAnsiTheme="minorEastAsia"/>
          <w:sz w:val="24"/>
        </w:rPr>
      </w:pPr>
      <w:r>
        <w:rPr>
          <w:rFonts w:asciiTheme="minorEastAsia" w:hAnsiTheme="minorEastAsia" w:hint="eastAsia"/>
          <w:sz w:val="24"/>
        </w:rPr>
        <w:lastRenderedPageBreak/>
        <w:t>从图中可以看到召回率比图6中的提升很多，间接证明增加非人脸的样本会有效果的提升。然而仔细分析准确率还是太低，当然这是因为该种环境下训练分类器太耗时间，训练一个分类器就要50分钟。所以本文只训练了40个弱分类器故效果不是特备明显。</w:t>
      </w:r>
    </w:p>
    <w:p w14:paraId="37AB4C2B" w14:textId="77777777" w:rsidR="00F7149E" w:rsidRDefault="00EF27E3" w:rsidP="00A73212">
      <w:pPr>
        <w:pStyle w:val="a3"/>
        <w:ind w:firstLine="480"/>
        <w:jc w:val="left"/>
        <w:rPr>
          <w:rFonts w:asciiTheme="minorEastAsia" w:hAnsiTheme="minorEastAsia"/>
          <w:sz w:val="24"/>
        </w:rPr>
      </w:pPr>
      <w:r>
        <w:rPr>
          <w:rFonts w:asciiTheme="minorEastAsia" w:hAnsiTheme="minorEastAsia" w:hint="eastAsia"/>
          <w:sz w:val="24"/>
        </w:rPr>
        <w:t>由于上面的参数设定鲜果也不是很明显，所以进一步调研本人选择了5000个样本，共25000个特征。同时</w:t>
      </w:r>
      <w:r w:rsidR="00F7149E">
        <w:rPr>
          <w:rFonts w:asciiTheme="minorEastAsia" w:hAnsiTheme="minorEastAsia" w:hint="eastAsia"/>
          <w:sz w:val="24"/>
        </w:rPr>
        <w:t>选择了50~</w:t>
      </w:r>
      <w:r w:rsidR="00F7149E">
        <w:rPr>
          <w:rFonts w:asciiTheme="minorEastAsia" w:hAnsiTheme="minorEastAsia"/>
          <w:sz w:val="24"/>
        </w:rPr>
        <w:t>150个弱分类器组成强分类器</w:t>
      </w:r>
      <w:r w:rsidR="00F7149E">
        <w:rPr>
          <w:rFonts w:asciiTheme="minorEastAsia" w:hAnsiTheme="minorEastAsia" w:hint="eastAsia"/>
          <w:sz w:val="24"/>
        </w:rPr>
        <w:t>。</w:t>
      </w:r>
      <w:r w:rsidR="00BE5B5B">
        <w:rPr>
          <w:rFonts w:asciiTheme="minorEastAsia" w:hAnsiTheme="minorEastAsia"/>
          <w:sz w:val="24"/>
        </w:rPr>
        <w:t>通过训练样本的训练的强分类器的效果图</w:t>
      </w:r>
      <w:r>
        <w:rPr>
          <w:rFonts w:asciiTheme="minorEastAsia" w:hAnsiTheme="minorEastAsia" w:hint="eastAsia"/>
          <w:sz w:val="24"/>
        </w:rPr>
        <w:t>8</w:t>
      </w:r>
      <w:r w:rsidR="00BE5B5B">
        <w:rPr>
          <w:rFonts w:asciiTheme="minorEastAsia" w:hAnsiTheme="minorEastAsia" w:hint="eastAsia"/>
          <w:sz w:val="24"/>
        </w:rPr>
        <w:t>所示。</w:t>
      </w:r>
    </w:p>
    <w:p w14:paraId="4195DABA" w14:textId="77777777" w:rsidR="00F7149E" w:rsidRPr="00F7149E" w:rsidRDefault="00F7149E" w:rsidP="00BE5B5B">
      <w:pPr>
        <w:widowControl/>
        <w:jc w:val="center"/>
        <w:rPr>
          <w:rFonts w:ascii="宋体" w:eastAsia="宋体" w:hAnsi="宋体" w:cs="宋体"/>
          <w:kern w:val="0"/>
          <w:sz w:val="24"/>
          <w:szCs w:val="24"/>
        </w:rPr>
      </w:pPr>
      <w:r w:rsidRPr="00F7149E">
        <w:rPr>
          <w:rFonts w:ascii="宋体" w:eastAsia="宋体" w:hAnsi="宋体" w:cs="宋体"/>
          <w:noProof/>
          <w:kern w:val="0"/>
          <w:sz w:val="24"/>
          <w:szCs w:val="24"/>
        </w:rPr>
        <w:drawing>
          <wp:inline distT="0" distB="0" distL="0" distR="0" wp14:anchorId="5A3ECE55" wp14:editId="367E70C4">
            <wp:extent cx="3955912" cy="2369976"/>
            <wp:effectExtent l="0" t="0" r="6985" b="0"/>
            <wp:docPr id="2" name="图片 2" descr="D:\File after install\QQ\消息记录等数据\576641744\Image\C2C\$G27@R0N~T60NXSP)HUV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ile after install\QQ\消息记录等数据\576641744\Image\C2C\$G27@R0N~T60NXSP)HUVI{D.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68178" cy="2377324"/>
                    </a:xfrm>
                    <a:prstGeom prst="rect">
                      <a:avLst/>
                    </a:prstGeom>
                    <a:noFill/>
                    <a:ln>
                      <a:noFill/>
                    </a:ln>
                  </pic:spPr>
                </pic:pic>
              </a:graphicData>
            </a:graphic>
          </wp:inline>
        </w:drawing>
      </w:r>
    </w:p>
    <w:p w14:paraId="2CF4D887" w14:textId="77777777" w:rsidR="00F7149E" w:rsidRPr="00BE5B5B" w:rsidRDefault="00BE5B5B" w:rsidP="00BE5B5B">
      <w:pPr>
        <w:pStyle w:val="a3"/>
        <w:jc w:val="center"/>
        <w:rPr>
          <w:rFonts w:asciiTheme="minorEastAsia" w:hAnsiTheme="minorEastAsia"/>
          <w:b/>
        </w:rPr>
      </w:pPr>
      <w:bookmarkStart w:id="8" w:name="OLE_LINK11"/>
      <w:r w:rsidRPr="00BE5B5B">
        <w:rPr>
          <w:rFonts w:asciiTheme="minorEastAsia" w:hAnsiTheme="minorEastAsia"/>
          <w:b/>
        </w:rPr>
        <w:t>图</w:t>
      </w:r>
      <w:r w:rsidR="00EF27E3">
        <w:rPr>
          <w:rFonts w:asciiTheme="minorEastAsia" w:hAnsiTheme="minorEastAsia" w:hint="eastAsia"/>
          <w:b/>
        </w:rPr>
        <w:t>8</w:t>
      </w:r>
      <w:r w:rsidRPr="00BE5B5B">
        <w:rPr>
          <w:rFonts w:asciiTheme="minorEastAsia" w:hAnsiTheme="minorEastAsia" w:hint="eastAsia"/>
          <w:b/>
        </w:rPr>
        <w:t xml:space="preserve">  25000个Haar特征的强分类器</w:t>
      </w:r>
    </w:p>
    <w:bookmarkEnd w:id="8"/>
    <w:p w14:paraId="48238D68" w14:textId="77777777" w:rsidR="00EA2990" w:rsidRDefault="00EF27E3" w:rsidP="00A73212">
      <w:pPr>
        <w:pStyle w:val="a3"/>
        <w:ind w:firstLine="480"/>
        <w:jc w:val="left"/>
        <w:rPr>
          <w:rFonts w:asciiTheme="minorEastAsia" w:hAnsiTheme="minorEastAsia"/>
          <w:sz w:val="24"/>
        </w:rPr>
      </w:pPr>
      <w:r>
        <w:rPr>
          <w:rFonts w:asciiTheme="minorEastAsia" w:hAnsiTheme="minorEastAsia" w:hint="eastAsia"/>
          <w:sz w:val="24"/>
        </w:rPr>
        <w:t>图8</w:t>
      </w:r>
      <w:r>
        <w:rPr>
          <w:rFonts w:asciiTheme="minorEastAsia" w:hAnsiTheme="minorEastAsia"/>
          <w:sz w:val="24"/>
        </w:rPr>
        <w:t xml:space="preserve"> 显示的结果虽然也是但是随着迭代次数的增加准确率和召回率一直在增加</w:t>
      </w:r>
      <w:r w:rsidR="00C7731C">
        <w:rPr>
          <w:rFonts w:asciiTheme="minorEastAsia" w:hAnsiTheme="minorEastAsia" w:hint="eastAsia"/>
          <w:sz w:val="24"/>
        </w:rPr>
        <w:t>，所以在训练足够长的时间迭代次数足够多的话便可以得到更好的条件。然而由于时间原因本文没有训练足够</w:t>
      </w:r>
      <w:r w:rsidR="00A355B3">
        <w:rPr>
          <w:rFonts w:asciiTheme="minorEastAsia" w:hAnsiTheme="minorEastAsia" w:hint="eastAsia"/>
          <w:sz w:val="24"/>
        </w:rPr>
        <w:t>，所以没有提高到很高的精度。</w:t>
      </w:r>
    </w:p>
    <w:p w14:paraId="16F4AADF" w14:textId="77777777" w:rsidR="00F424B5" w:rsidRDefault="00F424B5" w:rsidP="00A73212">
      <w:pPr>
        <w:pStyle w:val="a3"/>
        <w:ind w:firstLine="480"/>
        <w:jc w:val="left"/>
        <w:rPr>
          <w:rFonts w:asciiTheme="minorEastAsia" w:hAnsiTheme="minorEastAsia"/>
          <w:sz w:val="24"/>
        </w:rPr>
      </w:pPr>
      <w:r>
        <w:rPr>
          <w:rFonts w:asciiTheme="minorEastAsia" w:hAnsiTheme="minorEastAsia"/>
          <w:sz w:val="24"/>
        </w:rPr>
        <w:t>除了准确率和召回率之外的评估</w:t>
      </w:r>
      <w:r>
        <w:rPr>
          <w:rFonts w:asciiTheme="minorEastAsia" w:hAnsiTheme="minorEastAsia" w:hint="eastAsia"/>
          <w:sz w:val="24"/>
        </w:rPr>
        <w:t>，</w:t>
      </w:r>
      <w:r>
        <w:rPr>
          <w:rFonts w:asciiTheme="minorEastAsia" w:hAnsiTheme="minorEastAsia"/>
          <w:sz w:val="24"/>
        </w:rPr>
        <w:t>本文也用训练出来的分类器对于输入带人脸的照片进行了人脸检测</w:t>
      </w:r>
      <w:r>
        <w:rPr>
          <w:rFonts w:asciiTheme="minorEastAsia" w:hAnsiTheme="minorEastAsia" w:hint="eastAsia"/>
          <w:sz w:val="24"/>
        </w:rPr>
        <w:t>。</w:t>
      </w:r>
      <w:r w:rsidR="00F028D0">
        <w:rPr>
          <w:rFonts w:asciiTheme="minorEastAsia" w:hAnsiTheme="minorEastAsia"/>
          <w:sz w:val="24"/>
        </w:rPr>
        <w:t>下面是具体的人脸检测结果</w:t>
      </w:r>
      <w:r w:rsidR="00F41754">
        <w:rPr>
          <w:rFonts w:asciiTheme="minorEastAsia" w:hAnsiTheme="minorEastAsia" w:hint="eastAsia"/>
          <w:sz w:val="24"/>
        </w:rPr>
        <w:t>。</w:t>
      </w:r>
    </w:p>
    <w:p w14:paraId="434BE98E" w14:textId="77777777" w:rsidR="0016280C" w:rsidRDefault="0016280C" w:rsidP="0016280C">
      <w:pPr>
        <w:pStyle w:val="a3"/>
        <w:ind w:firstLineChars="0" w:firstLine="0"/>
        <w:jc w:val="center"/>
        <w:rPr>
          <w:rFonts w:asciiTheme="minorEastAsia" w:hAnsiTheme="minorEastAsia"/>
          <w:noProof/>
          <w:sz w:val="24"/>
        </w:rPr>
      </w:pPr>
      <w:r w:rsidRPr="0016280C">
        <w:rPr>
          <w:rFonts w:asciiTheme="minorEastAsia" w:hAnsiTheme="minorEastAsia"/>
          <w:noProof/>
          <w:sz w:val="24"/>
        </w:rPr>
        <w:drawing>
          <wp:inline distT="0" distB="0" distL="0" distR="0" wp14:anchorId="2BB8D989" wp14:editId="6D7E1770">
            <wp:extent cx="1119505" cy="1119505"/>
            <wp:effectExtent l="0" t="0" r="4445" b="4445"/>
            <wp:docPr id="17" name="图片 17" descr="D:\File after install\QQ\消息记录等数据\576641744\Image\C2C\EV[4K2C9{31K%OQZ_A3SA3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ile after install\QQ\消息记录等数据\576641744\Image\C2C\EV[4K2C9{31K%OQZ_A3SA3L.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119505" cy="1119505"/>
                    </a:xfrm>
                    <a:prstGeom prst="rect">
                      <a:avLst/>
                    </a:prstGeom>
                    <a:noFill/>
                    <a:ln>
                      <a:noFill/>
                    </a:ln>
                  </pic:spPr>
                </pic:pic>
              </a:graphicData>
            </a:graphic>
          </wp:inline>
        </w:drawing>
      </w:r>
      <w:r w:rsidRPr="0016280C">
        <w:rPr>
          <w:rFonts w:asciiTheme="minorEastAsia" w:hAnsiTheme="minorEastAsia"/>
          <w:noProof/>
          <w:sz w:val="24"/>
        </w:rPr>
        <w:drawing>
          <wp:inline distT="0" distB="0" distL="0" distR="0" wp14:anchorId="19560625" wp14:editId="143686FF">
            <wp:extent cx="1119505" cy="1119505"/>
            <wp:effectExtent l="0" t="0" r="4445" b="4445"/>
            <wp:docPr id="18" name="图片 18" descr="D:\File after install\QQ\消息记录等数据\576641744\Image\C2C\~ZL$FVMI7`RNWJ$D0T8$KU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ile after install\QQ\消息记录等数据\576641744\Image\C2C\~ZL$FVMI7`RNWJ$D0T8$KU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19505" cy="1119505"/>
                    </a:xfrm>
                    <a:prstGeom prst="rect">
                      <a:avLst/>
                    </a:prstGeom>
                    <a:noFill/>
                    <a:ln>
                      <a:noFill/>
                    </a:ln>
                  </pic:spPr>
                </pic:pic>
              </a:graphicData>
            </a:graphic>
          </wp:inline>
        </w:drawing>
      </w:r>
      <w:r w:rsidRPr="0016280C">
        <w:rPr>
          <w:rFonts w:asciiTheme="minorEastAsia" w:hAnsiTheme="minorEastAsia"/>
          <w:noProof/>
          <w:sz w:val="24"/>
        </w:rPr>
        <w:drawing>
          <wp:inline distT="0" distB="0" distL="0" distR="0" wp14:anchorId="0AE5980B" wp14:editId="25068257">
            <wp:extent cx="1119505" cy="1119505"/>
            <wp:effectExtent l="0" t="0" r="4445" b="4445"/>
            <wp:docPr id="19" name="图片 19" descr="D:\File after install\QQ\消息记录等数据\576641744\Image\C2C\1VS%J)ESW6H4P4[7JK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ile after install\QQ\消息记录等数据\576641744\Image\C2C\1VS%J)ESW6H4P4[7JKV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19505" cy="1119505"/>
                    </a:xfrm>
                    <a:prstGeom prst="rect">
                      <a:avLst/>
                    </a:prstGeom>
                    <a:noFill/>
                    <a:ln>
                      <a:noFill/>
                    </a:ln>
                  </pic:spPr>
                </pic:pic>
              </a:graphicData>
            </a:graphic>
          </wp:inline>
        </w:drawing>
      </w:r>
      <w:r w:rsidRPr="0016280C">
        <w:rPr>
          <w:rFonts w:asciiTheme="minorEastAsia" w:hAnsiTheme="minorEastAsia"/>
          <w:noProof/>
          <w:sz w:val="24"/>
        </w:rPr>
        <w:drawing>
          <wp:inline distT="0" distB="0" distL="0" distR="0" wp14:anchorId="05C2FAC2" wp14:editId="241A8BF7">
            <wp:extent cx="1119505" cy="1119505"/>
            <wp:effectExtent l="0" t="0" r="4445" b="4445"/>
            <wp:docPr id="20" name="图片 20" descr="D:\File after install\QQ\消息记录等数据\576641744\Image\C2C\J02ZRMHE_Y~CR8CGGH)D~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ile after install\QQ\消息记录等数据\576641744\Image\C2C\J02ZRMHE_Y~CR8CGGH)D~2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19505" cy="1119505"/>
                    </a:xfrm>
                    <a:prstGeom prst="rect">
                      <a:avLst/>
                    </a:prstGeom>
                    <a:noFill/>
                    <a:ln>
                      <a:noFill/>
                    </a:ln>
                  </pic:spPr>
                </pic:pic>
              </a:graphicData>
            </a:graphic>
          </wp:inline>
        </w:drawing>
      </w:r>
    </w:p>
    <w:p w14:paraId="524BBD6F" w14:textId="77777777" w:rsidR="0016280C" w:rsidRDefault="0016280C" w:rsidP="0016280C">
      <w:pPr>
        <w:pStyle w:val="a3"/>
        <w:jc w:val="center"/>
        <w:rPr>
          <w:rFonts w:asciiTheme="minorEastAsia" w:hAnsiTheme="minorEastAsia"/>
          <w:b/>
        </w:rPr>
      </w:pPr>
      <w:r w:rsidRPr="00BE5B5B">
        <w:rPr>
          <w:rFonts w:asciiTheme="minorEastAsia" w:hAnsiTheme="minorEastAsia"/>
          <w:b/>
        </w:rPr>
        <w:t>图</w:t>
      </w:r>
      <w:r>
        <w:rPr>
          <w:rFonts w:asciiTheme="minorEastAsia" w:hAnsiTheme="minorEastAsia" w:hint="eastAsia"/>
          <w:b/>
        </w:rPr>
        <w:t>9  人脸检测结果</w:t>
      </w:r>
    </w:p>
    <w:p w14:paraId="3EAF24CA" w14:textId="77777777" w:rsidR="00072832" w:rsidRDefault="00072832" w:rsidP="00072832">
      <w:pPr>
        <w:pStyle w:val="a3"/>
        <w:ind w:left="480" w:firstLineChars="0" w:firstLine="0"/>
        <w:jc w:val="left"/>
        <w:rPr>
          <w:rFonts w:ascii="黑体" w:eastAsia="黑体" w:hAnsi="黑体"/>
          <w:b/>
          <w:sz w:val="24"/>
        </w:rPr>
      </w:pPr>
      <w:r>
        <w:rPr>
          <w:rFonts w:ascii="黑体" w:eastAsia="黑体" w:hAnsi="黑体" w:hint="eastAsia"/>
          <w:b/>
          <w:sz w:val="24"/>
        </w:rPr>
        <w:t>（</w:t>
      </w:r>
      <w:r w:rsidR="00876F2D">
        <w:rPr>
          <w:rFonts w:ascii="黑体" w:eastAsia="黑体" w:hAnsi="黑体"/>
          <w:b/>
          <w:sz w:val="24"/>
        </w:rPr>
        <w:t>2</w:t>
      </w:r>
      <w:r>
        <w:rPr>
          <w:rFonts w:ascii="黑体" w:eastAsia="黑体" w:hAnsi="黑体" w:hint="eastAsia"/>
          <w:b/>
          <w:sz w:val="24"/>
        </w:rPr>
        <w:t>）结果分析</w:t>
      </w:r>
    </w:p>
    <w:p w14:paraId="6DC23467" w14:textId="10A89BA0" w:rsidR="00854C87" w:rsidRPr="00CA33FA" w:rsidRDefault="00920A5F" w:rsidP="00CA33FA">
      <w:pPr>
        <w:pStyle w:val="a3"/>
        <w:ind w:firstLine="480"/>
        <w:jc w:val="left"/>
        <w:rPr>
          <w:rFonts w:asciiTheme="minorEastAsia" w:hAnsiTheme="minorEastAsia"/>
          <w:b/>
        </w:rPr>
      </w:pPr>
      <w:r>
        <w:rPr>
          <w:rFonts w:asciiTheme="minorEastAsia" w:hAnsiTheme="minorEastAsia"/>
          <w:sz w:val="24"/>
        </w:rPr>
        <w:t>从上面的实验结果可以看出</w:t>
      </w:r>
      <w:r>
        <w:rPr>
          <w:rFonts w:asciiTheme="minorEastAsia" w:hAnsiTheme="minorEastAsia" w:hint="eastAsia"/>
          <w:sz w:val="24"/>
        </w:rPr>
        <w:t>，</w:t>
      </w:r>
      <w:r w:rsidR="00997C73">
        <w:rPr>
          <w:rFonts w:asciiTheme="minorEastAsia" w:hAnsiTheme="minorEastAsia"/>
          <w:sz w:val="24"/>
        </w:rPr>
        <w:t>本文实现的三种分类器的虽然可以对于人脸进行准确是被</w:t>
      </w:r>
      <w:r w:rsidR="00997C73">
        <w:rPr>
          <w:rFonts w:asciiTheme="minorEastAsia" w:hAnsiTheme="minorEastAsia" w:hint="eastAsia"/>
          <w:sz w:val="24"/>
        </w:rPr>
        <w:t>，</w:t>
      </w:r>
      <w:r w:rsidR="00997C73">
        <w:rPr>
          <w:rFonts w:asciiTheme="minorEastAsia" w:hAnsiTheme="minorEastAsia"/>
          <w:sz w:val="24"/>
        </w:rPr>
        <w:t>但是准确率和召回率的效果不是非常好</w:t>
      </w:r>
      <w:r w:rsidR="00997C73">
        <w:rPr>
          <w:rFonts w:asciiTheme="minorEastAsia" w:hAnsiTheme="minorEastAsia" w:hint="eastAsia"/>
          <w:sz w:val="24"/>
        </w:rPr>
        <w:t>，</w:t>
      </w:r>
      <w:r w:rsidR="00997C73">
        <w:rPr>
          <w:rFonts w:asciiTheme="minorEastAsia" w:hAnsiTheme="minorEastAsia"/>
          <w:sz w:val="24"/>
        </w:rPr>
        <w:t>这主要原因是本文实现的分类器是随机选择了</w:t>
      </w:r>
      <w:r w:rsidR="00997C73">
        <w:rPr>
          <w:rFonts w:asciiTheme="minorEastAsia" w:hAnsiTheme="minorEastAsia" w:hint="eastAsia"/>
          <w:sz w:val="24"/>
        </w:rPr>
        <w:t>5000个样本共25000特征，并没有获得最好的人脸识别的特征。导致分类器的分类能力不佳，这也是日后需要进一步实验的部分，即将所有的6万多特征全部进行选择，选出最有的特征。但是这样的训练特别费时间，所以需要很长的时间。</w:t>
      </w:r>
      <w:bookmarkStart w:id="9" w:name="_GoBack"/>
      <w:bookmarkEnd w:id="9"/>
      <w:r w:rsidR="002D745F" w:rsidRPr="00CA33FA">
        <w:rPr>
          <w:b/>
          <w:noProof/>
          <w:sz w:val="28"/>
        </w:rPr>
        <w:t xml:space="preserve"> </w:t>
      </w:r>
    </w:p>
    <w:sectPr w:rsidR="00854C87" w:rsidRPr="00CA33F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黑体">
    <w:charset w:val="86"/>
    <w:family w:val="auto"/>
    <w:pitch w:val="variable"/>
    <w:sig w:usb0="800002BF" w:usb1="38CF7CFA" w:usb2="00000016" w:usb3="00000000" w:csb0="00040001" w:csb1="00000000"/>
  </w:font>
  <w:font w:name="MS Gothic">
    <w:panose1 w:val="020B06090702050802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D661F1"/>
    <w:multiLevelType w:val="hybridMultilevel"/>
    <w:tmpl w:val="A322FDC8"/>
    <w:lvl w:ilvl="0" w:tplc="85905D6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4682B98"/>
    <w:multiLevelType w:val="hybridMultilevel"/>
    <w:tmpl w:val="AC2A3A74"/>
    <w:lvl w:ilvl="0" w:tplc="A014CEB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527A676F"/>
    <w:multiLevelType w:val="hybridMultilevel"/>
    <w:tmpl w:val="89AAAF62"/>
    <w:lvl w:ilvl="0" w:tplc="D90A05A4">
      <w:start w:val="1"/>
      <w:numFmt w:val="decimal"/>
      <w:lvlText w:val="（%1）"/>
      <w:lvlJc w:val="left"/>
      <w:pPr>
        <w:ind w:left="1200" w:hanging="720"/>
      </w:pPr>
      <w:rPr>
        <w:rFonts w:hint="default"/>
      </w:rPr>
    </w:lvl>
    <w:lvl w:ilvl="1" w:tplc="BBF092C4">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53A643ED"/>
    <w:multiLevelType w:val="hybridMultilevel"/>
    <w:tmpl w:val="90940F2E"/>
    <w:lvl w:ilvl="0" w:tplc="AE1C01F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5674730E"/>
    <w:multiLevelType w:val="hybridMultilevel"/>
    <w:tmpl w:val="ABC88A88"/>
    <w:lvl w:ilvl="0" w:tplc="CA64F57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6B4E50F3"/>
    <w:multiLevelType w:val="hybridMultilevel"/>
    <w:tmpl w:val="74ECFDB2"/>
    <w:lvl w:ilvl="0" w:tplc="222EB60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7E000871"/>
    <w:multiLevelType w:val="hybridMultilevel"/>
    <w:tmpl w:val="812867A8"/>
    <w:lvl w:ilvl="0" w:tplc="BC907BDE">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6"/>
  </w:num>
  <w:num w:numId="3">
    <w:abstractNumId w:val="3"/>
  </w:num>
  <w:num w:numId="4">
    <w:abstractNumId w:val="2"/>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D0E"/>
    <w:rsid w:val="00001814"/>
    <w:rsid w:val="00010926"/>
    <w:rsid w:val="00033C22"/>
    <w:rsid w:val="00034E14"/>
    <w:rsid w:val="00043EC6"/>
    <w:rsid w:val="00047DA6"/>
    <w:rsid w:val="000511AA"/>
    <w:rsid w:val="000601F6"/>
    <w:rsid w:val="00072832"/>
    <w:rsid w:val="0007488B"/>
    <w:rsid w:val="000A048F"/>
    <w:rsid w:val="000A313B"/>
    <w:rsid w:val="000A3673"/>
    <w:rsid w:val="000A4995"/>
    <w:rsid w:val="000B142C"/>
    <w:rsid w:val="000D0A12"/>
    <w:rsid w:val="000D58DE"/>
    <w:rsid w:val="000E331B"/>
    <w:rsid w:val="000E4A05"/>
    <w:rsid w:val="000F6989"/>
    <w:rsid w:val="000F72E4"/>
    <w:rsid w:val="00100EC8"/>
    <w:rsid w:val="001041FF"/>
    <w:rsid w:val="00111870"/>
    <w:rsid w:val="0013296D"/>
    <w:rsid w:val="00141CBE"/>
    <w:rsid w:val="00150089"/>
    <w:rsid w:val="00155383"/>
    <w:rsid w:val="0016280C"/>
    <w:rsid w:val="00163C17"/>
    <w:rsid w:val="0016463A"/>
    <w:rsid w:val="00166D8F"/>
    <w:rsid w:val="00171BC4"/>
    <w:rsid w:val="00172696"/>
    <w:rsid w:val="00172A8A"/>
    <w:rsid w:val="00173FC0"/>
    <w:rsid w:val="00183493"/>
    <w:rsid w:val="00184991"/>
    <w:rsid w:val="0018707E"/>
    <w:rsid w:val="001A1268"/>
    <w:rsid w:val="001A7B74"/>
    <w:rsid w:val="001C4C6D"/>
    <w:rsid w:val="001D76F1"/>
    <w:rsid w:val="001F10E7"/>
    <w:rsid w:val="00244C2C"/>
    <w:rsid w:val="00247475"/>
    <w:rsid w:val="00247B38"/>
    <w:rsid w:val="00257BB7"/>
    <w:rsid w:val="00292C53"/>
    <w:rsid w:val="0029547B"/>
    <w:rsid w:val="00295539"/>
    <w:rsid w:val="002B2F20"/>
    <w:rsid w:val="002B334F"/>
    <w:rsid w:val="002D4937"/>
    <w:rsid w:val="002D745F"/>
    <w:rsid w:val="002E08F4"/>
    <w:rsid w:val="002F0E2A"/>
    <w:rsid w:val="002F538B"/>
    <w:rsid w:val="002F6CBD"/>
    <w:rsid w:val="003021A9"/>
    <w:rsid w:val="00324BF8"/>
    <w:rsid w:val="00337E18"/>
    <w:rsid w:val="003403B4"/>
    <w:rsid w:val="00345ED4"/>
    <w:rsid w:val="00350C0B"/>
    <w:rsid w:val="00360927"/>
    <w:rsid w:val="003614BF"/>
    <w:rsid w:val="00361AEE"/>
    <w:rsid w:val="00366EE9"/>
    <w:rsid w:val="003674EE"/>
    <w:rsid w:val="00386AA5"/>
    <w:rsid w:val="00394E09"/>
    <w:rsid w:val="003971F8"/>
    <w:rsid w:val="003A36AB"/>
    <w:rsid w:val="003B5B31"/>
    <w:rsid w:val="003C0DB5"/>
    <w:rsid w:val="003C6E77"/>
    <w:rsid w:val="003D2136"/>
    <w:rsid w:val="003D56F5"/>
    <w:rsid w:val="003F22AB"/>
    <w:rsid w:val="00402AFB"/>
    <w:rsid w:val="004031A4"/>
    <w:rsid w:val="004105A4"/>
    <w:rsid w:val="00412C5A"/>
    <w:rsid w:val="00413444"/>
    <w:rsid w:val="0041502A"/>
    <w:rsid w:val="00425013"/>
    <w:rsid w:val="00426E2E"/>
    <w:rsid w:val="00430E1E"/>
    <w:rsid w:val="00445EE1"/>
    <w:rsid w:val="00453529"/>
    <w:rsid w:val="00470BA0"/>
    <w:rsid w:val="004760DC"/>
    <w:rsid w:val="0048464B"/>
    <w:rsid w:val="004A1D78"/>
    <w:rsid w:val="004A546A"/>
    <w:rsid w:val="004B00B9"/>
    <w:rsid w:val="004B6679"/>
    <w:rsid w:val="004C136D"/>
    <w:rsid w:val="004C4745"/>
    <w:rsid w:val="004D042F"/>
    <w:rsid w:val="004E2B46"/>
    <w:rsid w:val="004E5AAF"/>
    <w:rsid w:val="004F5251"/>
    <w:rsid w:val="005060B4"/>
    <w:rsid w:val="0051185B"/>
    <w:rsid w:val="005147DD"/>
    <w:rsid w:val="005173E9"/>
    <w:rsid w:val="00535076"/>
    <w:rsid w:val="00550280"/>
    <w:rsid w:val="00552804"/>
    <w:rsid w:val="00553CB3"/>
    <w:rsid w:val="005601D3"/>
    <w:rsid w:val="0056163D"/>
    <w:rsid w:val="0058462E"/>
    <w:rsid w:val="00585947"/>
    <w:rsid w:val="0058740E"/>
    <w:rsid w:val="005931CE"/>
    <w:rsid w:val="005A6EDE"/>
    <w:rsid w:val="005B13A5"/>
    <w:rsid w:val="005B5CFA"/>
    <w:rsid w:val="005C22D3"/>
    <w:rsid w:val="005C2DAD"/>
    <w:rsid w:val="005C785E"/>
    <w:rsid w:val="005D3793"/>
    <w:rsid w:val="005E118B"/>
    <w:rsid w:val="005F3788"/>
    <w:rsid w:val="0060101C"/>
    <w:rsid w:val="006108E8"/>
    <w:rsid w:val="00615B56"/>
    <w:rsid w:val="00643104"/>
    <w:rsid w:val="006434C4"/>
    <w:rsid w:val="00643E46"/>
    <w:rsid w:val="00645DFE"/>
    <w:rsid w:val="00655A5D"/>
    <w:rsid w:val="0065675F"/>
    <w:rsid w:val="006571C2"/>
    <w:rsid w:val="00666FF6"/>
    <w:rsid w:val="00667665"/>
    <w:rsid w:val="00684B06"/>
    <w:rsid w:val="006945BE"/>
    <w:rsid w:val="006955D7"/>
    <w:rsid w:val="006A0BAD"/>
    <w:rsid w:val="006B5772"/>
    <w:rsid w:val="006B6E7E"/>
    <w:rsid w:val="006C5594"/>
    <w:rsid w:val="006D6D26"/>
    <w:rsid w:val="007053DF"/>
    <w:rsid w:val="00705B04"/>
    <w:rsid w:val="007156D8"/>
    <w:rsid w:val="007174C7"/>
    <w:rsid w:val="007270ED"/>
    <w:rsid w:val="0074261A"/>
    <w:rsid w:val="007434FE"/>
    <w:rsid w:val="0075364A"/>
    <w:rsid w:val="00756AE7"/>
    <w:rsid w:val="00770BB9"/>
    <w:rsid w:val="0077129B"/>
    <w:rsid w:val="00781415"/>
    <w:rsid w:val="00782EB8"/>
    <w:rsid w:val="00793880"/>
    <w:rsid w:val="00795310"/>
    <w:rsid w:val="00797A48"/>
    <w:rsid w:val="007A0CC6"/>
    <w:rsid w:val="007A421F"/>
    <w:rsid w:val="007C1A21"/>
    <w:rsid w:val="007D3D7E"/>
    <w:rsid w:val="007D6574"/>
    <w:rsid w:val="007E28B0"/>
    <w:rsid w:val="007E66EF"/>
    <w:rsid w:val="007F0065"/>
    <w:rsid w:val="00806D83"/>
    <w:rsid w:val="008262C4"/>
    <w:rsid w:val="00833DEE"/>
    <w:rsid w:val="00840E8C"/>
    <w:rsid w:val="00844FCC"/>
    <w:rsid w:val="008469FA"/>
    <w:rsid w:val="00847186"/>
    <w:rsid w:val="00854C87"/>
    <w:rsid w:val="00861935"/>
    <w:rsid w:val="0087373B"/>
    <w:rsid w:val="00874326"/>
    <w:rsid w:val="00876F2D"/>
    <w:rsid w:val="008B2ACD"/>
    <w:rsid w:val="008B67AD"/>
    <w:rsid w:val="008B7E81"/>
    <w:rsid w:val="008C69A4"/>
    <w:rsid w:val="008D4384"/>
    <w:rsid w:val="008E2CD5"/>
    <w:rsid w:val="008F2A16"/>
    <w:rsid w:val="009109CB"/>
    <w:rsid w:val="00914F22"/>
    <w:rsid w:val="00920A5F"/>
    <w:rsid w:val="00922EC8"/>
    <w:rsid w:val="00936D57"/>
    <w:rsid w:val="009509B5"/>
    <w:rsid w:val="00953BF5"/>
    <w:rsid w:val="0095742A"/>
    <w:rsid w:val="00964BE1"/>
    <w:rsid w:val="00965F8D"/>
    <w:rsid w:val="00974F26"/>
    <w:rsid w:val="00997C73"/>
    <w:rsid w:val="009A2791"/>
    <w:rsid w:val="009A6A52"/>
    <w:rsid w:val="009B3330"/>
    <w:rsid w:val="009B34F2"/>
    <w:rsid w:val="009C2D0A"/>
    <w:rsid w:val="009C3ED7"/>
    <w:rsid w:val="009C5D20"/>
    <w:rsid w:val="009D74E9"/>
    <w:rsid w:val="009E7F07"/>
    <w:rsid w:val="009F0F65"/>
    <w:rsid w:val="009F683A"/>
    <w:rsid w:val="00A01C74"/>
    <w:rsid w:val="00A0738A"/>
    <w:rsid w:val="00A07D72"/>
    <w:rsid w:val="00A10CAF"/>
    <w:rsid w:val="00A1101A"/>
    <w:rsid w:val="00A20AB2"/>
    <w:rsid w:val="00A26CE3"/>
    <w:rsid w:val="00A32240"/>
    <w:rsid w:val="00A355B3"/>
    <w:rsid w:val="00A458DB"/>
    <w:rsid w:val="00A46A42"/>
    <w:rsid w:val="00A5270C"/>
    <w:rsid w:val="00A55564"/>
    <w:rsid w:val="00A640A4"/>
    <w:rsid w:val="00A73212"/>
    <w:rsid w:val="00A817A3"/>
    <w:rsid w:val="00A91F12"/>
    <w:rsid w:val="00A939F7"/>
    <w:rsid w:val="00AB18D5"/>
    <w:rsid w:val="00AC22F2"/>
    <w:rsid w:val="00AC300E"/>
    <w:rsid w:val="00AC40CF"/>
    <w:rsid w:val="00AD2D0E"/>
    <w:rsid w:val="00AE42DE"/>
    <w:rsid w:val="00AE6830"/>
    <w:rsid w:val="00AF3FEE"/>
    <w:rsid w:val="00B057A2"/>
    <w:rsid w:val="00B14309"/>
    <w:rsid w:val="00B31D7E"/>
    <w:rsid w:val="00B320A3"/>
    <w:rsid w:val="00B34FAE"/>
    <w:rsid w:val="00B3517F"/>
    <w:rsid w:val="00B37391"/>
    <w:rsid w:val="00B5759D"/>
    <w:rsid w:val="00B578F7"/>
    <w:rsid w:val="00B620AE"/>
    <w:rsid w:val="00B70E1F"/>
    <w:rsid w:val="00B72529"/>
    <w:rsid w:val="00B7358F"/>
    <w:rsid w:val="00B74373"/>
    <w:rsid w:val="00B76455"/>
    <w:rsid w:val="00B76995"/>
    <w:rsid w:val="00B81CCA"/>
    <w:rsid w:val="00B901CD"/>
    <w:rsid w:val="00BA46D2"/>
    <w:rsid w:val="00BA50BE"/>
    <w:rsid w:val="00BD2353"/>
    <w:rsid w:val="00BE5B5B"/>
    <w:rsid w:val="00BE775C"/>
    <w:rsid w:val="00BF5275"/>
    <w:rsid w:val="00C007ED"/>
    <w:rsid w:val="00C03BA2"/>
    <w:rsid w:val="00C10254"/>
    <w:rsid w:val="00C111C4"/>
    <w:rsid w:val="00C14E14"/>
    <w:rsid w:val="00C15AE7"/>
    <w:rsid w:val="00C174AA"/>
    <w:rsid w:val="00C27124"/>
    <w:rsid w:val="00C34175"/>
    <w:rsid w:val="00C409C8"/>
    <w:rsid w:val="00C4232B"/>
    <w:rsid w:val="00C5178A"/>
    <w:rsid w:val="00C61C1D"/>
    <w:rsid w:val="00C636C1"/>
    <w:rsid w:val="00C6511B"/>
    <w:rsid w:val="00C7731C"/>
    <w:rsid w:val="00C85481"/>
    <w:rsid w:val="00C9496C"/>
    <w:rsid w:val="00CA33FA"/>
    <w:rsid w:val="00CA6491"/>
    <w:rsid w:val="00CB7508"/>
    <w:rsid w:val="00CC079B"/>
    <w:rsid w:val="00CC4A62"/>
    <w:rsid w:val="00CC76F2"/>
    <w:rsid w:val="00CC79CA"/>
    <w:rsid w:val="00D06062"/>
    <w:rsid w:val="00D107D2"/>
    <w:rsid w:val="00D10CFC"/>
    <w:rsid w:val="00D17DC5"/>
    <w:rsid w:val="00D2204A"/>
    <w:rsid w:val="00D30F3B"/>
    <w:rsid w:val="00D35D86"/>
    <w:rsid w:val="00D37DA3"/>
    <w:rsid w:val="00D401D9"/>
    <w:rsid w:val="00D42064"/>
    <w:rsid w:val="00D52977"/>
    <w:rsid w:val="00D671A3"/>
    <w:rsid w:val="00D7166A"/>
    <w:rsid w:val="00D74220"/>
    <w:rsid w:val="00D9077B"/>
    <w:rsid w:val="00DA1E97"/>
    <w:rsid w:val="00DB23E7"/>
    <w:rsid w:val="00DD2141"/>
    <w:rsid w:val="00DE4EBA"/>
    <w:rsid w:val="00DF0118"/>
    <w:rsid w:val="00DF4705"/>
    <w:rsid w:val="00E0083B"/>
    <w:rsid w:val="00E0252E"/>
    <w:rsid w:val="00E25B72"/>
    <w:rsid w:val="00E27960"/>
    <w:rsid w:val="00E35714"/>
    <w:rsid w:val="00E73EB6"/>
    <w:rsid w:val="00E874F0"/>
    <w:rsid w:val="00E87FBF"/>
    <w:rsid w:val="00EA2990"/>
    <w:rsid w:val="00EA61D1"/>
    <w:rsid w:val="00EB5159"/>
    <w:rsid w:val="00EC164C"/>
    <w:rsid w:val="00EC24DA"/>
    <w:rsid w:val="00EC2C73"/>
    <w:rsid w:val="00ED0D78"/>
    <w:rsid w:val="00ED514D"/>
    <w:rsid w:val="00EE6D01"/>
    <w:rsid w:val="00EF27E3"/>
    <w:rsid w:val="00EF6864"/>
    <w:rsid w:val="00F02166"/>
    <w:rsid w:val="00F028D0"/>
    <w:rsid w:val="00F20902"/>
    <w:rsid w:val="00F36D11"/>
    <w:rsid w:val="00F41754"/>
    <w:rsid w:val="00F424B5"/>
    <w:rsid w:val="00F577DA"/>
    <w:rsid w:val="00F64A82"/>
    <w:rsid w:val="00F662A9"/>
    <w:rsid w:val="00F7149E"/>
    <w:rsid w:val="00F946FC"/>
    <w:rsid w:val="00F96ADE"/>
    <w:rsid w:val="00F96C21"/>
    <w:rsid w:val="00FA6128"/>
    <w:rsid w:val="00FB2B8B"/>
    <w:rsid w:val="00FB2D8A"/>
    <w:rsid w:val="00FC5EC8"/>
    <w:rsid w:val="00FD3524"/>
    <w:rsid w:val="00FE4822"/>
    <w:rsid w:val="00FE703C"/>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8000F0"/>
  <w15:chartTrackingRefBased/>
  <w15:docId w15:val="{E0422643-53F6-486C-8BFE-D3A9E5095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8462E"/>
    <w:pPr>
      <w:ind w:firstLineChars="200" w:firstLine="420"/>
    </w:pPr>
  </w:style>
  <w:style w:type="character" w:styleId="a4">
    <w:name w:val="Hyperlink"/>
    <w:basedOn w:val="a0"/>
    <w:uiPriority w:val="99"/>
    <w:unhideWhenUsed/>
    <w:rsid w:val="00172A8A"/>
    <w:rPr>
      <w:color w:val="0000FF"/>
      <w:u w:val="single"/>
    </w:rPr>
  </w:style>
  <w:style w:type="table" w:styleId="a5">
    <w:name w:val="Table Grid"/>
    <w:basedOn w:val="a1"/>
    <w:uiPriority w:val="39"/>
    <w:rsid w:val="00D17D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B76995"/>
    <w:pPr>
      <w:widowControl w:val="0"/>
      <w:autoSpaceDE w:val="0"/>
      <w:autoSpaceDN w:val="0"/>
      <w:adjustRightInd w:val="0"/>
    </w:pPr>
    <w:rPr>
      <w:rFonts w:ascii="宋体" w:eastAsia="宋体" w:cs="宋体"/>
      <w:color w:val="000000"/>
      <w:kern w:val="0"/>
      <w:sz w:val="24"/>
      <w:szCs w:val="24"/>
    </w:rPr>
  </w:style>
  <w:style w:type="character" w:styleId="a6">
    <w:name w:val="Placeholder Text"/>
    <w:basedOn w:val="a0"/>
    <w:uiPriority w:val="99"/>
    <w:semiHidden/>
    <w:rsid w:val="00DF01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276794">
      <w:bodyDiv w:val="1"/>
      <w:marLeft w:val="0"/>
      <w:marRight w:val="0"/>
      <w:marTop w:val="0"/>
      <w:marBottom w:val="0"/>
      <w:divBdr>
        <w:top w:val="none" w:sz="0" w:space="0" w:color="auto"/>
        <w:left w:val="none" w:sz="0" w:space="0" w:color="auto"/>
        <w:bottom w:val="none" w:sz="0" w:space="0" w:color="auto"/>
        <w:right w:val="none" w:sz="0" w:space="0" w:color="auto"/>
      </w:divBdr>
    </w:div>
    <w:div w:id="76639811">
      <w:bodyDiv w:val="1"/>
      <w:marLeft w:val="0"/>
      <w:marRight w:val="0"/>
      <w:marTop w:val="0"/>
      <w:marBottom w:val="0"/>
      <w:divBdr>
        <w:top w:val="none" w:sz="0" w:space="0" w:color="auto"/>
        <w:left w:val="none" w:sz="0" w:space="0" w:color="auto"/>
        <w:bottom w:val="none" w:sz="0" w:space="0" w:color="auto"/>
        <w:right w:val="none" w:sz="0" w:space="0" w:color="auto"/>
      </w:divBdr>
    </w:div>
    <w:div w:id="173999367">
      <w:bodyDiv w:val="1"/>
      <w:marLeft w:val="0"/>
      <w:marRight w:val="0"/>
      <w:marTop w:val="0"/>
      <w:marBottom w:val="0"/>
      <w:divBdr>
        <w:top w:val="none" w:sz="0" w:space="0" w:color="auto"/>
        <w:left w:val="none" w:sz="0" w:space="0" w:color="auto"/>
        <w:bottom w:val="none" w:sz="0" w:space="0" w:color="auto"/>
        <w:right w:val="none" w:sz="0" w:space="0" w:color="auto"/>
      </w:divBdr>
      <w:divsChild>
        <w:div w:id="55596285">
          <w:marLeft w:val="0"/>
          <w:marRight w:val="0"/>
          <w:marTop w:val="0"/>
          <w:marBottom w:val="0"/>
          <w:divBdr>
            <w:top w:val="none" w:sz="0" w:space="0" w:color="auto"/>
            <w:left w:val="none" w:sz="0" w:space="0" w:color="auto"/>
            <w:bottom w:val="none" w:sz="0" w:space="0" w:color="auto"/>
            <w:right w:val="none" w:sz="0" w:space="0" w:color="auto"/>
          </w:divBdr>
        </w:div>
      </w:divsChild>
    </w:div>
    <w:div w:id="190807032">
      <w:bodyDiv w:val="1"/>
      <w:marLeft w:val="0"/>
      <w:marRight w:val="0"/>
      <w:marTop w:val="0"/>
      <w:marBottom w:val="0"/>
      <w:divBdr>
        <w:top w:val="none" w:sz="0" w:space="0" w:color="auto"/>
        <w:left w:val="none" w:sz="0" w:space="0" w:color="auto"/>
        <w:bottom w:val="none" w:sz="0" w:space="0" w:color="auto"/>
        <w:right w:val="none" w:sz="0" w:space="0" w:color="auto"/>
      </w:divBdr>
    </w:div>
    <w:div w:id="268246578">
      <w:bodyDiv w:val="1"/>
      <w:marLeft w:val="0"/>
      <w:marRight w:val="0"/>
      <w:marTop w:val="0"/>
      <w:marBottom w:val="0"/>
      <w:divBdr>
        <w:top w:val="none" w:sz="0" w:space="0" w:color="auto"/>
        <w:left w:val="none" w:sz="0" w:space="0" w:color="auto"/>
        <w:bottom w:val="none" w:sz="0" w:space="0" w:color="auto"/>
        <w:right w:val="none" w:sz="0" w:space="0" w:color="auto"/>
      </w:divBdr>
    </w:div>
    <w:div w:id="313609066">
      <w:bodyDiv w:val="1"/>
      <w:marLeft w:val="0"/>
      <w:marRight w:val="0"/>
      <w:marTop w:val="0"/>
      <w:marBottom w:val="0"/>
      <w:divBdr>
        <w:top w:val="none" w:sz="0" w:space="0" w:color="auto"/>
        <w:left w:val="none" w:sz="0" w:space="0" w:color="auto"/>
        <w:bottom w:val="none" w:sz="0" w:space="0" w:color="auto"/>
        <w:right w:val="none" w:sz="0" w:space="0" w:color="auto"/>
      </w:divBdr>
    </w:div>
    <w:div w:id="354232195">
      <w:bodyDiv w:val="1"/>
      <w:marLeft w:val="0"/>
      <w:marRight w:val="0"/>
      <w:marTop w:val="0"/>
      <w:marBottom w:val="0"/>
      <w:divBdr>
        <w:top w:val="none" w:sz="0" w:space="0" w:color="auto"/>
        <w:left w:val="none" w:sz="0" w:space="0" w:color="auto"/>
        <w:bottom w:val="none" w:sz="0" w:space="0" w:color="auto"/>
        <w:right w:val="none" w:sz="0" w:space="0" w:color="auto"/>
      </w:divBdr>
    </w:div>
    <w:div w:id="361170692">
      <w:bodyDiv w:val="1"/>
      <w:marLeft w:val="0"/>
      <w:marRight w:val="0"/>
      <w:marTop w:val="0"/>
      <w:marBottom w:val="0"/>
      <w:divBdr>
        <w:top w:val="none" w:sz="0" w:space="0" w:color="auto"/>
        <w:left w:val="none" w:sz="0" w:space="0" w:color="auto"/>
        <w:bottom w:val="none" w:sz="0" w:space="0" w:color="auto"/>
        <w:right w:val="none" w:sz="0" w:space="0" w:color="auto"/>
      </w:divBdr>
    </w:div>
    <w:div w:id="603071190">
      <w:bodyDiv w:val="1"/>
      <w:marLeft w:val="0"/>
      <w:marRight w:val="0"/>
      <w:marTop w:val="0"/>
      <w:marBottom w:val="0"/>
      <w:divBdr>
        <w:top w:val="none" w:sz="0" w:space="0" w:color="auto"/>
        <w:left w:val="none" w:sz="0" w:space="0" w:color="auto"/>
        <w:bottom w:val="none" w:sz="0" w:space="0" w:color="auto"/>
        <w:right w:val="none" w:sz="0" w:space="0" w:color="auto"/>
      </w:divBdr>
    </w:div>
    <w:div w:id="643587692">
      <w:bodyDiv w:val="1"/>
      <w:marLeft w:val="0"/>
      <w:marRight w:val="0"/>
      <w:marTop w:val="0"/>
      <w:marBottom w:val="0"/>
      <w:divBdr>
        <w:top w:val="none" w:sz="0" w:space="0" w:color="auto"/>
        <w:left w:val="none" w:sz="0" w:space="0" w:color="auto"/>
        <w:bottom w:val="none" w:sz="0" w:space="0" w:color="auto"/>
        <w:right w:val="none" w:sz="0" w:space="0" w:color="auto"/>
      </w:divBdr>
    </w:div>
    <w:div w:id="754669501">
      <w:bodyDiv w:val="1"/>
      <w:marLeft w:val="0"/>
      <w:marRight w:val="0"/>
      <w:marTop w:val="0"/>
      <w:marBottom w:val="0"/>
      <w:divBdr>
        <w:top w:val="none" w:sz="0" w:space="0" w:color="auto"/>
        <w:left w:val="none" w:sz="0" w:space="0" w:color="auto"/>
        <w:bottom w:val="none" w:sz="0" w:space="0" w:color="auto"/>
        <w:right w:val="none" w:sz="0" w:space="0" w:color="auto"/>
      </w:divBdr>
    </w:div>
    <w:div w:id="986326793">
      <w:bodyDiv w:val="1"/>
      <w:marLeft w:val="0"/>
      <w:marRight w:val="0"/>
      <w:marTop w:val="0"/>
      <w:marBottom w:val="0"/>
      <w:divBdr>
        <w:top w:val="none" w:sz="0" w:space="0" w:color="auto"/>
        <w:left w:val="none" w:sz="0" w:space="0" w:color="auto"/>
        <w:bottom w:val="none" w:sz="0" w:space="0" w:color="auto"/>
        <w:right w:val="none" w:sz="0" w:space="0" w:color="auto"/>
      </w:divBdr>
    </w:div>
    <w:div w:id="1167864431">
      <w:bodyDiv w:val="1"/>
      <w:marLeft w:val="0"/>
      <w:marRight w:val="0"/>
      <w:marTop w:val="0"/>
      <w:marBottom w:val="0"/>
      <w:divBdr>
        <w:top w:val="none" w:sz="0" w:space="0" w:color="auto"/>
        <w:left w:val="none" w:sz="0" w:space="0" w:color="auto"/>
        <w:bottom w:val="none" w:sz="0" w:space="0" w:color="auto"/>
        <w:right w:val="none" w:sz="0" w:space="0" w:color="auto"/>
      </w:divBdr>
    </w:div>
    <w:div w:id="1227571859">
      <w:bodyDiv w:val="1"/>
      <w:marLeft w:val="0"/>
      <w:marRight w:val="0"/>
      <w:marTop w:val="0"/>
      <w:marBottom w:val="0"/>
      <w:divBdr>
        <w:top w:val="none" w:sz="0" w:space="0" w:color="auto"/>
        <w:left w:val="none" w:sz="0" w:space="0" w:color="auto"/>
        <w:bottom w:val="none" w:sz="0" w:space="0" w:color="auto"/>
        <w:right w:val="none" w:sz="0" w:space="0" w:color="auto"/>
      </w:divBdr>
    </w:div>
    <w:div w:id="1305547606">
      <w:bodyDiv w:val="1"/>
      <w:marLeft w:val="0"/>
      <w:marRight w:val="0"/>
      <w:marTop w:val="0"/>
      <w:marBottom w:val="0"/>
      <w:divBdr>
        <w:top w:val="none" w:sz="0" w:space="0" w:color="auto"/>
        <w:left w:val="none" w:sz="0" w:space="0" w:color="auto"/>
        <w:bottom w:val="none" w:sz="0" w:space="0" w:color="auto"/>
        <w:right w:val="none" w:sz="0" w:space="0" w:color="auto"/>
      </w:divBdr>
    </w:div>
    <w:div w:id="1371371486">
      <w:bodyDiv w:val="1"/>
      <w:marLeft w:val="0"/>
      <w:marRight w:val="0"/>
      <w:marTop w:val="0"/>
      <w:marBottom w:val="0"/>
      <w:divBdr>
        <w:top w:val="none" w:sz="0" w:space="0" w:color="auto"/>
        <w:left w:val="none" w:sz="0" w:space="0" w:color="auto"/>
        <w:bottom w:val="none" w:sz="0" w:space="0" w:color="auto"/>
        <w:right w:val="none" w:sz="0" w:space="0" w:color="auto"/>
      </w:divBdr>
    </w:div>
    <w:div w:id="1525553936">
      <w:bodyDiv w:val="1"/>
      <w:marLeft w:val="0"/>
      <w:marRight w:val="0"/>
      <w:marTop w:val="0"/>
      <w:marBottom w:val="0"/>
      <w:divBdr>
        <w:top w:val="none" w:sz="0" w:space="0" w:color="auto"/>
        <w:left w:val="none" w:sz="0" w:space="0" w:color="auto"/>
        <w:bottom w:val="none" w:sz="0" w:space="0" w:color="auto"/>
        <w:right w:val="none" w:sz="0" w:space="0" w:color="auto"/>
      </w:divBdr>
    </w:div>
    <w:div w:id="1633753218">
      <w:bodyDiv w:val="1"/>
      <w:marLeft w:val="0"/>
      <w:marRight w:val="0"/>
      <w:marTop w:val="0"/>
      <w:marBottom w:val="0"/>
      <w:divBdr>
        <w:top w:val="none" w:sz="0" w:space="0" w:color="auto"/>
        <w:left w:val="none" w:sz="0" w:space="0" w:color="auto"/>
        <w:bottom w:val="none" w:sz="0" w:space="0" w:color="auto"/>
        <w:right w:val="none" w:sz="0" w:space="0" w:color="auto"/>
      </w:divBdr>
    </w:div>
    <w:div w:id="1758401343">
      <w:bodyDiv w:val="1"/>
      <w:marLeft w:val="0"/>
      <w:marRight w:val="0"/>
      <w:marTop w:val="0"/>
      <w:marBottom w:val="0"/>
      <w:divBdr>
        <w:top w:val="none" w:sz="0" w:space="0" w:color="auto"/>
        <w:left w:val="none" w:sz="0" w:space="0" w:color="auto"/>
        <w:bottom w:val="none" w:sz="0" w:space="0" w:color="auto"/>
        <w:right w:val="none" w:sz="0" w:space="0" w:color="auto"/>
      </w:divBdr>
    </w:div>
    <w:div w:id="1760516327">
      <w:bodyDiv w:val="1"/>
      <w:marLeft w:val="0"/>
      <w:marRight w:val="0"/>
      <w:marTop w:val="0"/>
      <w:marBottom w:val="0"/>
      <w:divBdr>
        <w:top w:val="none" w:sz="0" w:space="0" w:color="auto"/>
        <w:left w:val="none" w:sz="0" w:space="0" w:color="auto"/>
        <w:bottom w:val="none" w:sz="0" w:space="0" w:color="auto"/>
        <w:right w:val="none" w:sz="0" w:space="0" w:color="auto"/>
      </w:divBdr>
    </w:div>
    <w:div w:id="1801529868">
      <w:bodyDiv w:val="1"/>
      <w:marLeft w:val="0"/>
      <w:marRight w:val="0"/>
      <w:marTop w:val="0"/>
      <w:marBottom w:val="0"/>
      <w:divBdr>
        <w:top w:val="none" w:sz="0" w:space="0" w:color="auto"/>
        <w:left w:val="none" w:sz="0" w:space="0" w:color="auto"/>
        <w:bottom w:val="none" w:sz="0" w:space="0" w:color="auto"/>
        <w:right w:val="none" w:sz="0" w:space="0" w:color="auto"/>
      </w:divBdr>
    </w:div>
    <w:div w:id="1852065985">
      <w:bodyDiv w:val="1"/>
      <w:marLeft w:val="0"/>
      <w:marRight w:val="0"/>
      <w:marTop w:val="0"/>
      <w:marBottom w:val="0"/>
      <w:divBdr>
        <w:top w:val="none" w:sz="0" w:space="0" w:color="auto"/>
        <w:left w:val="none" w:sz="0" w:space="0" w:color="auto"/>
        <w:bottom w:val="none" w:sz="0" w:space="0" w:color="auto"/>
        <w:right w:val="none" w:sz="0" w:space="0" w:color="auto"/>
      </w:divBdr>
    </w:div>
    <w:div w:id="1863350323">
      <w:bodyDiv w:val="1"/>
      <w:marLeft w:val="0"/>
      <w:marRight w:val="0"/>
      <w:marTop w:val="0"/>
      <w:marBottom w:val="0"/>
      <w:divBdr>
        <w:top w:val="none" w:sz="0" w:space="0" w:color="auto"/>
        <w:left w:val="none" w:sz="0" w:space="0" w:color="auto"/>
        <w:bottom w:val="none" w:sz="0" w:space="0" w:color="auto"/>
        <w:right w:val="none" w:sz="0" w:space="0" w:color="auto"/>
      </w:divBdr>
    </w:div>
    <w:div w:id="1906447940">
      <w:bodyDiv w:val="1"/>
      <w:marLeft w:val="0"/>
      <w:marRight w:val="0"/>
      <w:marTop w:val="0"/>
      <w:marBottom w:val="0"/>
      <w:divBdr>
        <w:top w:val="none" w:sz="0" w:space="0" w:color="auto"/>
        <w:left w:val="none" w:sz="0" w:space="0" w:color="auto"/>
        <w:bottom w:val="none" w:sz="0" w:space="0" w:color="auto"/>
        <w:right w:val="none" w:sz="0" w:space="0" w:color="auto"/>
      </w:divBdr>
    </w:div>
    <w:div w:id="1908808475">
      <w:bodyDiv w:val="1"/>
      <w:marLeft w:val="0"/>
      <w:marRight w:val="0"/>
      <w:marTop w:val="0"/>
      <w:marBottom w:val="0"/>
      <w:divBdr>
        <w:top w:val="none" w:sz="0" w:space="0" w:color="auto"/>
        <w:left w:val="none" w:sz="0" w:space="0" w:color="auto"/>
        <w:bottom w:val="none" w:sz="0" w:space="0" w:color="auto"/>
        <w:right w:val="none" w:sz="0" w:space="0" w:color="auto"/>
      </w:divBdr>
    </w:div>
    <w:div w:id="1927572842">
      <w:bodyDiv w:val="1"/>
      <w:marLeft w:val="0"/>
      <w:marRight w:val="0"/>
      <w:marTop w:val="0"/>
      <w:marBottom w:val="0"/>
      <w:divBdr>
        <w:top w:val="none" w:sz="0" w:space="0" w:color="auto"/>
        <w:left w:val="none" w:sz="0" w:space="0" w:color="auto"/>
        <w:bottom w:val="none" w:sz="0" w:space="0" w:color="auto"/>
        <w:right w:val="none" w:sz="0" w:space="0" w:color="auto"/>
      </w:divBdr>
    </w:div>
    <w:div w:id="1956280811">
      <w:bodyDiv w:val="1"/>
      <w:marLeft w:val="0"/>
      <w:marRight w:val="0"/>
      <w:marTop w:val="0"/>
      <w:marBottom w:val="0"/>
      <w:divBdr>
        <w:top w:val="none" w:sz="0" w:space="0" w:color="auto"/>
        <w:left w:val="none" w:sz="0" w:space="0" w:color="auto"/>
        <w:bottom w:val="none" w:sz="0" w:space="0" w:color="auto"/>
        <w:right w:val="none" w:sz="0" w:space="0" w:color="auto"/>
      </w:divBdr>
    </w:div>
    <w:div w:id="208791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tiff"/><Relationship Id="rId21" Type="http://schemas.openxmlformats.org/officeDocument/2006/relationships/image" Target="media/image16.tiff"/><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tiff"/><Relationship Id="rId17" Type="http://schemas.openxmlformats.org/officeDocument/2006/relationships/image" Target="media/image12.tiff"/><Relationship Id="rId18" Type="http://schemas.openxmlformats.org/officeDocument/2006/relationships/image" Target="media/image13.tiff"/><Relationship Id="rId19" Type="http://schemas.openxmlformats.org/officeDocument/2006/relationships/image" Target="media/image14.tif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E5AF1-DFDB-F14F-AD19-444DC7A2D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1893</TotalTime>
  <Pages>9</Pages>
  <Words>732</Words>
  <Characters>4174</Characters>
  <Application>Microsoft Macintosh Word</Application>
  <DocSecurity>0</DocSecurity>
  <Lines>34</Lines>
  <Paragraphs>9</Paragraphs>
  <ScaleCrop>false</ScaleCrop>
  <Company/>
  <LinksUpToDate>false</LinksUpToDate>
  <CharactersWithSpaces>4897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Aaron_Huang</dc:creator>
  <cp:keywords/>
  <dc:description/>
  <cp:lastModifiedBy>Microsoft Office 用户</cp:lastModifiedBy>
  <cp:revision>344</cp:revision>
  <dcterms:created xsi:type="dcterms:W3CDTF">2016-03-28T12:41:00Z</dcterms:created>
  <dcterms:modified xsi:type="dcterms:W3CDTF">2017-03-15T11:20:00Z</dcterms:modified>
</cp:coreProperties>
</file>