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279D1" w14:textId="77777777" w:rsidR="006E62F7" w:rsidRDefault="006E62F7" w:rsidP="006E62F7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 I</w:t>
      </w:r>
      <w:r w:rsidRPr="006E62F7">
        <w:rPr>
          <w:rFonts w:ascii="Times New Roman" w:hAnsi="Times New Roman" w:cs="Times New Roman"/>
          <w:b/>
          <w:bCs/>
          <w:color w:val="000000"/>
        </w:rPr>
        <w:t>. Function</w:t>
      </w:r>
    </w:p>
    <w:p w14:paraId="32883BF3" w14:textId="28FA5E23" w:rsidR="00227F41" w:rsidRDefault="00227F41" w:rsidP="00227F41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Function Scope: Trong kotlin, function có thể được khai báo </w:t>
      </w:r>
      <w:r>
        <w:rPr>
          <w:rFonts w:ascii="Times New Roman" w:hAnsi="Times New Roman" w:cs="Times New Roman"/>
          <w:color w:val="000000"/>
          <w:lang w:val="vi-VN"/>
        </w:rPr>
        <w:t>ở cấp độ file, tức là ta không cần phải có 1 class để chứa nó như trong java mà khai báo thẳng luôn function đó trong</w:t>
      </w:r>
      <w:r w:rsidR="005F36F9">
        <w:rPr>
          <w:rFonts w:ascii="Times New Roman" w:hAnsi="Times New Roman" w:cs="Times New Roman"/>
          <w:color w:val="000000"/>
          <w:lang w:val="vi-VN"/>
        </w:rPr>
        <w:t xml:space="preserve"> file</w:t>
      </w:r>
    </w:p>
    <w:p w14:paraId="080B3F4E" w14:textId="77777777" w:rsidR="00227F41" w:rsidRPr="006E62F7" w:rsidRDefault="00227F41" w:rsidP="006E62F7">
      <w:pPr>
        <w:rPr>
          <w:rFonts w:ascii="Times New Roman" w:hAnsi="Times New Roman" w:cs="Times New Roman"/>
          <w:sz w:val="20"/>
          <w:szCs w:val="20"/>
        </w:rPr>
      </w:pPr>
    </w:p>
    <w:p w14:paraId="3F87EC17" w14:textId="77777777" w:rsidR="006E62F7" w:rsidRPr="006E62F7" w:rsidRDefault="006E62F7" w:rsidP="006E62F7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Trong kotlin sử dụng từ khoá “fun" để khai báo cho function</w:t>
      </w:r>
    </w:p>
    <w:p w14:paraId="5C790BCA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fun getSum(x : Int, y : Int) : Int{</w:t>
      </w:r>
    </w:p>
    <w:p w14:paraId="2AC631A1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return x+y</w:t>
      </w:r>
    </w:p>
    <w:p w14:paraId="106AC0E3" w14:textId="77777777" w:rsidR="006E62F7" w:rsidRDefault="006E62F7" w:rsidP="006E62F7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D2601B0" w14:textId="77777777" w:rsidR="006B709C" w:rsidRPr="006E62F7" w:rsidRDefault="006B709C" w:rsidP="006E62F7">
      <w:pPr>
        <w:ind w:left="720"/>
        <w:rPr>
          <w:rFonts w:ascii="Times New Roman" w:hAnsi="Times New Roman" w:cs="Times New Roman"/>
          <w:color w:val="000000"/>
        </w:rPr>
      </w:pPr>
    </w:p>
    <w:p w14:paraId="6A767E4F" w14:textId="2212AAB6" w:rsid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Parameter truyền vao theo dạng ( name : type), các parameter được phân chia bởi dấu phẩy.</w:t>
      </w:r>
      <w:r w:rsidR="00302A6D">
        <w:rPr>
          <w:rFonts w:ascii="Times New Roman" w:hAnsi="Times New Roman" w:cs="Times New Roman"/>
          <w:color w:val="000000"/>
        </w:rPr>
        <w:t>, sau sau đó là return type</w:t>
      </w:r>
      <w:bookmarkStart w:id="0" w:name="_GoBack"/>
      <w:bookmarkEnd w:id="0"/>
    </w:p>
    <w:p w14:paraId="161B9548" w14:textId="77777777" w:rsidR="006B709C" w:rsidRDefault="006B709C" w:rsidP="006B709C">
      <w:pPr>
        <w:textAlignment w:val="baseline"/>
        <w:rPr>
          <w:rFonts w:ascii="Times New Roman" w:hAnsi="Times New Roman" w:cs="Times New Roman"/>
          <w:color w:val="000000"/>
        </w:rPr>
      </w:pPr>
    </w:p>
    <w:p w14:paraId="5ED87F3A" w14:textId="77777777" w:rsidR="006E62F7" w:rsidRPr="006E62F7" w:rsidRDefault="006E62F7" w:rsidP="006E62F7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default argument:</w:t>
      </w:r>
    </w:p>
    <w:p w14:paraId="3295CECE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fun getSum(x : Int = 0, y : Int = 0) : Int{</w:t>
      </w:r>
    </w:p>
    <w:p w14:paraId="382B7C8B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….</w:t>
      </w:r>
    </w:p>
    <w:p w14:paraId="7755B3D0" w14:textId="77777777" w:rsidR="006E62F7" w:rsidRDefault="006E62F7" w:rsidP="006E62F7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6848506A" w14:textId="77777777" w:rsidR="005F36F9" w:rsidRPr="006E62F7" w:rsidRDefault="005F36F9" w:rsidP="006E62F7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DE0322B" w14:textId="77777777" w:rsidR="00840305" w:rsidRPr="00840305" w:rsidRDefault="006E62F7" w:rsidP="00840305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giá trị default values sẽ được sử dụng khi parameter tương ứng bị bỏ qua.</w:t>
      </w:r>
      <w:r w:rsidR="00840305">
        <w:rPr>
          <w:rFonts w:ascii="Times New Roman" w:hAnsi="Times New Roman" w:cs="Times New Roman"/>
          <w:color w:val="000000"/>
        </w:rPr>
        <w:t xml:space="preserve"> </w:t>
      </w:r>
      <w:r w:rsidR="00840305">
        <w:rPr>
          <w:rFonts w:ascii="Times New Roman" w:hAnsi="Times New Roman" w:cs="Times New Roman"/>
          <w:color w:val="000000"/>
          <w:lang w:val="vi-VN"/>
        </w:rPr>
        <w:t>Với cách này t sẽ giảm được số lượng lớn overload method so với java</w:t>
      </w:r>
    </w:p>
    <w:p w14:paraId="0CF15BFD" w14:textId="77777777" w:rsidR="00B1143F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840305">
        <w:rPr>
          <w:rFonts w:asciiTheme="minorHAnsi" w:hAnsiTheme="minorHAnsi"/>
          <w:b/>
          <w:bCs/>
          <w:color w:val="000080"/>
          <w:sz w:val="24"/>
          <w:szCs w:val="24"/>
        </w:rPr>
        <w:t xml:space="preserve">fun 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getSum(a : Int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, b : Int = </w:t>
      </w:r>
      <w:r w:rsidRPr="00840305">
        <w:rPr>
          <w:rFonts w:asciiTheme="minorHAnsi" w:hAnsiTheme="minorHAnsi"/>
          <w:color w:val="0000FF"/>
          <w:sz w:val="24"/>
          <w:szCs w:val="24"/>
        </w:rPr>
        <w:t>10</w:t>
      </w:r>
      <w:r w:rsidRPr="00840305">
        <w:rPr>
          <w:rFonts w:asciiTheme="minorHAnsi" w:hAnsiTheme="minorHAnsi"/>
          <w:color w:val="000000"/>
          <w:sz w:val="24"/>
          <w:szCs w:val="24"/>
        </w:rPr>
        <w:t xml:space="preserve">) : Int </w:t>
      </w:r>
      <w:r w:rsidR="00B1143F">
        <w:rPr>
          <w:rFonts w:asciiTheme="minorHAnsi" w:hAnsiTheme="minorHAnsi"/>
          <w:color w:val="000000"/>
          <w:sz w:val="24"/>
          <w:szCs w:val="24"/>
        </w:rPr>
        <w:t>{</w:t>
      </w:r>
    </w:p>
    <w:p w14:paraId="2262AD83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return a+b</w:t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14:paraId="27FA1C2A" w14:textId="5FA7FD4A" w:rsidR="005F36F9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B1143F">
        <w:rPr>
          <w:rFonts w:asciiTheme="minorHAnsi" w:hAnsiTheme="minorHAnsi"/>
          <w:color w:val="000000"/>
          <w:sz w:val="24"/>
          <w:szCs w:val="24"/>
        </w:rPr>
        <w:t>}</w:t>
      </w:r>
    </w:p>
    <w:p w14:paraId="4AACF538" w14:textId="77777777" w:rsidR="005F36F9" w:rsidRPr="005F36F9" w:rsidRDefault="005F36F9" w:rsidP="005F36F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319031F7" w14:textId="77777777" w:rsidR="00840305" w:rsidRDefault="00840305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getSum(12) // a  = 12, b = 10 =&gt; 22</w:t>
      </w:r>
    </w:p>
    <w:p w14:paraId="3B3AA48D" w14:textId="77777777" w:rsidR="006B709C" w:rsidRDefault="006B709C" w:rsidP="006B709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03D9A494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khi call function theo cả 2 cách positional và name arguments thì parameter của positional luôn luôn phải được đặt trước cái name arguments đầu tiên</w:t>
      </w:r>
    </w:p>
    <w:p w14:paraId="4F8B7F0E" w14:textId="77777777" w:rsidR="00562E77" w:rsidRDefault="00562E77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khi override method thì 2 method đó sẽ cùng sử dụng 1 default argument, và ko khai báo lại ở method con nữa.</w:t>
      </w:r>
    </w:p>
    <w:p w14:paraId="55709CAC" w14:textId="764C5822" w:rsidR="00227F41" w:rsidRDefault="00227F41" w:rsidP="00227F41">
      <w:pPr>
        <w:rPr>
          <w:color w:val="000000"/>
        </w:rPr>
      </w:pPr>
      <w:r>
        <w:rPr>
          <w:color w:val="000000"/>
        </w:rPr>
        <w:tab/>
        <w:t>open class A{</w:t>
      </w:r>
    </w:p>
    <w:p w14:paraId="5C376187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open </w:t>
      </w:r>
      <w:r w:rsidRPr="00840305">
        <w:rPr>
          <w:b/>
          <w:bCs/>
          <w:color w:val="000080"/>
        </w:rPr>
        <w:t xml:space="preserve">fun </w:t>
      </w:r>
      <w:r w:rsidRPr="00840305">
        <w:rPr>
          <w:color w:val="000000"/>
        </w:rPr>
        <w:t xml:space="preserve">getSum(a : Int = </w:t>
      </w:r>
      <w:r w:rsidRPr="00840305">
        <w:rPr>
          <w:color w:val="0000FF"/>
        </w:rPr>
        <w:t>10</w:t>
      </w:r>
      <w:r w:rsidRPr="00840305">
        <w:rPr>
          <w:color w:val="000000"/>
        </w:rPr>
        <w:t xml:space="preserve">, b : Int = </w:t>
      </w:r>
      <w:r w:rsidRPr="00840305">
        <w:rPr>
          <w:color w:val="0000FF"/>
        </w:rPr>
        <w:t>10</w:t>
      </w:r>
      <w:r w:rsidRPr="00840305">
        <w:rPr>
          <w:color w:val="000000"/>
        </w:rPr>
        <w:t>) : Int = a+b</w:t>
      </w:r>
    </w:p>
    <w:p w14:paraId="53A55939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  <w:t>}</w:t>
      </w:r>
    </w:p>
    <w:p w14:paraId="095CD01A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</w:p>
    <w:p w14:paraId="48A83A9B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  <w:t>class B : A {</w:t>
      </w:r>
    </w:p>
    <w:p w14:paraId="78DD18E2" w14:textId="77777777" w:rsidR="00227F41" w:rsidRDefault="00227F41" w:rsidP="00227F4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override fun getSum(a: Int, b: Int) : Int = a+b // không đựợc  khai báo default argument nữa</w:t>
      </w:r>
      <w:r>
        <w:rPr>
          <w:color w:val="000000"/>
        </w:rPr>
        <w:tab/>
        <w:t xml:space="preserve"> </w:t>
      </w:r>
    </w:p>
    <w:p w14:paraId="5510885E" w14:textId="77777777" w:rsidR="00227F41" w:rsidRPr="00562E77" w:rsidRDefault="00227F41" w:rsidP="00227F41">
      <w:pPr>
        <w:rPr>
          <w:color w:val="000000"/>
        </w:rPr>
      </w:pPr>
      <w:r>
        <w:rPr>
          <w:color w:val="000000"/>
        </w:rPr>
        <w:tab/>
        <w:t>}</w:t>
      </w:r>
    </w:p>
    <w:p w14:paraId="3E971F02" w14:textId="251944C9" w:rsidR="00227F41" w:rsidRDefault="00227F41" w:rsidP="00227F4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35962C41" w14:textId="77777777" w:rsidR="00B1143F" w:rsidRPr="006E62F7" w:rsidRDefault="00B1143F" w:rsidP="00B1143F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đối với single-expression function</w:t>
      </w:r>
      <w:r>
        <w:rPr>
          <w:rFonts w:ascii="Times New Roman" w:hAnsi="Times New Roman" w:cs="Times New Roman"/>
          <w:color w:val="000000"/>
        </w:rPr>
        <w:t xml:space="preserve"> (function chỉ có 1 biểu thức duy nhất)</w:t>
      </w:r>
      <w:r w:rsidRPr="006E62F7">
        <w:rPr>
          <w:rFonts w:ascii="Times New Roman" w:hAnsi="Times New Roman" w:cs="Times New Roman"/>
          <w:color w:val="000000"/>
        </w:rPr>
        <w:t xml:space="preserve"> thì ta có thể viết rút gọn như sau:</w:t>
      </w:r>
    </w:p>
    <w:p w14:paraId="5D2C903B" w14:textId="77777777" w:rsidR="00B1143F" w:rsidRDefault="00B1143F" w:rsidP="00B1143F">
      <w:pPr>
        <w:ind w:left="720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fun getSum(x : Int = 0, y : Int = 0) : Int = x + y</w:t>
      </w:r>
    </w:p>
    <w:p w14:paraId="11A60060" w14:textId="77777777" w:rsidR="00B1143F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Đối với Single Expression thì có thể khai báo return type hoặc không .</w:t>
      </w:r>
    </w:p>
    <w:p w14:paraId="28692DA8" w14:textId="77777777" w:rsidR="00B1143F" w:rsidRPr="00B1143F" w:rsidRDefault="00B1143F" w:rsidP="006B709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66094425" w14:textId="77777777" w:rsidR="00B1143F" w:rsidRPr="00562E77" w:rsidRDefault="00B1143F" w:rsidP="0084030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Nếu 1 function ko trả về 1 giá trị nào cả  thì  return type của function đó là Unit.Unit type có thể khai báo hoặc không.</w:t>
      </w:r>
    </w:p>
    <w:p w14:paraId="2217167A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604A9" w14:textId="77777777" w:rsidR="00FE388B" w:rsidRDefault="00D351EC" w:rsidP="00FE388B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Variable number of arguments (Varargs</w:t>
      </w:r>
      <w:r w:rsidR="00FE388B">
        <w:rPr>
          <w:rFonts w:ascii="Times New Roman" w:hAnsi="Times New Roman" w:cs="Times New Roman"/>
          <w:color w:val="000000"/>
        </w:rPr>
        <w:t>) cho phép ta truyền vào 1 tập các parameter có type giống nhau, thong thường ta sẽ truyền varargs parameter là parameter cuối cùng</w:t>
      </w:r>
    </w:p>
    <w:p w14:paraId="49ADA607" w14:textId="77777777" w:rsidR="00FE388B" w:rsidRDefault="00FE388B" w:rsidP="00FE388B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fun </w:t>
      </w:r>
      <w:r w:rsidRPr="006B709C">
        <w:rPr>
          <w:rFonts w:ascii="Menlo" w:hAnsi="Menlo"/>
          <w:color w:val="000000"/>
          <w:sz w:val="24"/>
          <w:szCs w:val="24"/>
        </w:rPr>
        <w:t xml:space="preserve">getSum(a: Int = </w:t>
      </w:r>
      <w:r w:rsidRPr="006B709C">
        <w:rPr>
          <w:rFonts w:ascii="Menlo" w:hAnsi="Menlo"/>
          <w:color w:val="0000FF"/>
          <w:sz w:val="24"/>
          <w:szCs w:val="24"/>
        </w:rPr>
        <w:t>10</w:t>
      </w:r>
      <w:r w:rsidRPr="006B709C">
        <w:rPr>
          <w:rFonts w:ascii="Menlo" w:hAnsi="Menlo"/>
          <w:color w:val="000000"/>
          <w:sz w:val="24"/>
          <w:szCs w:val="24"/>
        </w:rPr>
        <w:t xml:space="preserve">, b: Int = </w:t>
      </w:r>
      <w:r w:rsidRPr="006B709C">
        <w:rPr>
          <w:rFonts w:ascii="Menlo" w:hAnsi="Menlo"/>
          <w:color w:val="0000FF"/>
          <w:sz w:val="24"/>
          <w:szCs w:val="24"/>
        </w:rPr>
        <w:t>10</w:t>
      </w:r>
      <w:r w:rsidRPr="006B709C">
        <w:rPr>
          <w:rFonts w:ascii="Menlo" w:hAnsi="Menlo"/>
          <w:color w:val="000000"/>
          <w:sz w:val="24"/>
          <w:szCs w:val="24"/>
        </w:rPr>
        <w:t xml:space="preserve">,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vararg </w:t>
      </w:r>
      <w:r w:rsidRPr="006B709C">
        <w:rPr>
          <w:rFonts w:ascii="Menlo" w:hAnsi="Menlo"/>
          <w:color w:val="000000"/>
          <w:sz w:val="24"/>
          <w:szCs w:val="24"/>
        </w:rPr>
        <w:t>numbers: Int): Int {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var </w:t>
      </w:r>
      <w:r w:rsidRPr="006B709C">
        <w:rPr>
          <w:rFonts w:ascii="Menlo" w:hAnsi="Menlo"/>
          <w:color w:val="000000"/>
          <w:sz w:val="24"/>
          <w:szCs w:val="24"/>
        </w:rPr>
        <w:t xml:space="preserve">sum = </w:t>
      </w:r>
      <w:r w:rsidRPr="006B709C">
        <w:rPr>
          <w:rFonts w:ascii="Menlo" w:hAnsi="Menlo"/>
          <w:color w:val="0000FF"/>
          <w:sz w:val="24"/>
          <w:szCs w:val="24"/>
        </w:rPr>
        <w:t>0</w:t>
      </w:r>
      <w:r w:rsidRPr="006B709C">
        <w:rPr>
          <w:rFonts w:ascii="Menlo" w:hAnsi="Menlo"/>
          <w:color w:val="0000FF"/>
          <w:sz w:val="24"/>
          <w:szCs w:val="24"/>
        </w:rPr>
        <w:br/>
      </w:r>
      <w:r w:rsidRPr="006B709C">
        <w:rPr>
          <w:rFonts w:ascii="Menlo" w:hAnsi="Menlo"/>
          <w:color w:val="0000FF"/>
          <w:sz w:val="24"/>
          <w:szCs w:val="24"/>
        </w:rPr>
        <w:tab/>
        <w:t xml:space="preserve">   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for </w:t>
      </w:r>
      <w:r w:rsidRPr="006B709C">
        <w:rPr>
          <w:rFonts w:ascii="Menlo" w:hAnsi="Menlo"/>
          <w:color w:val="000000"/>
          <w:sz w:val="24"/>
          <w:szCs w:val="24"/>
        </w:rPr>
        <w:t xml:space="preserve">(number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in </w:t>
      </w:r>
      <w:r w:rsidRPr="006B709C">
        <w:rPr>
          <w:rFonts w:ascii="Menlo" w:hAnsi="Menlo"/>
          <w:color w:val="000000"/>
          <w:sz w:val="24"/>
          <w:szCs w:val="24"/>
        </w:rPr>
        <w:t>numbers) {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     sum += number</w:t>
      </w:r>
      <w:r w:rsidRPr="006B709C">
        <w:rPr>
          <w:rFonts w:ascii="Menlo" w:hAnsi="Menlo"/>
          <w:color w:val="000000"/>
          <w:sz w:val="24"/>
          <w:szCs w:val="24"/>
        </w:rPr>
        <w:br/>
        <w:t xml:space="preserve"> </w:t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}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 </w:t>
      </w:r>
      <w:r w:rsidRPr="006B709C">
        <w:rPr>
          <w:rFonts w:ascii="Menlo" w:hAnsi="Menlo"/>
          <w:i/>
          <w:iCs/>
          <w:color w:val="000000"/>
          <w:sz w:val="24"/>
          <w:szCs w:val="24"/>
        </w:rPr>
        <w:t>println</w:t>
      </w:r>
      <w:r w:rsidRPr="006B709C">
        <w:rPr>
          <w:rFonts w:ascii="Menlo" w:hAnsi="Menlo"/>
          <w:color w:val="000000"/>
          <w:sz w:val="24"/>
          <w:szCs w:val="24"/>
        </w:rPr>
        <w:t>(numbers.toString())</w:t>
      </w:r>
      <w:r w:rsidRPr="006B709C">
        <w:rPr>
          <w:rFonts w:ascii="Menlo" w:hAnsi="Menlo"/>
          <w:color w:val="000000"/>
          <w:sz w:val="24"/>
          <w:szCs w:val="24"/>
        </w:rPr>
        <w:br/>
        <w:t xml:space="preserve"> </w:t>
      </w:r>
      <w:r w:rsidRPr="006B709C">
        <w:rPr>
          <w:rFonts w:ascii="Menlo" w:hAnsi="Menlo"/>
          <w:color w:val="000000"/>
          <w:sz w:val="24"/>
          <w:szCs w:val="24"/>
        </w:rPr>
        <w:tab/>
        <w:t xml:space="preserve">   </w:t>
      </w:r>
      <w:r w:rsidRPr="006B709C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6B709C">
        <w:rPr>
          <w:rFonts w:ascii="Menlo" w:hAnsi="Menlo"/>
          <w:color w:val="000000"/>
          <w:sz w:val="24"/>
          <w:szCs w:val="24"/>
        </w:rPr>
        <w:t>sum</w:t>
      </w:r>
      <w:r w:rsidRPr="006B709C">
        <w:rPr>
          <w:rFonts w:ascii="Menlo" w:hAnsi="Menlo"/>
          <w:color w:val="000000"/>
          <w:sz w:val="24"/>
          <w:szCs w:val="24"/>
        </w:rPr>
        <w:br/>
      </w:r>
      <w:r w:rsidRPr="006B709C">
        <w:rPr>
          <w:rFonts w:ascii="Menlo" w:hAnsi="Menlo"/>
          <w:color w:val="000000"/>
          <w:sz w:val="24"/>
          <w:szCs w:val="24"/>
        </w:rPr>
        <w:tab/>
        <w:t>}</w:t>
      </w:r>
    </w:p>
    <w:p w14:paraId="1687D488" w14:textId="73F12E9C" w:rsidR="00DB4786" w:rsidRPr="00DB4786" w:rsidRDefault="00DB4786" w:rsidP="00DB4786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DB4786">
        <w:rPr>
          <w:rFonts w:asciiTheme="minorHAnsi" w:hAnsiTheme="minorHAnsi"/>
          <w:color w:val="000000"/>
          <w:sz w:val="24"/>
          <w:szCs w:val="24"/>
        </w:rPr>
        <w:tab/>
        <w:t>getSum(</w:t>
      </w:r>
      <w:r w:rsidRPr="00DB4786">
        <w:rPr>
          <w:rFonts w:asciiTheme="minorHAnsi" w:hAnsiTheme="minorHAnsi"/>
          <w:color w:val="0000FF"/>
          <w:sz w:val="24"/>
          <w:szCs w:val="24"/>
        </w:rPr>
        <w:t>1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2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3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4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5</w:t>
      </w:r>
      <w:r w:rsidRPr="00DB4786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DB4786">
        <w:rPr>
          <w:rFonts w:asciiTheme="minorHAnsi" w:hAnsiTheme="minorHAnsi"/>
          <w:color w:val="0000FF"/>
          <w:sz w:val="24"/>
          <w:szCs w:val="24"/>
        </w:rPr>
        <w:t>6</w:t>
      </w:r>
      <w:r w:rsidRPr="00DB4786">
        <w:rPr>
          <w:rFonts w:asciiTheme="minorHAnsi" w:hAnsiTheme="minorHAnsi"/>
          <w:color w:val="000000"/>
          <w:sz w:val="24"/>
          <w:szCs w:val="24"/>
        </w:rPr>
        <w:t>)</w:t>
      </w:r>
      <w:r>
        <w:rPr>
          <w:rFonts w:asciiTheme="minorHAnsi" w:hAnsiTheme="minorHAnsi"/>
          <w:color w:val="000000"/>
          <w:sz w:val="24"/>
          <w:szCs w:val="24"/>
        </w:rPr>
        <w:t xml:space="preserve"> // 18</w:t>
      </w:r>
    </w:p>
    <w:p w14:paraId="4BEF9059" w14:textId="2D6AEEE5" w:rsidR="00DB4786" w:rsidRDefault="00DB4786" w:rsidP="00FE388B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</w:p>
    <w:p w14:paraId="40818604" w14:textId="43FF1F92" w:rsidR="00DB4786" w:rsidRDefault="00DB4786" w:rsidP="00FE388B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</w:p>
    <w:p w14:paraId="2A91616F" w14:textId="3E6BE2FB" w:rsidR="006B709C" w:rsidRPr="006B709C" w:rsidRDefault="006B709C" w:rsidP="00FE388B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  <w:t>Trong 1 function chỉ có duy nhất 1 parameter được khai báo vararg</w:t>
      </w:r>
      <w:r w:rsidR="00DB4786">
        <w:rPr>
          <w:rFonts w:ascii="Menlo" w:hAnsi="Menlo"/>
          <w:color w:val="000000"/>
          <w:sz w:val="24"/>
          <w:szCs w:val="24"/>
        </w:rPr>
        <w:t>, các parameter đằng sau vararg parameter sẽ đường truyền theo kiểu name arguments.</w:t>
      </w:r>
    </w:p>
    <w:p w14:paraId="08A08638" w14:textId="77777777" w:rsidR="009543E1" w:rsidRPr="00FE388B" w:rsidRDefault="009543E1" w:rsidP="00FE388B">
      <w:pPr>
        <w:textAlignment w:val="baseline"/>
        <w:rPr>
          <w:rFonts w:ascii="Times New Roman" w:hAnsi="Times New Roman" w:cs="Times New Roman"/>
          <w:color w:val="000000"/>
        </w:rPr>
      </w:pPr>
    </w:p>
    <w:p w14:paraId="6892C9DB" w14:textId="77777777" w:rsidR="006E62F7" w:rsidRPr="006E62F7" w:rsidRDefault="006E62F7" w:rsidP="006E62F7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Member Function : là những function được khai báo trong class</w:t>
      </w:r>
    </w:p>
    <w:p w14:paraId="6256B8A3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F63C80" w14:textId="77777777" w:rsidR="006E62F7" w:rsidRPr="006E62F7" w:rsidRDefault="006E62F7" w:rsidP="006E62F7">
      <w:pPr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Local function: Kotlin cho phép chúng ta khai báo 1 function ở trong 1 function khác</w:t>
      </w:r>
    </w:p>
    <w:p w14:paraId="087BDAF0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fun getSum(x : Int, y : Int) : Int{</w:t>
      </w:r>
    </w:p>
    <w:p w14:paraId="128AD3E6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func validate(){</w:t>
      </w:r>
    </w:p>
    <w:p w14:paraId="72EFE68F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if (x!= null &amp;&amp; y!= null ) return x+y</w:t>
      </w:r>
    </w:p>
    <w:p w14:paraId="786CEB24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0585B333" w14:textId="77777777" w:rsidR="006E62F7" w:rsidRPr="006E62F7" w:rsidRDefault="006E62F7" w:rsidP="006E62F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validate()</w:t>
      </w:r>
    </w:p>
    <w:p w14:paraId="75386D63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0C96235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</w:t>
      </w:r>
    </w:p>
    <w:p w14:paraId="18C94CD2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    </w:t>
      </w:r>
      <w:r>
        <w:rPr>
          <w:rFonts w:ascii="Times New Roman" w:hAnsi="Times New Roman" w:cs="Times New Roman"/>
          <w:b/>
          <w:bCs/>
          <w:color w:val="000000"/>
        </w:rPr>
        <w:t>II</w:t>
      </w:r>
      <w:r w:rsidRPr="006E62F7">
        <w:rPr>
          <w:rFonts w:ascii="Times New Roman" w:hAnsi="Times New Roman" w:cs="Times New Roman"/>
          <w:b/>
          <w:bCs/>
          <w:color w:val="000000"/>
        </w:rPr>
        <w:t>. Lambdas</w:t>
      </w:r>
    </w:p>
    <w:p w14:paraId="7D94C54A" w14:textId="77777777" w:rsidR="006E62F7" w:rsidRPr="006E62F7" w:rsidRDefault="006E62F7" w:rsidP="006E62F7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Kotlin function có thể được lưu trữ trong 1 biến và cũng có thể truyền đi như 1 paramater.</w:t>
      </w:r>
    </w:p>
    <w:p w14:paraId="4F61A024" w14:textId="77777777" w:rsidR="006E62F7" w:rsidRPr="006E62F7" w:rsidRDefault="006E62F7" w:rsidP="006E62F7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.1 Higher-Order  Functions</w:t>
      </w:r>
    </w:p>
    <w:p w14:paraId="6F497372" w14:textId="77777777" w:rsidR="006E62F7" w:rsidRPr="006E62F7" w:rsidRDefault="006E62F7" w:rsidP="006E62F7">
      <w:pPr>
        <w:numPr>
          <w:ilvl w:val="0"/>
          <w:numId w:val="7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higher-order function là 1 function nhận paramater truyền vào là 1 function và return 1 function khác.</w:t>
      </w: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14:paraId="6FDECB9B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35E86D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fun fetchApi(callback: () -&gt; Unit){</w:t>
      </w:r>
    </w:p>
    <w:p w14:paraId="1C2285D3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// do fetchApi</w:t>
      </w:r>
    </w:p>
    <w:p w14:paraId="7374BC87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onSuccess(){</w:t>
      </w:r>
    </w:p>
    <w:p w14:paraId="60716ED1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  <w:t>callback()</w:t>
      </w:r>
    </w:p>
    <w:p w14:paraId="7AB537CA" w14:textId="77777777" w:rsidR="006E62F7" w:rsidRPr="006E62F7" w:rsidRDefault="006E62F7" w:rsidP="006E62F7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52A47DB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12135F9F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</w:r>
    </w:p>
    <w:p w14:paraId="0C48200C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  <w:r w:rsidRPr="006E62F7">
        <w:rPr>
          <w:rFonts w:ascii="Times New Roman" w:hAnsi="Times New Roman" w:cs="Times New Roman"/>
          <w:color w:val="000000"/>
        </w:rPr>
        <w:tab/>
        <w:t>=&gt; fetchApi({() -&gt; //do some update UI })</w:t>
      </w:r>
    </w:p>
    <w:p w14:paraId="46021233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</w:r>
    </w:p>
    <w:p w14:paraId="5880FDF3" w14:textId="77777777" w:rsidR="006E62F7" w:rsidRPr="006E62F7" w:rsidRDefault="006E62F7" w:rsidP="006E62F7">
      <w:pPr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>2</w:t>
      </w:r>
      <w:r w:rsidRPr="006E62F7">
        <w:rPr>
          <w:rFonts w:ascii="Times New Roman" w:hAnsi="Times New Roman" w:cs="Times New Roman"/>
          <w:b/>
          <w:bCs/>
          <w:color w:val="000000"/>
        </w:rPr>
        <w:t>.2 Lambda expression</w:t>
      </w:r>
    </w:p>
    <w:p w14:paraId="679B41CB" w14:textId="77777777" w:rsidR="006E62F7" w:rsidRPr="006E62F7" w:rsidRDefault="006E62F7" w:rsidP="006E62F7">
      <w:pPr>
        <w:numPr>
          <w:ilvl w:val="0"/>
          <w:numId w:val="8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ví dụ :</w:t>
      </w:r>
    </w:p>
    <w:p w14:paraId="4A3805E0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max(strings, { a, b -&gt; a.length &lt; b.length })</w:t>
      </w:r>
    </w:p>
    <w:p w14:paraId="62464940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750526" w14:textId="77777777" w:rsidR="006E62F7" w:rsidRPr="006E62F7" w:rsidRDefault="006E62F7" w:rsidP="006E62F7">
      <w:pPr>
        <w:numPr>
          <w:ilvl w:val="0"/>
          <w:numId w:val="9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Lambda expression syntax:</w:t>
      </w:r>
    </w:p>
    <w:p w14:paraId="4D536808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val sum = { x: Int, y: Int -&gt; x + y }</w:t>
      </w:r>
    </w:p>
    <w:p w14:paraId="13CAE3F5" w14:textId="77777777"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1 Lambda Expression luôn luôn được bao quanh bởi dấu ngoặc nhọn {} .</w:t>
      </w:r>
    </w:p>
    <w:p w14:paraId="6997FACE" w14:textId="77777777" w:rsidR="006E62F7" w:rsidRPr="006E62F7" w:rsidRDefault="006E62F7" w:rsidP="006E62F7">
      <w:pPr>
        <w:numPr>
          <w:ilvl w:val="0"/>
          <w:numId w:val="10"/>
        </w:numPr>
        <w:ind w:left="1440"/>
        <w:textAlignment w:val="baseline"/>
        <w:rPr>
          <w:rFonts w:ascii="Times New Roman" w:hAnsi="Times New Roman" w:cs="Times New Roman"/>
          <w:color w:val="000000"/>
        </w:rPr>
      </w:pPr>
      <w:r w:rsidRPr="006E62F7">
        <w:rPr>
          <w:rFonts w:ascii="Times New Roman" w:hAnsi="Times New Roman" w:cs="Times New Roman"/>
          <w:color w:val="000000"/>
        </w:rPr>
        <w:t>Trong kotlin , nếu parameter cuối cùng của function là 1 function  thì sẽ được viết như sau:</w:t>
      </w:r>
    </w:p>
    <w:p w14:paraId="067D91A6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49347F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fetchApi(){ () -&gt;</w:t>
      </w:r>
    </w:p>
    <w:p w14:paraId="056F9F8B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ab/>
        <w:t>//do some update UI</w:t>
      </w:r>
    </w:p>
    <w:p w14:paraId="26483BD7" w14:textId="77777777" w:rsidR="006E62F7" w:rsidRPr="006E62F7" w:rsidRDefault="006E62F7" w:rsidP="006E62F7">
      <w:pPr>
        <w:ind w:left="1440"/>
        <w:rPr>
          <w:rFonts w:ascii="Times New Roman" w:hAnsi="Times New Roman" w:cs="Times New Roman"/>
          <w:sz w:val="20"/>
          <w:szCs w:val="20"/>
        </w:rPr>
      </w:pPr>
      <w:r w:rsidRPr="006E62F7">
        <w:rPr>
          <w:rFonts w:ascii="Times New Roman" w:hAnsi="Times New Roman" w:cs="Times New Roman"/>
          <w:color w:val="000000"/>
        </w:rPr>
        <w:t>}</w:t>
      </w:r>
    </w:p>
    <w:p w14:paraId="3C2C5E41" w14:textId="77777777" w:rsidR="006E62F7" w:rsidRPr="006E62F7" w:rsidRDefault="006E62F7" w:rsidP="006E62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28B178" w14:textId="72E705F2" w:rsidR="00CC1BB2" w:rsidRDefault="002569C5">
      <w:pPr>
        <w:rPr>
          <w:b/>
          <w:lang w:val="vi-VN"/>
        </w:rPr>
      </w:pPr>
      <w:r>
        <w:tab/>
      </w:r>
      <w:r>
        <w:rPr>
          <w:b/>
        </w:rPr>
        <w:t>III. Inline function</w:t>
      </w:r>
    </w:p>
    <w:p w14:paraId="4581222F" w14:textId="31E09EBB" w:rsidR="002569C5" w:rsidRDefault="002569C5" w:rsidP="00937DDE">
      <w:pPr>
        <w:pStyle w:val="ListParagraph"/>
        <w:numPr>
          <w:ilvl w:val="1"/>
          <w:numId w:val="9"/>
        </w:numPr>
      </w:pPr>
      <w:r>
        <w:t>Sử dụng higher-order functions sẽ gây tốn tài nguyên trong quá trình run-time. Mỗi 1 function là 1 object</w:t>
      </w:r>
      <w:r w:rsidR="00937DDE">
        <w:t xml:space="preserve"> với 1 số method </w:t>
      </w:r>
      <w:r>
        <w:t xml:space="preserve">,  object đó sẽ lưu trữ các biến và cả các function khác nữa (trong trường hơp parameter truyền vào là function.). </w:t>
      </w:r>
      <w:r w:rsidR="00937DDE">
        <w:t>Và trong function ta tiếp tục gọi 1 function nữa, 1 function object nfunctionữa lại tiếp tuc đc gọi ra. Để tránh việc tiêu tốn bộ nhớ, ta có inline function</w:t>
      </w:r>
    </w:p>
    <w:p w14:paraId="79ECD33A" w14:textId="12A1B8FB" w:rsidR="00937DDE" w:rsidRDefault="00937DDE" w:rsidP="00937DDE">
      <w:pPr>
        <w:pStyle w:val="ListParagraph"/>
        <w:numPr>
          <w:ilvl w:val="1"/>
          <w:numId w:val="9"/>
        </w:numPr>
      </w:pPr>
      <w:r>
        <w:t>1 function được khai báo là inline thì thay vì tạọ 1 function object, toàn bộ code của function sẽ được thêm vào tại ngay nơi mà function được gọi.</w:t>
      </w:r>
    </w:p>
    <w:p w14:paraId="6142407C" w14:textId="1D80597F" w:rsidR="00937DDE" w:rsidRDefault="00937DDE" w:rsidP="00937DDE">
      <w:r>
        <w:tab/>
      </w:r>
      <w:r>
        <w:tab/>
        <w:t>ta khai báo:</w:t>
      </w:r>
    </w:p>
    <w:p w14:paraId="56F21E0E" w14:textId="3A921E1A" w:rsidR="00937DDE" w:rsidRDefault="00937DDE" w:rsidP="00937DD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tab/>
      </w:r>
      <w:r>
        <w:tab/>
      </w:r>
      <w:r w:rsidRPr="00937DDE">
        <w:rPr>
          <w:rFonts w:asciiTheme="minorHAnsi" w:hAnsiTheme="minorHAnsi"/>
          <w:b/>
          <w:bCs/>
          <w:color w:val="000080"/>
          <w:sz w:val="24"/>
          <w:szCs w:val="24"/>
        </w:rPr>
        <w:t xml:space="preserve">inline fun </w:t>
      </w:r>
      <w:r w:rsidRPr="00937DDE">
        <w:rPr>
          <w:rFonts w:asciiTheme="minorHAnsi" w:hAnsiTheme="minorHAnsi"/>
          <w:color w:val="000000"/>
          <w:sz w:val="24"/>
          <w:szCs w:val="24"/>
        </w:rPr>
        <w:t>hehe(callback: (a: Int, b: Int) -&gt; Int) {</w:t>
      </w:r>
      <w:r w:rsidRPr="00937DDE">
        <w:rPr>
          <w:rFonts w:asciiTheme="minorHAnsi" w:hAnsiTheme="minorHAnsi"/>
          <w:color w:val="000000"/>
          <w:sz w:val="24"/>
          <w:szCs w:val="24"/>
        </w:rPr>
        <w:br/>
      </w:r>
      <w:r w:rsidRPr="00937DDE">
        <w:rPr>
          <w:rFonts w:asciiTheme="minorHAnsi" w:hAnsiTheme="minorHAnsi"/>
          <w:color w:val="000000"/>
          <w:sz w:val="24"/>
          <w:szCs w:val="24"/>
        </w:rPr>
        <w:tab/>
        <w:t xml:space="preserve">  </w:t>
      </w:r>
      <w:r w:rsidRPr="00937DDE">
        <w:rPr>
          <w:rFonts w:asciiTheme="minorHAnsi" w:hAnsiTheme="minorHAnsi"/>
          <w:color w:val="000000"/>
          <w:sz w:val="24"/>
          <w:szCs w:val="24"/>
        </w:rPr>
        <w:tab/>
        <w:t xml:space="preserve">  callback(</w:t>
      </w:r>
      <w:r w:rsidRPr="00937DDE">
        <w:rPr>
          <w:rFonts w:asciiTheme="minorHAnsi" w:hAnsiTheme="minorHAnsi"/>
          <w:color w:val="0000FF"/>
          <w:sz w:val="24"/>
          <w:szCs w:val="24"/>
        </w:rPr>
        <w:t>2</w:t>
      </w:r>
      <w:r w:rsidRPr="00937DDE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937DDE">
        <w:rPr>
          <w:rFonts w:asciiTheme="minorHAnsi" w:hAnsiTheme="minorHAnsi"/>
          <w:color w:val="0000FF"/>
          <w:sz w:val="24"/>
          <w:szCs w:val="24"/>
        </w:rPr>
        <w:t>3</w:t>
      </w:r>
      <w:r w:rsidRPr="00937DDE">
        <w:rPr>
          <w:rFonts w:asciiTheme="minorHAnsi" w:hAnsiTheme="minorHAnsi"/>
          <w:color w:val="000000"/>
          <w:sz w:val="24"/>
          <w:szCs w:val="24"/>
        </w:rPr>
        <w:t>)</w:t>
      </w:r>
      <w:r w:rsidRPr="00937DDE">
        <w:rPr>
          <w:rFonts w:asciiTheme="minorHAnsi" w:hAnsiTheme="minorHAnsi"/>
          <w:color w:val="000000"/>
          <w:sz w:val="24"/>
          <w:szCs w:val="24"/>
        </w:rPr>
        <w:br/>
      </w:r>
      <w:r w:rsidRPr="00937DDE">
        <w:rPr>
          <w:rFonts w:asciiTheme="minorHAnsi" w:hAnsiTheme="minorHAnsi"/>
          <w:color w:val="000000"/>
          <w:sz w:val="24"/>
          <w:szCs w:val="24"/>
        </w:rPr>
        <w:tab/>
      </w:r>
      <w:r w:rsidRPr="00937DDE">
        <w:rPr>
          <w:rFonts w:asciiTheme="minorHAnsi" w:hAnsiTheme="minorHAnsi"/>
          <w:color w:val="000000"/>
          <w:sz w:val="24"/>
          <w:szCs w:val="24"/>
        </w:rPr>
        <w:tab/>
        <w:t>}</w:t>
      </w:r>
    </w:p>
    <w:p w14:paraId="3C29232C" w14:textId="77777777" w:rsidR="00CA5422" w:rsidRPr="00937DDE" w:rsidRDefault="00CA5422" w:rsidP="00937DD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093003EE" w14:textId="4120229D" w:rsidR="00937DDE" w:rsidRDefault="00937DDE" w:rsidP="00937DDE">
      <w:r>
        <w:tab/>
      </w:r>
      <w:r>
        <w:tab/>
        <w:t>và call:</w:t>
      </w:r>
    </w:p>
    <w:p w14:paraId="1A218B22" w14:textId="0C4B5367" w:rsidR="00937DDE" w:rsidRDefault="00937DDE" w:rsidP="00937DDE">
      <w:pPr>
        <w:pStyle w:val="HTMLPreformatted"/>
        <w:shd w:val="clear" w:color="auto" w:fill="FFFFFF"/>
        <w:rPr>
          <w:rFonts w:asciiTheme="minorHAnsi" w:hAnsiTheme="minorHAnsi"/>
          <w:b/>
          <w:bCs/>
          <w:color w:val="000000"/>
          <w:sz w:val="24"/>
          <w:szCs w:val="24"/>
        </w:rPr>
      </w:pPr>
      <w:r>
        <w:tab/>
      </w:r>
      <w:r>
        <w:tab/>
      </w:r>
      <w:r w:rsidRPr="00937DDE">
        <w:rPr>
          <w:rFonts w:asciiTheme="minorHAnsi" w:hAnsiTheme="minorHAnsi"/>
          <w:i/>
          <w:iCs/>
          <w:color w:val="000000"/>
          <w:sz w:val="24"/>
          <w:szCs w:val="24"/>
        </w:rPr>
        <w:t>hehe</w:t>
      </w:r>
      <w:r w:rsidRPr="00937DDE">
        <w:rPr>
          <w:rFonts w:asciiTheme="minorHAnsi" w:hAnsiTheme="minorHAnsi"/>
          <w:color w:val="808080"/>
          <w:sz w:val="24"/>
          <w:szCs w:val="24"/>
        </w:rPr>
        <w:t xml:space="preserve">() 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 xml:space="preserve">{ </w:t>
      </w:r>
      <w:r w:rsidRPr="00937DDE">
        <w:rPr>
          <w:rFonts w:asciiTheme="minorHAnsi" w:hAnsiTheme="minorHAnsi"/>
          <w:color w:val="000000"/>
          <w:sz w:val="24"/>
          <w:szCs w:val="24"/>
        </w:rPr>
        <w:t xml:space="preserve">a, b 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>-&gt;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br/>
        <w:t xml:space="preserve"> </w:t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  <w:t xml:space="preserve">   </w:t>
      </w:r>
      <w:r w:rsidRPr="00937DDE">
        <w:rPr>
          <w:rFonts w:asciiTheme="minorHAnsi" w:hAnsiTheme="minorHAnsi"/>
          <w:color w:val="000000"/>
          <w:sz w:val="24"/>
          <w:szCs w:val="24"/>
        </w:rPr>
        <w:t>a + b</w:t>
      </w:r>
      <w:r w:rsidRPr="00937DDE">
        <w:rPr>
          <w:rFonts w:asciiTheme="minorHAnsi" w:hAnsiTheme="minorHAnsi"/>
          <w:color w:val="000000"/>
          <w:sz w:val="24"/>
          <w:szCs w:val="24"/>
        </w:rPr>
        <w:br/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</w:r>
      <w:r w:rsidRPr="00937DDE">
        <w:rPr>
          <w:rFonts w:asciiTheme="minorHAnsi" w:hAnsiTheme="minorHAnsi"/>
          <w:b/>
          <w:bCs/>
          <w:color w:val="000000"/>
          <w:sz w:val="24"/>
          <w:szCs w:val="24"/>
        </w:rPr>
        <w:tab/>
        <w:t>}</w:t>
      </w:r>
    </w:p>
    <w:p w14:paraId="11372ED2" w14:textId="77777777" w:rsidR="00CA5422" w:rsidRPr="00937DDE" w:rsidRDefault="00CA5422" w:rsidP="00937DD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53460AFB" w14:textId="451A0F90" w:rsidR="00937DDE" w:rsidRDefault="00CA5422" w:rsidP="00937DDE">
      <w:r>
        <w:tab/>
      </w:r>
      <w:r>
        <w:tab/>
      </w:r>
      <w:r w:rsidR="0085335E">
        <w:t>compile</w:t>
      </w:r>
      <w:r>
        <w:t xml:space="preserve"> ra java:</w:t>
      </w:r>
    </w:p>
    <w:p w14:paraId="2854D88F" w14:textId="140C6FC9" w:rsidR="00CA5422" w:rsidRDefault="00CA5422" w:rsidP="00C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r>
        <w:tab/>
      </w:r>
      <w:r>
        <w:tab/>
      </w:r>
      <w:r w:rsidRPr="00CA5422">
        <w:rPr>
          <w:rFonts w:cs="Courier"/>
          <w:b/>
          <w:bCs/>
          <w:color w:val="000080"/>
        </w:rPr>
        <w:t xml:space="preserve">int </w:t>
      </w:r>
      <w:r w:rsidRPr="00CA5422">
        <w:rPr>
          <w:rFonts w:cs="Courier"/>
          <w:color w:val="000000"/>
        </w:rPr>
        <w:t xml:space="preserve">$i$f$hehe = </w:t>
      </w:r>
      <w:r w:rsidRPr="00CA5422">
        <w:rPr>
          <w:rFonts w:cs="Courier"/>
          <w:b/>
          <w:bCs/>
          <w:color w:val="000080"/>
        </w:rPr>
        <w:t>false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  <w:t xml:space="preserve">int </w:t>
      </w:r>
      <w:r w:rsidRPr="00CA5422">
        <w:rPr>
          <w:rFonts w:cs="Courier"/>
          <w:color w:val="000000"/>
        </w:rPr>
        <w:t xml:space="preserve">b = </w:t>
      </w:r>
      <w:r w:rsidRPr="00CA5422">
        <w:rPr>
          <w:rFonts w:cs="Courier"/>
          <w:color w:val="0000FF"/>
        </w:rPr>
        <w:t>3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  <w:t xml:space="preserve">int </w:t>
      </w:r>
      <w:r w:rsidRPr="00CA5422">
        <w:rPr>
          <w:rFonts w:cs="Courier"/>
          <w:color w:val="000000"/>
        </w:rPr>
        <w:t xml:space="preserve">a = </w:t>
      </w:r>
      <w:r w:rsidRPr="00CA5422">
        <w:rPr>
          <w:rFonts w:cs="Courier"/>
          <w:color w:val="0000FF"/>
        </w:rPr>
        <w:t>2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  <w:t xml:space="preserve">int </w:t>
      </w:r>
      <w:r w:rsidRPr="00CA5422">
        <w:rPr>
          <w:rFonts w:cs="Courier"/>
          <w:color w:val="000000"/>
        </w:rPr>
        <w:t xml:space="preserve">var7 = </w:t>
      </w:r>
      <w:r w:rsidRPr="00CA5422">
        <w:rPr>
          <w:rFonts w:cs="Courier"/>
          <w:b/>
          <w:bCs/>
          <w:color w:val="000080"/>
        </w:rPr>
        <w:t>false</w:t>
      </w:r>
      <w:r w:rsidRPr="00CA5422">
        <w:rPr>
          <w:rFonts w:cs="Courier"/>
          <w:color w:val="000000"/>
        </w:rPr>
        <w:t>;</w:t>
      </w:r>
      <w:r w:rsidRPr="00CA5422">
        <w:rPr>
          <w:rFonts w:cs="Courier"/>
          <w:color w:val="000000"/>
        </w:rPr>
        <w:br/>
      </w:r>
      <w:r w:rsidRPr="00CA5422">
        <w:rPr>
          <w:rFonts w:cs="Courier"/>
          <w:b/>
          <w:bCs/>
          <w:color w:val="000080"/>
        </w:rPr>
        <w:tab/>
      </w:r>
      <w:r w:rsidRPr="00CA5422">
        <w:rPr>
          <w:rFonts w:cs="Courier"/>
          <w:b/>
          <w:bCs/>
          <w:color w:val="000080"/>
        </w:rPr>
        <w:tab/>
        <w:t xml:space="preserve">int </w:t>
      </w:r>
      <w:r w:rsidRPr="00CA5422">
        <w:rPr>
          <w:rFonts w:cs="Courier"/>
          <w:color w:val="000000"/>
        </w:rPr>
        <w:t>var8 = a + b;</w:t>
      </w:r>
    </w:p>
    <w:p w14:paraId="0999D173" w14:textId="77777777" w:rsidR="00CA5422" w:rsidRPr="00CA5422" w:rsidRDefault="00CA5422" w:rsidP="00C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</w:p>
    <w:p w14:paraId="6647B986" w14:textId="26A39CE2" w:rsidR="00CA5422" w:rsidRDefault="00CA5422" w:rsidP="00CA5422">
      <w:pPr>
        <w:pStyle w:val="ListParagraph"/>
        <w:numPr>
          <w:ilvl w:val="1"/>
          <w:numId w:val="9"/>
        </w:numPr>
      </w:pPr>
      <w:r>
        <w:t>Inline không chỉ tác động đến function đươc khai báo mà còn tác dụng lên toàn bộ các lambda truyền vào.</w:t>
      </w:r>
    </w:p>
    <w:p w14:paraId="19C54361" w14:textId="5A3B1E2F" w:rsidR="00CA5422" w:rsidRDefault="00CA5422" w:rsidP="00CA5422">
      <w:pPr>
        <w:pStyle w:val="ListParagraph"/>
        <w:numPr>
          <w:ilvl w:val="1"/>
          <w:numId w:val="9"/>
        </w:numPr>
      </w:pPr>
      <w:r>
        <w:t>Tránh sử dụng inline với các function lớn , đặc biệt là các vòng lặp.</w:t>
      </w:r>
    </w:p>
    <w:p w14:paraId="4C132F8D" w14:textId="12AD2E65" w:rsidR="00CA5422" w:rsidRDefault="00CA5422" w:rsidP="00CA5422">
      <w:r>
        <w:tab/>
      </w:r>
      <w:r>
        <w:rPr>
          <w:b/>
        </w:rPr>
        <w:t>IV.Noinline function.</w:t>
      </w:r>
      <w:r>
        <w:tab/>
      </w:r>
    </w:p>
    <w:p w14:paraId="788EA06B" w14:textId="7A882A41" w:rsidR="00CA5422" w:rsidRDefault="00CA5422" w:rsidP="00CA5422">
      <w:pPr>
        <w:pStyle w:val="ListParagraph"/>
        <w:numPr>
          <w:ilvl w:val="1"/>
          <w:numId w:val="9"/>
        </w:numPr>
      </w:pPr>
      <w:r>
        <w:t>Noinline được sử dụng khi t muốn truyền các Noinline lambdas vào 1 inline function</w:t>
      </w:r>
    </w:p>
    <w:p w14:paraId="0A62FEF6" w14:textId="6F076A8E" w:rsidR="00CA5422" w:rsidRPr="00CA5422" w:rsidRDefault="00CA5422" w:rsidP="00CA542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tab/>
      </w:r>
      <w:r w:rsidRPr="00CA5422">
        <w:rPr>
          <w:rFonts w:asciiTheme="minorHAnsi" w:hAnsiTheme="minorHAnsi"/>
          <w:sz w:val="24"/>
          <w:szCs w:val="24"/>
        </w:rPr>
        <w:tab/>
      </w:r>
      <w:r w:rsidRPr="00CA5422">
        <w:rPr>
          <w:rFonts w:asciiTheme="minorHAnsi" w:hAnsiTheme="minorHAnsi"/>
          <w:b/>
          <w:bCs/>
          <w:color w:val="000080"/>
          <w:sz w:val="24"/>
          <w:szCs w:val="24"/>
        </w:rPr>
        <w:t xml:space="preserve">inline fun </w:t>
      </w:r>
      <w:r w:rsidRPr="00CA5422">
        <w:rPr>
          <w:rFonts w:asciiTheme="minorHAnsi" w:hAnsiTheme="minorHAnsi"/>
          <w:color w:val="000000"/>
          <w:sz w:val="24"/>
          <w:szCs w:val="24"/>
        </w:rPr>
        <w:t>hehe(</w:t>
      </w:r>
      <w:r w:rsidRPr="00CA5422">
        <w:rPr>
          <w:rFonts w:asciiTheme="minorHAnsi" w:hAnsiTheme="minorHAnsi"/>
          <w:b/>
          <w:bCs/>
          <w:color w:val="000080"/>
          <w:sz w:val="24"/>
          <w:szCs w:val="24"/>
        </w:rPr>
        <w:t xml:space="preserve">noinline </w:t>
      </w:r>
      <w:r w:rsidRPr="00CA5422">
        <w:rPr>
          <w:rFonts w:asciiTheme="minorHAnsi" w:hAnsiTheme="minorHAnsi"/>
          <w:color w:val="000000"/>
          <w:sz w:val="24"/>
          <w:szCs w:val="24"/>
        </w:rPr>
        <w:t>callback: (a: Int, b: Int) -&gt; Int) {</w:t>
      </w:r>
      <w:r w:rsidRPr="00CA5422">
        <w:rPr>
          <w:rFonts w:asciiTheme="minorHAnsi" w:hAnsiTheme="minorHAnsi"/>
          <w:color w:val="000000"/>
          <w:sz w:val="24"/>
          <w:szCs w:val="24"/>
        </w:rPr>
        <w:br/>
      </w:r>
      <w:r w:rsidRPr="00CA5422">
        <w:rPr>
          <w:rFonts w:asciiTheme="minorHAnsi" w:hAnsiTheme="minorHAnsi"/>
          <w:color w:val="000000"/>
          <w:sz w:val="24"/>
          <w:szCs w:val="24"/>
        </w:rPr>
        <w:tab/>
        <w:t xml:space="preserve">  </w:t>
      </w:r>
      <w:r w:rsidRPr="00CA5422">
        <w:rPr>
          <w:rFonts w:asciiTheme="minorHAnsi" w:hAnsiTheme="minorHAnsi"/>
          <w:color w:val="000000"/>
          <w:sz w:val="24"/>
          <w:szCs w:val="24"/>
        </w:rPr>
        <w:tab/>
        <w:t xml:space="preserve">  callback(</w:t>
      </w:r>
      <w:r w:rsidRPr="00CA5422">
        <w:rPr>
          <w:rFonts w:asciiTheme="minorHAnsi" w:hAnsiTheme="minorHAnsi"/>
          <w:color w:val="0000FF"/>
          <w:sz w:val="24"/>
          <w:szCs w:val="24"/>
        </w:rPr>
        <w:t>2</w:t>
      </w:r>
      <w:r w:rsidRPr="00CA5422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CA5422">
        <w:rPr>
          <w:rFonts w:asciiTheme="minorHAnsi" w:hAnsiTheme="minorHAnsi"/>
          <w:color w:val="0000FF"/>
          <w:sz w:val="24"/>
          <w:szCs w:val="24"/>
        </w:rPr>
        <w:t>3</w:t>
      </w:r>
      <w:r w:rsidRPr="00CA5422">
        <w:rPr>
          <w:rFonts w:asciiTheme="minorHAnsi" w:hAnsiTheme="minorHAnsi"/>
          <w:color w:val="000000"/>
          <w:sz w:val="24"/>
          <w:szCs w:val="24"/>
        </w:rPr>
        <w:t>)</w:t>
      </w:r>
      <w:r w:rsidRPr="00CA5422">
        <w:rPr>
          <w:rFonts w:asciiTheme="minorHAnsi" w:hAnsiTheme="minorHAnsi"/>
          <w:color w:val="000000"/>
          <w:sz w:val="24"/>
          <w:szCs w:val="24"/>
        </w:rPr>
        <w:br/>
      </w:r>
      <w:r w:rsidRPr="00CA5422">
        <w:rPr>
          <w:rFonts w:asciiTheme="minorHAnsi" w:hAnsiTheme="minorHAnsi"/>
          <w:color w:val="000000"/>
          <w:sz w:val="24"/>
          <w:szCs w:val="24"/>
        </w:rPr>
        <w:tab/>
      </w:r>
      <w:r w:rsidRPr="00CA5422">
        <w:rPr>
          <w:rFonts w:asciiTheme="minorHAnsi" w:hAnsiTheme="minorHAnsi"/>
          <w:color w:val="000000"/>
          <w:sz w:val="24"/>
          <w:szCs w:val="24"/>
        </w:rPr>
        <w:tab/>
        <w:t>}</w:t>
      </w:r>
    </w:p>
    <w:p w14:paraId="4F549294" w14:textId="1631DB7A" w:rsidR="00CA5422" w:rsidRDefault="00CA5422" w:rsidP="00CA5422">
      <w:r>
        <w:tab/>
      </w:r>
      <w:r w:rsidR="0085335E">
        <w:tab/>
      </w:r>
      <w:r w:rsidR="0085335E">
        <w:tab/>
      </w:r>
    </w:p>
    <w:p w14:paraId="6674496E" w14:textId="3FBCA602" w:rsidR="0085335E" w:rsidRDefault="0085335E" w:rsidP="00CA5422">
      <w:r>
        <w:tab/>
      </w:r>
      <w:r>
        <w:tab/>
        <w:t>compile ra java:</w:t>
      </w:r>
    </w:p>
    <w:p w14:paraId="345A483F" w14:textId="41059E68" w:rsidR="0085335E" w:rsidRPr="0085335E" w:rsidRDefault="0085335E" w:rsidP="0085335E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tab/>
      </w:r>
      <w:r>
        <w:tab/>
      </w:r>
      <w:r w:rsidRPr="0085335E">
        <w:rPr>
          <w:rFonts w:asciiTheme="minorHAnsi" w:hAnsiTheme="minorHAnsi"/>
          <w:color w:val="000000"/>
          <w:sz w:val="24"/>
          <w:szCs w:val="24"/>
        </w:rPr>
        <w:t>Function2 callback$iv = (Function2)</w:t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>null</w:t>
      </w:r>
      <w:r w:rsidRPr="0085335E">
        <w:rPr>
          <w:rFonts w:asciiTheme="minorHAnsi" w:hAnsiTheme="minorHAnsi"/>
          <w:color w:val="000000"/>
          <w:sz w:val="24"/>
          <w:szCs w:val="24"/>
        </w:rPr>
        <w:t>.INSTANCE;</w:t>
      </w:r>
      <w:r w:rsidRPr="0085335E">
        <w:rPr>
          <w:rFonts w:asciiTheme="minorHAnsi" w:hAnsiTheme="minorHAnsi"/>
          <w:color w:val="000000"/>
          <w:sz w:val="24"/>
          <w:szCs w:val="24"/>
        </w:rPr>
        <w:br/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ab/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ab/>
        <w:t xml:space="preserve">int </w:t>
      </w:r>
      <w:r w:rsidRPr="0085335E">
        <w:rPr>
          <w:rFonts w:asciiTheme="minorHAnsi" w:hAnsiTheme="minorHAnsi"/>
          <w:color w:val="000000"/>
          <w:sz w:val="24"/>
          <w:szCs w:val="24"/>
        </w:rPr>
        <w:t xml:space="preserve">$i$f$hehe = </w:t>
      </w:r>
      <w:r w:rsidRPr="0085335E">
        <w:rPr>
          <w:rFonts w:asciiTheme="minorHAnsi" w:hAnsiTheme="minorHAnsi"/>
          <w:b/>
          <w:bCs/>
          <w:color w:val="000080"/>
          <w:sz w:val="24"/>
          <w:szCs w:val="24"/>
        </w:rPr>
        <w:t>false</w:t>
      </w:r>
      <w:r w:rsidRPr="0085335E">
        <w:rPr>
          <w:rFonts w:asciiTheme="minorHAnsi" w:hAnsiTheme="minorHAnsi"/>
          <w:color w:val="000000"/>
          <w:sz w:val="24"/>
          <w:szCs w:val="24"/>
        </w:rPr>
        <w:t>;</w:t>
      </w:r>
      <w:r w:rsidRPr="0085335E">
        <w:rPr>
          <w:rFonts w:asciiTheme="minorHAnsi" w:hAnsiTheme="minorHAnsi"/>
          <w:color w:val="000000"/>
          <w:sz w:val="24"/>
          <w:szCs w:val="24"/>
        </w:rPr>
        <w:br/>
      </w:r>
      <w:r w:rsidRPr="0085335E">
        <w:rPr>
          <w:rFonts w:asciiTheme="minorHAnsi" w:hAnsiTheme="minorHAnsi"/>
          <w:color w:val="000000"/>
          <w:sz w:val="24"/>
          <w:szCs w:val="24"/>
        </w:rPr>
        <w:tab/>
      </w:r>
      <w:r w:rsidRPr="0085335E">
        <w:rPr>
          <w:rFonts w:asciiTheme="minorHAnsi" w:hAnsiTheme="minorHAnsi"/>
          <w:color w:val="000000"/>
          <w:sz w:val="24"/>
          <w:szCs w:val="24"/>
        </w:rPr>
        <w:tab/>
        <w:t>callback$iv.invoke(</w:t>
      </w:r>
      <w:r w:rsidRPr="0085335E">
        <w:rPr>
          <w:rFonts w:asciiTheme="minorHAnsi" w:hAnsiTheme="minorHAnsi"/>
          <w:color w:val="0000FF"/>
          <w:sz w:val="24"/>
          <w:szCs w:val="24"/>
        </w:rPr>
        <w:t>2</w:t>
      </w:r>
      <w:r w:rsidRPr="0085335E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85335E">
        <w:rPr>
          <w:rFonts w:asciiTheme="minorHAnsi" w:hAnsiTheme="minorHAnsi"/>
          <w:color w:val="0000FF"/>
          <w:sz w:val="24"/>
          <w:szCs w:val="24"/>
        </w:rPr>
        <w:t>3</w:t>
      </w:r>
      <w:r w:rsidRPr="0085335E">
        <w:rPr>
          <w:rFonts w:asciiTheme="minorHAnsi" w:hAnsiTheme="minorHAnsi"/>
          <w:color w:val="000000"/>
          <w:sz w:val="24"/>
          <w:szCs w:val="24"/>
        </w:rPr>
        <w:t>);</w:t>
      </w:r>
    </w:p>
    <w:p w14:paraId="352C77A4" w14:textId="4A101025" w:rsidR="0085335E" w:rsidRDefault="0085335E" w:rsidP="00CA5422">
      <w:r>
        <w:tab/>
      </w:r>
    </w:p>
    <w:p w14:paraId="0CB1F8CF" w14:textId="1843040F" w:rsidR="0085335E" w:rsidRPr="0085335E" w:rsidRDefault="0085335E" w:rsidP="0085335E">
      <w:pPr>
        <w:pStyle w:val="ListParagraph"/>
        <w:numPr>
          <w:ilvl w:val="1"/>
          <w:numId w:val="9"/>
        </w:numPr>
        <w:rPr>
          <w:lang w:val="vi-VN"/>
        </w:rPr>
      </w:pPr>
      <w:r w:rsidRPr="0085335E">
        <w:rPr>
          <w:lang w:val="vi-VN"/>
        </w:rPr>
        <w:t>Nếu 1 inline function không có 1 inline parameter nào thì complier sẽ warning</w:t>
      </w:r>
    </w:p>
    <w:p w14:paraId="5D6574E9" w14:textId="77777777" w:rsidR="0085335E" w:rsidRPr="0085335E" w:rsidRDefault="0085335E" w:rsidP="0085335E">
      <w:pPr>
        <w:rPr>
          <w:lang w:val="vi-VN"/>
        </w:rPr>
      </w:pPr>
    </w:p>
    <w:sectPr w:rsidR="0085335E" w:rsidRPr="0085335E" w:rsidSect="00CC1B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CC2"/>
    <w:multiLevelType w:val="multilevel"/>
    <w:tmpl w:val="60F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B249E"/>
    <w:multiLevelType w:val="multilevel"/>
    <w:tmpl w:val="F436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11BA0"/>
    <w:multiLevelType w:val="multilevel"/>
    <w:tmpl w:val="3FD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A5296"/>
    <w:multiLevelType w:val="multilevel"/>
    <w:tmpl w:val="2420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7398F"/>
    <w:multiLevelType w:val="multilevel"/>
    <w:tmpl w:val="B21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E80A5C"/>
    <w:multiLevelType w:val="multilevel"/>
    <w:tmpl w:val="5D5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F240E"/>
    <w:multiLevelType w:val="multilevel"/>
    <w:tmpl w:val="CD44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8869AB"/>
    <w:multiLevelType w:val="multilevel"/>
    <w:tmpl w:val="094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2737C"/>
    <w:multiLevelType w:val="multilevel"/>
    <w:tmpl w:val="5C2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850A5B"/>
    <w:multiLevelType w:val="multilevel"/>
    <w:tmpl w:val="0D2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F7"/>
    <w:rsid w:val="00227F41"/>
    <w:rsid w:val="002569C5"/>
    <w:rsid w:val="00302A6D"/>
    <w:rsid w:val="00412F87"/>
    <w:rsid w:val="00562E77"/>
    <w:rsid w:val="005F36F9"/>
    <w:rsid w:val="006B709C"/>
    <w:rsid w:val="006E62F7"/>
    <w:rsid w:val="00840305"/>
    <w:rsid w:val="0085335E"/>
    <w:rsid w:val="00937DDE"/>
    <w:rsid w:val="009543E1"/>
    <w:rsid w:val="00B1143F"/>
    <w:rsid w:val="00BE5146"/>
    <w:rsid w:val="00CA5422"/>
    <w:rsid w:val="00CC1BB2"/>
    <w:rsid w:val="00D351EC"/>
    <w:rsid w:val="00DB4786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9C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2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E62F7"/>
  </w:style>
  <w:style w:type="paragraph" w:styleId="HTMLPreformatted">
    <w:name w:val="HTML Preformatted"/>
    <w:basedOn w:val="Normal"/>
    <w:link w:val="HTMLPreformattedChar"/>
    <w:uiPriority w:val="99"/>
    <w:unhideWhenUsed/>
    <w:rsid w:val="0084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30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667</Words>
  <Characters>3806</Characters>
  <Application>Microsoft Macintosh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OS</dc:creator>
  <cp:keywords/>
  <dc:description/>
  <cp:lastModifiedBy>MAC OS</cp:lastModifiedBy>
  <cp:revision>5</cp:revision>
  <dcterms:created xsi:type="dcterms:W3CDTF">2019-07-15T01:39:00Z</dcterms:created>
  <dcterms:modified xsi:type="dcterms:W3CDTF">2019-07-16T01:18:00Z</dcterms:modified>
</cp:coreProperties>
</file>