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575" w:rsidRPr="00E50575" w:rsidRDefault="00E50575" w:rsidP="00E50575">
      <w:pPr>
        <w:spacing w:after="240"/>
        <w:rPr>
          <w:rFonts w:eastAsia="Times New Roman"/>
        </w:rPr>
      </w:pPr>
    </w:p>
    <w:p w:rsidR="00E50575" w:rsidRPr="00E50575" w:rsidRDefault="00E50575" w:rsidP="00E50575">
      <w:pPr>
        <w:spacing w:line="720" w:lineRule="auto"/>
        <w:ind w:left="969" w:right="1032"/>
        <w:jc w:val="center"/>
        <w:rPr>
          <w:rFonts w:eastAsia="Times New Roman"/>
        </w:rPr>
      </w:pPr>
      <w:r w:rsidRPr="00E50575">
        <w:rPr>
          <w:rFonts w:eastAsia="Times New Roman"/>
          <w:b/>
          <w:bCs/>
          <w:color w:val="000000"/>
          <w:sz w:val="55"/>
          <w:szCs w:val="55"/>
        </w:rPr>
        <w:t>Pickup Sports Android Application</w:t>
      </w:r>
    </w:p>
    <w:p w:rsidR="00E50575" w:rsidRPr="00E50575" w:rsidRDefault="00E50575" w:rsidP="00E50575">
      <w:pPr>
        <w:spacing w:after="240"/>
        <w:rPr>
          <w:rFonts w:eastAsia="Times New Roman"/>
        </w:rPr>
      </w:pPr>
      <w:r w:rsidRPr="00E50575">
        <w:rPr>
          <w:rFonts w:eastAsia="Times New Roman"/>
        </w:rPr>
        <w:br/>
      </w:r>
    </w:p>
    <w:p w:rsidR="00E50575" w:rsidRPr="00E50575" w:rsidRDefault="00E50575" w:rsidP="00E50575">
      <w:pPr>
        <w:ind w:left="3674" w:right="3735"/>
        <w:jc w:val="center"/>
        <w:rPr>
          <w:rFonts w:eastAsia="Times New Roman"/>
        </w:rPr>
      </w:pPr>
      <w:r w:rsidRPr="00E50575">
        <w:rPr>
          <w:rFonts w:eastAsia="Times New Roman"/>
          <w:b/>
          <w:bCs/>
          <w:color w:val="000000"/>
          <w:sz w:val="52"/>
          <w:szCs w:val="52"/>
        </w:rPr>
        <w:t>Test Plan</w:t>
      </w:r>
    </w:p>
    <w:p w:rsidR="00E50575" w:rsidRPr="00E50575" w:rsidRDefault="00E50575" w:rsidP="00E50575">
      <w:pPr>
        <w:spacing w:after="240"/>
        <w:rPr>
          <w:rFonts w:eastAsia="Times New Roman"/>
        </w:rPr>
      </w:pPr>
      <w:r w:rsidRPr="00E50575">
        <w:rPr>
          <w:rFonts w:eastAsia="Times New Roman"/>
        </w:rPr>
        <w:br/>
      </w:r>
    </w:p>
    <w:p w:rsidR="00E50575" w:rsidRPr="00E50575" w:rsidRDefault="00E50575" w:rsidP="00E50575">
      <w:pPr>
        <w:ind w:left="1601" w:right="1662"/>
        <w:jc w:val="center"/>
        <w:rPr>
          <w:rFonts w:eastAsia="Times New Roman"/>
        </w:rPr>
      </w:pPr>
      <w:r w:rsidRPr="00E50575">
        <w:rPr>
          <w:rFonts w:eastAsia="Times New Roman"/>
          <w:b/>
          <w:bCs/>
          <w:color w:val="000000"/>
          <w:sz w:val="28"/>
          <w:szCs w:val="28"/>
        </w:rPr>
        <w:t xml:space="preserve">Justin </w:t>
      </w:r>
      <w:proofErr w:type="spellStart"/>
      <w:r w:rsidRPr="00E50575">
        <w:rPr>
          <w:rFonts w:eastAsia="Times New Roman"/>
          <w:b/>
          <w:bCs/>
          <w:color w:val="000000"/>
          <w:sz w:val="28"/>
          <w:szCs w:val="28"/>
        </w:rPr>
        <w:t>Shiflett</w:t>
      </w:r>
      <w:proofErr w:type="spellEnd"/>
      <w:r w:rsidRPr="00E50575">
        <w:rPr>
          <w:rFonts w:eastAsia="Times New Roman"/>
          <w:b/>
          <w:bCs/>
          <w:color w:val="000000"/>
          <w:sz w:val="28"/>
          <w:szCs w:val="28"/>
        </w:rPr>
        <w:t>, Kelsey Hacker, Wyatt Campbell, and Mark Davis</w:t>
      </w:r>
    </w:p>
    <w:p w:rsidR="00E50575" w:rsidRPr="00E50575" w:rsidRDefault="00E50575" w:rsidP="00E50575">
      <w:pPr>
        <w:spacing w:after="240"/>
        <w:rPr>
          <w:rFonts w:eastAsia="Times New Roman"/>
        </w:rPr>
      </w:pPr>
      <w:r w:rsidRPr="00E50575">
        <w:rPr>
          <w:rFonts w:eastAsia="Times New Roman"/>
        </w:rPr>
        <w:br/>
      </w:r>
    </w:p>
    <w:p w:rsidR="00E50575" w:rsidRPr="00E50575" w:rsidRDefault="00E50575" w:rsidP="00E50575">
      <w:pPr>
        <w:ind w:left="3592" w:right="3652"/>
        <w:jc w:val="center"/>
        <w:rPr>
          <w:rFonts w:eastAsia="Times New Roman"/>
        </w:rPr>
      </w:pPr>
      <w:r w:rsidRPr="00E50575">
        <w:rPr>
          <w:rFonts w:eastAsia="Times New Roman"/>
          <w:b/>
          <w:bCs/>
          <w:color w:val="000000"/>
          <w:sz w:val="28"/>
          <w:szCs w:val="28"/>
        </w:rPr>
        <w:t>May 11, 2017</w:t>
      </w:r>
    </w:p>
    <w:p w:rsidR="00E50575" w:rsidRPr="00E50575" w:rsidRDefault="00E50575" w:rsidP="00E50575">
      <w:pPr>
        <w:rPr>
          <w:rFonts w:eastAsia="Times New Roman"/>
        </w:rPr>
      </w:pPr>
      <w:r w:rsidRPr="00E50575">
        <w:rPr>
          <w:rFonts w:eastAsia="Times New Roman"/>
          <w:color w:val="000000"/>
          <w:sz w:val="28"/>
          <w:szCs w:val="28"/>
        </w:rPr>
        <w:br/>
      </w:r>
    </w:p>
    <w:p w:rsidR="00E50575" w:rsidRPr="00E50575" w:rsidRDefault="00E50575" w:rsidP="00E50575">
      <w:pPr>
        <w:spacing w:before="57"/>
        <w:ind w:left="100"/>
        <w:rPr>
          <w:rFonts w:eastAsia="Times New Roman"/>
        </w:rPr>
      </w:pPr>
      <w:r w:rsidRPr="00E50575">
        <w:rPr>
          <w:rFonts w:eastAsia="Times New Roman"/>
          <w:b/>
          <w:bCs/>
          <w:color w:val="000000"/>
          <w:sz w:val="28"/>
          <w:szCs w:val="28"/>
        </w:rPr>
        <w:t>Table of Contents</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t>Introduction ________________________________________________________________3</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t>Constraints _________________________________________________________________3</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t>Approach__________________________________________________________________ 3</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t>Roles ______________________________________________________________________3</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t>References _________________________________________________________________ 3</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lastRenderedPageBreak/>
        <w:t>Test Case ID TC01 “Login” ___________________________________________________5</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t>Test Case ID TC02 “Find an Event”____________________________________________ 6</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t>Test Case ID TC03 “Create Event” _____________________________________________7</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t>Test Case ID TC04 “Edit an Event” ____________________________________________ 7</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t xml:space="preserve">Test Case ID TC05 “Locating Events </w:t>
      </w:r>
      <w:proofErr w:type="gramStart"/>
      <w:r w:rsidRPr="00E50575">
        <w:rPr>
          <w:rFonts w:eastAsia="Times New Roman"/>
          <w:b/>
          <w:bCs/>
          <w:color w:val="000000"/>
        </w:rPr>
        <w:t>With</w:t>
      </w:r>
      <w:proofErr w:type="gramEnd"/>
      <w:r w:rsidRPr="00E50575">
        <w:rPr>
          <w:rFonts w:eastAsia="Times New Roman"/>
          <w:b/>
          <w:bCs/>
          <w:color w:val="000000"/>
        </w:rPr>
        <w:t xml:space="preserve"> GPS Turned Off” _______________________8</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rPr>
        <w:t>Test Case ID TC06 “View Joined Events” _______________________________________ 8</w:t>
      </w:r>
    </w:p>
    <w:p w:rsidR="00E50575" w:rsidRPr="00E50575" w:rsidRDefault="00E50575" w:rsidP="00E50575">
      <w:pPr>
        <w:spacing w:after="240"/>
        <w:rPr>
          <w:rFonts w:eastAsia="Times New Roman"/>
        </w:rPr>
      </w:pP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p>
    <w:p w:rsidR="00E50575" w:rsidRPr="00E50575" w:rsidRDefault="00E50575" w:rsidP="00E50575">
      <w:pPr>
        <w:spacing w:before="57"/>
        <w:ind w:left="100"/>
        <w:rPr>
          <w:rFonts w:eastAsia="Times New Roman"/>
        </w:rPr>
      </w:pPr>
      <w:r w:rsidRPr="00E50575">
        <w:rPr>
          <w:rFonts w:eastAsia="Times New Roman"/>
          <w:b/>
          <w:bCs/>
          <w:color w:val="000000"/>
          <w:sz w:val="28"/>
          <w:szCs w:val="28"/>
        </w:rPr>
        <w:t>Introduction</w:t>
      </w:r>
    </w:p>
    <w:p w:rsidR="00E50575" w:rsidRPr="00E50575" w:rsidRDefault="00E50575" w:rsidP="00E50575">
      <w:pPr>
        <w:spacing w:before="46"/>
        <w:ind w:left="100" w:right="127"/>
        <w:rPr>
          <w:rFonts w:eastAsia="Times New Roman"/>
        </w:rPr>
      </w:pPr>
      <w:r w:rsidRPr="00E50575">
        <w:rPr>
          <w:rFonts w:eastAsia="Times New Roman"/>
          <w:color w:val="000000"/>
        </w:rPr>
        <w:t>This application will be extensively tested to ensure quality and performance for the users. Our goal is to locate any existing bugs in the code and correct them.</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sz w:val="28"/>
          <w:szCs w:val="28"/>
        </w:rPr>
        <w:t>Constraints</w:t>
      </w:r>
    </w:p>
    <w:p w:rsidR="00E50575" w:rsidRPr="00E50575" w:rsidRDefault="00E50575" w:rsidP="00E50575">
      <w:pPr>
        <w:spacing w:before="46"/>
        <w:ind w:left="100" w:right="448"/>
        <w:rPr>
          <w:rFonts w:eastAsia="Times New Roman"/>
        </w:rPr>
      </w:pPr>
      <w:r w:rsidRPr="00E50575">
        <w:rPr>
          <w:rFonts w:eastAsia="Times New Roman"/>
          <w:color w:val="000000"/>
        </w:rPr>
        <w:t>Constraints include limited use of android programming software and limited number of android devices to use for testing. App will tested on Android version 6.0 and below. No programmers with extensive knowledge on Android development will be available.</w:t>
      </w:r>
    </w:p>
    <w:p w:rsidR="00E50575" w:rsidRPr="00E50575" w:rsidRDefault="00E50575" w:rsidP="00E50575">
      <w:pPr>
        <w:rPr>
          <w:rFonts w:eastAsia="Times New Roman"/>
        </w:rPr>
      </w:pPr>
    </w:p>
    <w:p w:rsidR="00E50575" w:rsidRPr="00E50575" w:rsidRDefault="00E50575" w:rsidP="00E50575">
      <w:pPr>
        <w:spacing w:before="57"/>
        <w:ind w:left="100"/>
        <w:rPr>
          <w:rFonts w:eastAsia="Times New Roman"/>
        </w:rPr>
      </w:pPr>
      <w:r w:rsidRPr="00E50575">
        <w:rPr>
          <w:rFonts w:eastAsia="Times New Roman"/>
          <w:b/>
          <w:bCs/>
          <w:color w:val="000000"/>
          <w:sz w:val="28"/>
          <w:szCs w:val="28"/>
        </w:rPr>
        <w:t>Test Items &amp; Environment</w:t>
      </w:r>
    </w:p>
    <w:p w:rsidR="00E50575" w:rsidRPr="00E50575" w:rsidRDefault="00E50575" w:rsidP="00E50575">
      <w:pPr>
        <w:spacing w:before="57"/>
        <w:ind w:left="100"/>
        <w:rPr>
          <w:rFonts w:eastAsia="Times New Roman"/>
        </w:rPr>
      </w:pPr>
      <w:r w:rsidRPr="00E50575">
        <w:rPr>
          <w:rFonts w:eastAsia="Times New Roman"/>
          <w:color w:val="000000"/>
        </w:rPr>
        <w:lastRenderedPageBreak/>
        <w:t>All bug checking will be done with Android studio on a Windows machine. Testing the app will be done on an LG K3 smartphone (6.0 Marshmallow), a Moto G smartphone (6.0 Marshmallow) and a BLU R1 HD smartphone (6.0 Marshmallow).</w:t>
      </w:r>
    </w:p>
    <w:p w:rsidR="00E50575" w:rsidRPr="00E50575" w:rsidRDefault="00E50575" w:rsidP="00E50575">
      <w:pPr>
        <w:rPr>
          <w:rFonts w:eastAsia="Times New Roman"/>
        </w:rPr>
      </w:pPr>
      <w:r w:rsidRPr="00E50575">
        <w:rPr>
          <w:rFonts w:eastAsia="Times New Roman"/>
          <w:color w:val="000000"/>
          <w:sz w:val="20"/>
          <w:szCs w:val="20"/>
        </w:rPr>
        <w:t> </w:t>
      </w:r>
    </w:p>
    <w:p w:rsidR="00E50575" w:rsidRPr="00E50575" w:rsidRDefault="00E50575" w:rsidP="00E50575">
      <w:pPr>
        <w:spacing w:before="57"/>
        <w:ind w:left="100"/>
        <w:rPr>
          <w:rFonts w:eastAsia="Times New Roman"/>
        </w:rPr>
      </w:pPr>
      <w:r w:rsidRPr="00E50575">
        <w:rPr>
          <w:rFonts w:eastAsia="Times New Roman"/>
          <w:b/>
          <w:bCs/>
          <w:color w:val="000000"/>
          <w:sz w:val="28"/>
          <w:szCs w:val="28"/>
        </w:rPr>
        <w:t>Approach</w:t>
      </w:r>
    </w:p>
    <w:p w:rsidR="00E50575" w:rsidRPr="00E50575" w:rsidRDefault="00E50575" w:rsidP="00E50575">
      <w:pPr>
        <w:spacing w:before="46"/>
        <w:ind w:left="100" w:right="434"/>
        <w:rPr>
          <w:rFonts w:eastAsia="Times New Roman"/>
        </w:rPr>
      </w:pPr>
      <w:r w:rsidRPr="00E50575">
        <w:rPr>
          <w:rFonts w:eastAsia="Times New Roman"/>
          <w:color w:val="000000"/>
        </w:rPr>
        <w:t>The type of testing we are using for this mobile application is manual black box testing. Black box testing is used to test the input/output behavior of each test case.</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sz w:val="28"/>
          <w:szCs w:val="28"/>
        </w:rPr>
        <w:t>Roles</w:t>
      </w:r>
    </w:p>
    <w:p w:rsidR="00E50575" w:rsidRPr="00E50575" w:rsidRDefault="00E50575" w:rsidP="00E50575">
      <w:pPr>
        <w:ind w:left="100"/>
        <w:rPr>
          <w:rFonts w:eastAsia="Times New Roman"/>
        </w:rPr>
      </w:pPr>
      <w:r w:rsidRPr="00E50575">
        <w:rPr>
          <w:rFonts w:eastAsia="Times New Roman"/>
          <w:color w:val="000000"/>
        </w:rPr>
        <w:t xml:space="preserve">Kelsey </w:t>
      </w:r>
      <w:proofErr w:type="spellStart"/>
      <w:r w:rsidRPr="00E50575">
        <w:rPr>
          <w:rFonts w:eastAsia="Times New Roman"/>
          <w:color w:val="000000"/>
        </w:rPr>
        <w:t>Hecker</w:t>
      </w:r>
      <w:proofErr w:type="spellEnd"/>
      <w:r w:rsidRPr="00E50575">
        <w:rPr>
          <w:rFonts w:eastAsia="Times New Roman"/>
          <w:color w:val="000000"/>
        </w:rPr>
        <w:t>: Lead coder of the team, in charge of manipulating the different class so that they are arranged in a logic manner and have complete functionality.</w:t>
      </w:r>
    </w:p>
    <w:p w:rsidR="00E50575" w:rsidRPr="00E50575" w:rsidRDefault="00E50575" w:rsidP="00E50575">
      <w:pPr>
        <w:ind w:left="100"/>
        <w:rPr>
          <w:rFonts w:eastAsia="Times New Roman"/>
        </w:rPr>
      </w:pPr>
      <w:r w:rsidRPr="00E50575">
        <w:rPr>
          <w:rFonts w:eastAsia="Times New Roman"/>
          <w:color w:val="000000"/>
        </w:rPr>
        <w:t>Wyatt Campbell: In charge of SQL database integration.</w:t>
      </w:r>
    </w:p>
    <w:p w:rsidR="00E50575" w:rsidRPr="00E50575" w:rsidRDefault="00E50575" w:rsidP="00E50575">
      <w:pPr>
        <w:ind w:left="100"/>
        <w:rPr>
          <w:rFonts w:eastAsia="Times New Roman"/>
        </w:rPr>
      </w:pPr>
      <w:r w:rsidRPr="00E50575">
        <w:rPr>
          <w:rFonts w:eastAsia="Times New Roman"/>
          <w:color w:val="000000"/>
        </w:rPr>
        <w:t>Mark Davis: Assistant developer overseeing Google Maps implementation.</w:t>
      </w:r>
    </w:p>
    <w:p w:rsidR="00E50575" w:rsidRPr="00E50575" w:rsidRDefault="00E50575" w:rsidP="00E50575">
      <w:pPr>
        <w:ind w:left="100"/>
        <w:rPr>
          <w:rFonts w:eastAsia="Times New Roman"/>
        </w:rPr>
      </w:pPr>
      <w:r w:rsidRPr="00E50575">
        <w:rPr>
          <w:rFonts w:eastAsia="Times New Roman"/>
          <w:color w:val="000000"/>
        </w:rPr>
        <w:t xml:space="preserve">Justin </w:t>
      </w:r>
      <w:proofErr w:type="spellStart"/>
      <w:r w:rsidRPr="00E50575">
        <w:rPr>
          <w:rFonts w:eastAsia="Times New Roman"/>
          <w:color w:val="000000"/>
        </w:rPr>
        <w:t>Shiflett</w:t>
      </w:r>
      <w:proofErr w:type="spellEnd"/>
      <w:r w:rsidRPr="00E50575">
        <w:rPr>
          <w:rFonts w:eastAsia="Times New Roman"/>
          <w:color w:val="000000"/>
        </w:rPr>
        <w:t>: Will be completing the unit testing and collaborating with Kelsey to fix any bugs found.</w:t>
      </w:r>
    </w:p>
    <w:p w:rsidR="00E50575" w:rsidRPr="00E50575" w:rsidRDefault="00E50575" w:rsidP="00E50575">
      <w:pPr>
        <w:rPr>
          <w:rFonts w:eastAsia="Times New Roman"/>
        </w:rPr>
      </w:pPr>
    </w:p>
    <w:p w:rsidR="00E50575" w:rsidRPr="00E50575" w:rsidRDefault="00E50575" w:rsidP="00E50575">
      <w:pPr>
        <w:ind w:left="100"/>
        <w:rPr>
          <w:rFonts w:eastAsia="Times New Roman"/>
        </w:rPr>
      </w:pPr>
      <w:r w:rsidRPr="00E50575">
        <w:rPr>
          <w:rFonts w:eastAsia="Times New Roman"/>
          <w:b/>
          <w:bCs/>
          <w:color w:val="000000"/>
          <w:sz w:val="28"/>
          <w:szCs w:val="28"/>
        </w:rPr>
        <w:t>References</w:t>
      </w:r>
    </w:p>
    <w:p w:rsidR="00E50575" w:rsidRPr="00E50575" w:rsidRDefault="00E50575" w:rsidP="00E50575">
      <w:pPr>
        <w:spacing w:before="51"/>
        <w:ind w:left="100" w:right="521"/>
        <w:rPr>
          <w:rFonts w:eastAsia="Times New Roman"/>
        </w:rPr>
      </w:pPr>
      <w:r w:rsidRPr="00E50575">
        <w:rPr>
          <w:rFonts w:eastAsia="Times New Roman"/>
          <w:color w:val="000000"/>
        </w:rPr>
        <w:t>The Requirements Analysis Document (RAD) is available on the mobile application website. https://docs.google.com/document/d/1ywKHvsJNQQD-EI5qnw9EfiMtBtIdsJzEEOFCM43p15M/</w:t>
      </w:r>
    </w:p>
    <w:p w:rsidR="00E50575" w:rsidRPr="00E50575" w:rsidRDefault="00E50575" w:rsidP="00E50575">
      <w:pPr>
        <w:spacing w:after="240"/>
        <w:rPr>
          <w:rFonts w:eastAsia="Times New Roman"/>
        </w:rPr>
      </w:pP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r w:rsidRPr="00E50575">
        <w:rPr>
          <w:rFonts w:eastAsia="Times New Roman"/>
        </w:rPr>
        <w:br/>
      </w:r>
    </w:p>
    <w:p w:rsidR="00E50575" w:rsidRPr="00E50575" w:rsidRDefault="00E50575" w:rsidP="00E50575">
      <w:pPr>
        <w:spacing w:before="57"/>
        <w:ind w:left="4105" w:right="4165"/>
        <w:jc w:val="center"/>
        <w:rPr>
          <w:rFonts w:eastAsia="Times New Roman"/>
        </w:rPr>
      </w:pPr>
      <w:r w:rsidRPr="00E50575">
        <w:rPr>
          <w:rFonts w:eastAsia="Times New Roman"/>
          <w:b/>
          <w:bCs/>
          <w:color w:val="000000"/>
          <w:sz w:val="28"/>
          <w:szCs w:val="28"/>
        </w:rPr>
        <w:t>Test Cases</w:t>
      </w:r>
    </w:p>
    <w:p w:rsidR="00E50575" w:rsidRPr="00E50575" w:rsidRDefault="00E50575" w:rsidP="00E50575">
      <w:pPr>
        <w:spacing w:after="240"/>
        <w:rPr>
          <w:rFonts w:eastAsia="Times New Roman"/>
        </w:rPr>
      </w:pPr>
    </w:p>
    <w:p w:rsidR="00E50575" w:rsidRPr="00E50575" w:rsidRDefault="00E50575" w:rsidP="00E50575">
      <w:pPr>
        <w:ind w:left="820"/>
        <w:rPr>
          <w:rFonts w:eastAsia="Times New Roman"/>
        </w:rPr>
      </w:pPr>
      <w:r w:rsidRPr="00E50575">
        <w:rPr>
          <w:rFonts w:eastAsia="Times New Roman"/>
          <w:b/>
          <w:bCs/>
          <w:color w:val="000000"/>
          <w:sz w:val="28"/>
          <w:szCs w:val="28"/>
        </w:rPr>
        <w:t>Test Case ID TC01 “Login”</w:t>
      </w:r>
    </w:p>
    <w:p w:rsidR="00E50575" w:rsidRPr="00E50575" w:rsidRDefault="00E50575" w:rsidP="00E50575">
      <w:pPr>
        <w:spacing w:after="240"/>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Summary </w:t>
      </w:r>
      <w:r w:rsidRPr="00E50575">
        <w:rPr>
          <w:rFonts w:eastAsia="Times New Roman"/>
          <w:color w:val="000000"/>
        </w:rPr>
        <w:t xml:space="preserve">Verify a user can login and register a new username and password. If the user tries to input a username that is not unique in the database, an error will pop up as “username already exists”. </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Prerequisite </w:t>
      </w:r>
      <w:r w:rsidRPr="00E50575">
        <w:rPr>
          <w:rFonts w:eastAsia="Times New Roman"/>
          <w:color w:val="000000"/>
        </w:rPr>
        <w:t>The application is on the Login screen</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Instructions </w:t>
      </w:r>
      <w:r w:rsidRPr="00E50575">
        <w:rPr>
          <w:rFonts w:eastAsia="Times New Roman"/>
          <w:color w:val="000000"/>
        </w:rPr>
        <w:t>Perform the following actions.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lastRenderedPageBreak/>
        <w:t>Test Data and Expected Results</w:t>
      </w:r>
    </w:p>
    <w:p w:rsidR="00E50575" w:rsidRPr="00E50575" w:rsidRDefault="00E50575" w:rsidP="00E50575">
      <w:pPr>
        <w:rPr>
          <w:rFonts w:eastAsia="Times New Roman"/>
        </w:rPr>
      </w:pPr>
    </w:p>
    <w:p w:rsidR="00E50575" w:rsidRPr="00E50575" w:rsidRDefault="00E50575" w:rsidP="00E50575">
      <w:pPr>
        <w:ind w:left="820" w:right="421" w:hanging="360"/>
        <w:rPr>
          <w:rFonts w:eastAsia="Times New Roman"/>
        </w:rPr>
      </w:pPr>
      <w:r w:rsidRPr="00E50575">
        <w:rPr>
          <w:rFonts w:eastAsia="Times New Roman"/>
          <w:color w:val="000000"/>
        </w:rPr>
        <w:t>1.   Enter “Justin” in the Username field and “</w:t>
      </w:r>
      <w:proofErr w:type="spellStart"/>
      <w:r w:rsidRPr="00E50575">
        <w:rPr>
          <w:rFonts w:eastAsia="Times New Roman"/>
          <w:color w:val="000000"/>
        </w:rPr>
        <w:t>JustinRocks</w:t>
      </w:r>
      <w:proofErr w:type="spellEnd"/>
      <w:r w:rsidRPr="00E50575">
        <w:rPr>
          <w:rFonts w:eastAsia="Times New Roman"/>
          <w:color w:val="000000"/>
        </w:rPr>
        <w:t>” in the password field and press the Login button.</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RESULT: System should log the user in and display the Main screen.</w:t>
      </w:r>
    </w:p>
    <w:p w:rsidR="00E50575" w:rsidRPr="00E50575" w:rsidRDefault="00E50575" w:rsidP="00E50575">
      <w:pPr>
        <w:rPr>
          <w:rFonts w:eastAsia="Times New Roman"/>
        </w:rPr>
      </w:pPr>
    </w:p>
    <w:p w:rsidR="00E50575" w:rsidRPr="00E50575" w:rsidRDefault="00E50575" w:rsidP="00E50575">
      <w:pPr>
        <w:ind w:left="820" w:right="281" w:hanging="360"/>
        <w:rPr>
          <w:rFonts w:eastAsia="Times New Roman"/>
        </w:rPr>
      </w:pPr>
      <w:r w:rsidRPr="00E50575">
        <w:rPr>
          <w:rFonts w:eastAsia="Times New Roman"/>
          <w:color w:val="000000"/>
        </w:rPr>
        <w:t>2.   Enter “Justin” in the Username field and “</w:t>
      </w:r>
      <w:proofErr w:type="spellStart"/>
      <w:r w:rsidRPr="00E50575">
        <w:rPr>
          <w:rFonts w:eastAsia="Times New Roman"/>
          <w:color w:val="000000"/>
        </w:rPr>
        <w:t>JustinDoesntRock</w:t>
      </w:r>
      <w:proofErr w:type="spellEnd"/>
      <w:r w:rsidRPr="00E50575">
        <w:rPr>
          <w:rFonts w:eastAsia="Times New Roman"/>
          <w:color w:val="000000"/>
        </w:rPr>
        <w:t>” in the Password field, then press the Login button.</w:t>
      </w:r>
    </w:p>
    <w:p w:rsidR="00E50575" w:rsidRPr="00E50575" w:rsidRDefault="00E50575" w:rsidP="00E50575">
      <w:pPr>
        <w:rPr>
          <w:rFonts w:eastAsia="Times New Roman"/>
        </w:rPr>
      </w:pPr>
    </w:p>
    <w:p w:rsidR="00E50575" w:rsidRPr="00E50575" w:rsidRDefault="00E50575" w:rsidP="00E50575">
      <w:pPr>
        <w:ind w:left="820" w:right="320"/>
        <w:rPr>
          <w:rFonts w:eastAsia="Times New Roman"/>
        </w:rPr>
      </w:pPr>
      <w:r w:rsidRPr="00E50575">
        <w:rPr>
          <w:rFonts w:eastAsia="Times New Roman"/>
          <w:color w:val="000000"/>
        </w:rPr>
        <w:t>RESULT: System should display an error message stating the password is incorrect and clears the fields.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sz w:val="28"/>
          <w:szCs w:val="28"/>
        </w:rPr>
        <w:t>Test Case ID TC02 “Find an event”</w:t>
      </w:r>
    </w:p>
    <w:p w:rsidR="00E50575" w:rsidRPr="00E50575" w:rsidRDefault="00E50575" w:rsidP="00E50575">
      <w:pPr>
        <w:spacing w:after="240"/>
        <w:rPr>
          <w:rFonts w:eastAsia="Times New Roman"/>
        </w:rPr>
      </w:pPr>
    </w:p>
    <w:p w:rsidR="00E50575" w:rsidRPr="00E50575" w:rsidRDefault="00E50575" w:rsidP="00E50575">
      <w:pPr>
        <w:ind w:left="820" w:right="327"/>
        <w:rPr>
          <w:rFonts w:eastAsia="Times New Roman"/>
        </w:rPr>
      </w:pPr>
      <w:r w:rsidRPr="00E50575">
        <w:rPr>
          <w:rFonts w:eastAsia="Times New Roman"/>
          <w:b/>
          <w:bCs/>
          <w:color w:val="000000"/>
        </w:rPr>
        <w:t xml:space="preserve">Summary </w:t>
      </w:r>
      <w:r w:rsidRPr="00E50575">
        <w:rPr>
          <w:rFonts w:eastAsia="Times New Roman"/>
          <w:color w:val="000000"/>
        </w:rPr>
        <w:t>Verify that the Google Maps markers work to display event information correctly.</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Prerequisite </w:t>
      </w:r>
      <w:r w:rsidRPr="00E50575">
        <w:rPr>
          <w:rFonts w:eastAsia="Times New Roman"/>
          <w:color w:val="000000"/>
        </w:rPr>
        <w:t>User “Justin” is logged into the app and has either Wi-Fi or Data on, and is logged into google.</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Instructions </w:t>
      </w:r>
      <w:r w:rsidRPr="00E50575">
        <w:rPr>
          <w:rFonts w:eastAsia="Times New Roman"/>
          <w:color w:val="000000"/>
        </w:rPr>
        <w:t>Perform the following actions.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Test Data and Expected Results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1.  From the main screen click “Find Events”.</w:t>
      </w:r>
    </w:p>
    <w:p w:rsidR="00E50575" w:rsidRPr="00E50575" w:rsidRDefault="00E50575" w:rsidP="00E50575">
      <w:pPr>
        <w:rPr>
          <w:rFonts w:eastAsia="Times New Roman"/>
        </w:rPr>
      </w:pPr>
    </w:p>
    <w:p w:rsidR="00E50575" w:rsidRPr="00E50575" w:rsidRDefault="00E50575" w:rsidP="00E50575">
      <w:pPr>
        <w:ind w:left="820" w:right="274"/>
        <w:rPr>
          <w:rFonts w:eastAsia="Times New Roman"/>
        </w:rPr>
      </w:pPr>
      <w:r w:rsidRPr="00E50575">
        <w:rPr>
          <w:rFonts w:eastAsia="Times New Roman"/>
          <w:color w:val="000000"/>
        </w:rPr>
        <w:t>RESULT: The screen should display Google Maps. Any nearby events will be marked with a marker.</w:t>
      </w:r>
    </w:p>
    <w:p w:rsidR="00E50575" w:rsidRPr="00E50575" w:rsidRDefault="00E50575" w:rsidP="00E50575">
      <w:pPr>
        <w:rPr>
          <w:rFonts w:eastAsia="Times New Roman"/>
        </w:rPr>
      </w:pPr>
    </w:p>
    <w:p w:rsidR="00E50575" w:rsidRPr="00E50575" w:rsidRDefault="00E50575" w:rsidP="00E50575">
      <w:pPr>
        <w:spacing w:line="480" w:lineRule="auto"/>
        <w:ind w:left="820" w:right="2154"/>
        <w:rPr>
          <w:rFonts w:eastAsia="Times New Roman"/>
        </w:rPr>
      </w:pPr>
      <w:r w:rsidRPr="00E50575">
        <w:rPr>
          <w:rFonts w:eastAsia="Times New Roman"/>
          <w:color w:val="000000"/>
        </w:rPr>
        <w:t>2.  Tap on one of the displayed markers</w:t>
      </w:r>
    </w:p>
    <w:p w:rsidR="00E50575" w:rsidRPr="00E50575" w:rsidRDefault="00E50575" w:rsidP="00E50575">
      <w:pPr>
        <w:spacing w:line="480" w:lineRule="auto"/>
        <w:ind w:left="820" w:right="2154"/>
        <w:rPr>
          <w:rFonts w:eastAsia="Times New Roman"/>
        </w:rPr>
      </w:pPr>
      <w:r w:rsidRPr="00E50575">
        <w:rPr>
          <w:rFonts w:eastAsia="Times New Roman"/>
          <w:color w:val="000000"/>
        </w:rPr>
        <w:t>RESULT: The app loads the event class, sport, time, date, and location are all displayed to the screen.</w:t>
      </w:r>
    </w:p>
    <w:p w:rsidR="00E50575" w:rsidRPr="00E50575" w:rsidRDefault="00E50575" w:rsidP="00E50575">
      <w:pPr>
        <w:spacing w:before="10"/>
        <w:ind w:left="820"/>
        <w:rPr>
          <w:rFonts w:eastAsia="Times New Roman"/>
        </w:rPr>
      </w:pPr>
      <w:r w:rsidRPr="00E50575">
        <w:rPr>
          <w:rFonts w:eastAsia="Times New Roman"/>
          <w:color w:val="000000"/>
        </w:rPr>
        <w:t>3.  Click the back button</w:t>
      </w:r>
    </w:p>
    <w:p w:rsidR="00E50575" w:rsidRPr="00E50575" w:rsidRDefault="00E50575" w:rsidP="00E50575">
      <w:pPr>
        <w:rPr>
          <w:rFonts w:eastAsia="Times New Roman"/>
        </w:rPr>
      </w:pPr>
    </w:p>
    <w:p w:rsidR="00E50575" w:rsidRPr="00E50575" w:rsidRDefault="00E50575" w:rsidP="00E50575">
      <w:pPr>
        <w:ind w:left="820" w:right="233"/>
        <w:rPr>
          <w:rFonts w:eastAsia="Times New Roman"/>
        </w:rPr>
      </w:pPr>
      <w:r w:rsidRPr="00E50575">
        <w:rPr>
          <w:rFonts w:eastAsia="Times New Roman"/>
          <w:color w:val="000000"/>
        </w:rPr>
        <w:t>RESULT: App will return to the Google Maps screen.</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4.  Click the back button</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RESULT: The app will return to the main screen.</w:t>
      </w:r>
    </w:p>
    <w:p w:rsidR="00E50575" w:rsidRPr="00E50575" w:rsidRDefault="00E50575" w:rsidP="00E50575">
      <w:pPr>
        <w:spacing w:after="240"/>
        <w:rPr>
          <w:rFonts w:eastAsia="Times New Roman"/>
        </w:rPr>
      </w:pPr>
    </w:p>
    <w:p w:rsidR="00E50575" w:rsidRPr="00E50575" w:rsidRDefault="00E50575" w:rsidP="00E50575">
      <w:pPr>
        <w:ind w:left="820"/>
        <w:rPr>
          <w:rFonts w:eastAsia="Times New Roman"/>
        </w:rPr>
      </w:pPr>
      <w:r w:rsidRPr="00E50575">
        <w:rPr>
          <w:rFonts w:eastAsia="Times New Roman"/>
          <w:b/>
          <w:bCs/>
          <w:color w:val="000000"/>
          <w:sz w:val="28"/>
          <w:szCs w:val="28"/>
        </w:rPr>
        <w:lastRenderedPageBreak/>
        <w:t>Test Case ID TC03 “Create Event”</w:t>
      </w:r>
    </w:p>
    <w:p w:rsidR="00E50575" w:rsidRPr="00E50575" w:rsidRDefault="00E50575" w:rsidP="00E50575">
      <w:pPr>
        <w:spacing w:after="240"/>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Summary </w:t>
      </w:r>
      <w:r w:rsidRPr="00E50575">
        <w:rPr>
          <w:rFonts w:eastAsia="Times New Roman"/>
          <w:color w:val="000000"/>
        </w:rPr>
        <w:t>Verify the user is able to create an event.</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Prerequisite </w:t>
      </w:r>
      <w:r w:rsidRPr="00E50575">
        <w:rPr>
          <w:rFonts w:eastAsia="Times New Roman"/>
          <w:color w:val="000000"/>
        </w:rPr>
        <w:t>User “Justin” is logged on and the application is displaying the main screen.</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Instructions </w:t>
      </w:r>
      <w:r w:rsidRPr="00E50575">
        <w:rPr>
          <w:rFonts w:eastAsia="Times New Roman"/>
          <w:color w:val="000000"/>
        </w:rPr>
        <w:t>Click on Create Event.</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Test Data and Expected Result</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1.   Click on Create Event button. Leave all fields blank and press Save.</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RESULT: An error message should appear that states that one or all fields are empty.</w:t>
      </w:r>
    </w:p>
    <w:p w:rsidR="00E50575" w:rsidRPr="00E50575" w:rsidRDefault="00E50575" w:rsidP="00E50575">
      <w:pPr>
        <w:rPr>
          <w:rFonts w:eastAsia="Times New Roman"/>
        </w:rPr>
      </w:pPr>
    </w:p>
    <w:p w:rsidR="00E50575" w:rsidRPr="00E50575" w:rsidRDefault="00E50575" w:rsidP="00E50575">
      <w:pPr>
        <w:ind w:left="820" w:right="708" w:hanging="360"/>
        <w:jc w:val="both"/>
        <w:rPr>
          <w:rFonts w:eastAsia="Times New Roman"/>
        </w:rPr>
      </w:pPr>
      <w:r w:rsidRPr="00E50575">
        <w:rPr>
          <w:rFonts w:eastAsia="Times New Roman"/>
          <w:color w:val="000000"/>
        </w:rPr>
        <w:t>2.   Enter “2 hand touch” in the name field, 4:00pm in the time field, 5/25/2017 in the date field, select football from the sport menu, and enter “420 E. College St” in the location field. Then click save.</w:t>
      </w:r>
    </w:p>
    <w:p w:rsidR="00E50575" w:rsidRPr="00E50575" w:rsidRDefault="00E50575" w:rsidP="00E50575">
      <w:pPr>
        <w:rPr>
          <w:rFonts w:eastAsia="Times New Roman"/>
        </w:rPr>
      </w:pPr>
    </w:p>
    <w:p w:rsidR="00E50575" w:rsidRPr="00E50575" w:rsidRDefault="00E50575" w:rsidP="00E50575">
      <w:pPr>
        <w:ind w:left="820" w:right="574"/>
        <w:rPr>
          <w:rFonts w:eastAsia="Times New Roman"/>
        </w:rPr>
      </w:pPr>
      <w:r w:rsidRPr="00E50575">
        <w:rPr>
          <w:rFonts w:eastAsia="Times New Roman"/>
          <w:color w:val="000000"/>
        </w:rPr>
        <w:t>RESULT: The activity will be created and a pin will be added to the map at your desired location for others to find. The app will return to the main screen after clicking save.</w:t>
      </w:r>
    </w:p>
    <w:p w:rsidR="00E50575" w:rsidRPr="00E50575" w:rsidRDefault="00E50575" w:rsidP="00E50575">
      <w:pPr>
        <w:rPr>
          <w:rFonts w:eastAsia="Times New Roman"/>
        </w:rPr>
      </w:pPr>
    </w:p>
    <w:p w:rsidR="00E50575" w:rsidRPr="00E50575" w:rsidRDefault="00E50575" w:rsidP="00E50575">
      <w:pPr>
        <w:ind w:left="820" w:right="574"/>
        <w:rPr>
          <w:rFonts w:eastAsia="Times New Roman"/>
        </w:rPr>
      </w:pPr>
      <w:r w:rsidRPr="00E50575">
        <w:rPr>
          <w:rFonts w:eastAsia="Times New Roman"/>
          <w:color w:val="000000"/>
        </w:rPr>
        <w:t>3. Click on Create Event button. Create two different events with the same latitude and longitude.</w:t>
      </w:r>
    </w:p>
    <w:p w:rsidR="00E50575" w:rsidRPr="00E50575" w:rsidRDefault="00E50575" w:rsidP="00E50575">
      <w:pPr>
        <w:rPr>
          <w:rFonts w:eastAsia="Times New Roman"/>
        </w:rPr>
      </w:pPr>
    </w:p>
    <w:p w:rsidR="00E50575" w:rsidRPr="00E50575" w:rsidRDefault="00E50575" w:rsidP="00E50575">
      <w:pPr>
        <w:ind w:left="820" w:right="574"/>
        <w:rPr>
          <w:rFonts w:eastAsia="Times New Roman"/>
        </w:rPr>
      </w:pPr>
      <w:r w:rsidRPr="00E50575">
        <w:rPr>
          <w:rFonts w:eastAsia="Times New Roman"/>
          <w:color w:val="000000"/>
        </w:rPr>
        <w:t>4. Click on Find Events</w:t>
      </w:r>
    </w:p>
    <w:p w:rsidR="00E50575" w:rsidRPr="00E50575" w:rsidRDefault="00E50575" w:rsidP="00E50575">
      <w:pPr>
        <w:rPr>
          <w:rFonts w:eastAsia="Times New Roman"/>
        </w:rPr>
      </w:pPr>
    </w:p>
    <w:p w:rsidR="00E50575" w:rsidRPr="00E50575" w:rsidRDefault="00E50575" w:rsidP="00E50575">
      <w:pPr>
        <w:ind w:left="820" w:right="574"/>
        <w:rPr>
          <w:rFonts w:eastAsia="Times New Roman"/>
        </w:rPr>
      </w:pPr>
      <w:r w:rsidRPr="00E50575">
        <w:rPr>
          <w:rFonts w:eastAsia="Times New Roman"/>
          <w:color w:val="000000"/>
        </w:rPr>
        <w:t xml:space="preserve">RESULT: When the event is viewed in the Find Events activity, the two different events create will be projected in a </w:t>
      </w:r>
      <w:proofErr w:type="spellStart"/>
      <w:r w:rsidRPr="00E50575">
        <w:rPr>
          <w:rFonts w:eastAsia="Times New Roman"/>
          <w:color w:val="000000"/>
        </w:rPr>
        <w:t>listview</w:t>
      </w:r>
      <w:proofErr w:type="spellEnd"/>
      <w:r w:rsidRPr="00E50575">
        <w:rPr>
          <w:rFonts w:eastAsia="Times New Roman"/>
          <w:color w:val="000000"/>
        </w:rPr>
        <w:t xml:space="preserve"> under the same latitude and longitude.</w:t>
      </w:r>
    </w:p>
    <w:p w:rsidR="00E50575" w:rsidRPr="00E50575" w:rsidRDefault="00E50575" w:rsidP="00E50575">
      <w:pPr>
        <w:rPr>
          <w:rFonts w:eastAsia="Times New Roman"/>
        </w:rPr>
      </w:pPr>
    </w:p>
    <w:p w:rsidR="00E50575" w:rsidRPr="00E50575" w:rsidRDefault="00E50575" w:rsidP="00E50575">
      <w:pPr>
        <w:spacing w:before="57"/>
        <w:ind w:right="3382" w:firstLine="720"/>
        <w:rPr>
          <w:rFonts w:eastAsia="Times New Roman"/>
        </w:rPr>
      </w:pPr>
      <w:r w:rsidRPr="00E50575">
        <w:rPr>
          <w:rFonts w:eastAsia="Times New Roman"/>
          <w:b/>
          <w:bCs/>
          <w:color w:val="000000"/>
          <w:sz w:val="28"/>
          <w:szCs w:val="28"/>
        </w:rPr>
        <w:t>Test Case ID TC04 “My Event”</w:t>
      </w:r>
    </w:p>
    <w:p w:rsidR="00E50575" w:rsidRPr="00E50575" w:rsidRDefault="00E50575" w:rsidP="00E50575">
      <w:pPr>
        <w:spacing w:after="240"/>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Summary </w:t>
      </w:r>
      <w:r w:rsidRPr="00E50575">
        <w:rPr>
          <w:rFonts w:eastAsia="Times New Roman"/>
          <w:color w:val="000000"/>
        </w:rPr>
        <w:t>Verify that users are able to edit events after creating them.</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Prerequisite </w:t>
      </w:r>
      <w:r w:rsidRPr="00E50575">
        <w:rPr>
          <w:rFonts w:eastAsia="Times New Roman"/>
          <w:color w:val="000000"/>
        </w:rPr>
        <w:t>Main screen is displayed, user “Justin” is logged on, and has created an event.</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Instructions </w:t>
      </w:r>
      <w:r w:rsidRPr="00E50575">
        <w:rPr>
          <w:rFonts w:eastAsia="Times New Roman"/>
          <w:color w:val="000000"/>
        </w:rPr>
        <w:t>Perform the following steps.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Test Data and Expected Results</w:t>
      </w:r>
    </w:p>
    <w:p w:rsidR="00E50575" w:rsidRPr="00E50575" w:rsidRDefault="00E50575" w:rsidP="00E50575">
      <w:pPr>
        <w:rPr>
          <w:rFonts w:eastAsia="Times New Roman"/>
        </w:rPr>
      </w:pPr>
    </w:p>
    <w:p w:rsidR="00E50575" w:rsidRPr="00E50575" w:rsidRDefault="00E50575" w:rsidP="00E50575">
      <w:pPr>
        <w:numPr>
          <w:ilvl w:val="0"/>
          <w:numId w:val="1"/>
        </w:numPr>
        <w:ind w:left="1180"/>
        <w:textAlignment w:val="baseline"/>
        <w:rPr>
          <w:rFonts w:eastAsia="Times New Roman"/>
          <w:color w:val="000000"/>
        </w:rPr>
      </w:pPr>
      <w:r w:rsidRPr="00E50575">
        <w:rPr>
          <w:rFonts w:eastAsia="Times New Roman"/>
          <w:color w:val="000000"/>
        </w:rPr>
        <w:t xml:space="preserve">Click the My Events button on the main screen. </w:t>
      </w:r>
    </w:p>
    <w:p w:rsidR="00E50575" w:rsidRPr="00E50575" w:rsidRDefault="00E50575" w:rsidP="00E50575">
      <w:pPr>
        <w:rPr>
          <w:rFonts w:eastAsia="Times New Roman"/>
        </w:rPr>
      </w:pPr>
    </w:p>
    <w:p w:rsidR="00E50575" w:rsidRPr="00E50575" w:rsidRDefault="00E50575" w:rsidP="00E50575">
      <w:pPr>
        <w:ind w:left="1180" w:right="321"/>
        <w:rPr>
          <w:rFonts w:eastAsia="Times New Roman"/>
        </w:rPr>
      </w:pPr>
      <w:r w:rsidRPr="00E50575">
        <w:rPr>
          <w:rFonts w:eastAsia="Times New Roman"/>
          <w:color w:val="000000"/>
        </w:rPr>
        <w:lastRenderedPageBreak/>
        <w:t>RESULTS: A list of the user’s created events will appear.</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2.   Click the event that the user desires to edit.</w:t>
      </w:r>
    </w:p>
    <w:p w:rsidR="00E50575" w:rsidRPr="00E50575" w:rsidRDefault="00E50575" w:rsidP="00E50575">
      <w:pPr>
        <w:rPr>
          <w:rFonts w:eastAsia="Times New Roman"/>
        </w:rPr>
      </w:pPr>
    </w:p>
    <w:p w:rsidR="00E50575" w:rsidRPr="00E50575" w:rsidRDefault="00E50575" w:rsidP="00E50575">
      <w:pPr>
        <w:ind w:left="1180" w:right="208"/>
        <w:rPr>
          <w:rFonts w:eastAsia="Times New Roman"/>
        </w:rPr>
      </w:pPr>
      <w:r w:rsidRPr="00E50575">
        <w:rPr>
          <w:rFonts w:eastAsia="Times New Roman"/>
          <w:color w:val="000000"/>
        </w:rPr>
        <w:t xml:space="preserve">RESULT: The screen will now display a screen with the event’s details. </w:t>
      </w:r>
    </w:p>
    <w:p w:rsidR="00E50575" w:rsidRPr="00E50575" w:rsidRDefault="00E50575" w:rsidP="00E50575">
      <w:pPr>
        <w:rPr>
          <w:rFonts w:eastAsia="Times New Roman"/>
        </w:rPr>
      </w:pPr>
    </w:p>
    <w:p w:rsidR="00E50575" w:rsidRPr="00E50575" w:rsidRDefault="00E50575" w:rsidP="00E50575">
      <w:pPr>
        <w:ind w:right="208"/>
        <w:rPr>
          <w:rFonts w:eastAsia="Times New Roman"/>
        </w:rPr>
      </w:pPr>
      <w:r w:rsidRPr="00E50575">
        <w:rPr>
          <w:rFonts w:eastAsia="Times New Roman"/>
          <w:color w:val="000000"/>
        </w:rPr>
        <w:tab/>
        <w:t> 3.   Click on the Edit button.</w:t>
      </w:r>
    </w:p>
    <w:p w:rsidR="00E50575" w:rsidRPr="00E50575" w:rsidRDefault="00E50575" w:rsidP="00E50575">
      <w:pPr>
        <w:rPr>
          <w:rFonts w:eastAsia="Times New Roman"/>
        </w:rPr>
      </w:pPr>
    </w:p>
    <w:p w:rsidR="00E50575" w:rsidRPr="00E50575" w:rsidRDefault="00E50575" w:rsidP="00E50575">
      <w:pPr>
        <w:spacing w:before="10"/>
        <w:rPr>
          <w:rFonts w:eastAsia="Times New Roman"/>
        </w:rPr>
      </w:pPr>
      <w:r w:rsidRPr="00E50575">
        <w:rPr>
          <w:rFonts w:eastAsia="Times New Roman"/>
          <w:color w:val="000000"/>
          <w:sz w:val="20"/>
          <w:szCs w:val="20"/>
        </w:rPr>
        <w:tab/>
        <w:t>        </w:t>
      </w:r>
      <w:r w:rsidRPr="00E50575">
        <w:rPr>
          <w:rFonts w:eastAsia="Times New Roman"/>
          <w:color w:val="000000"/>
        </w:rPr>
        <w:t>RESULT: The user is now taken to an edit activity where the event’s fields can be                                     </w:t>
      </w:r>
    </w:p>
    <w:p w:rsidR="00E50575" w:rsidRPr="00E50575" w:rsidRDefault="00E50575" w:rsidP="00E50575">
      <w:pPr>
        <w:spacing w:before="10"/>
        <w:rPr>
          <w:rFonts w:eastAsia="Times New Roman"/>
        </w:rPr>
      </w:pPr>
      <w:r w:rsidRPr="00E50575">
        <w:rPr>
          <w:rFonts w:eastAsia="Times New Roman"/>
          <w:color w:val="000000"/>
        </w:rPr>
        <w:t>                  </w:t>
      </w:r>
      <w:proofErr w:type="gramStart"/>
      <w:r w:rsidRPr="00E50575">
        <w:rPr>
          <w:rFonts w:eastAsia="Times New Roman"/>
          <w:color w:val="000000"/>
        </w:rPr>
        <w:t>edited</w:t>
      </w:r>
      <w:proofErr w:type="gramEnd"/>
    </w:p>
    <w:p w:rsidR="00E50575" w:rsidRPr="00E50575" w:rsidRDefault="00E50575" w:rsidP="00E50575">
      <w:pPr>
        <w:rPr>
          <w:rFonts w:eastAsia="Times New Roman"/>
        </w:rPr>
      </w:pPr>
    </w:p>
    <w:p w:rsidR="00E50575" w:rsidRPr="00E50575" w:rsidRDefault="00E50575" w:rsidP="00E50575">
      <w:pPr>
        <w:ind w:left="720"/>
        <w:rPr>
          <w:rFonts w:eastAsia="Times New Roman"/>
        </w:rPr>
      </w:pPr>
      <w:r w:rsidRPr="00E50575">
        <w:rPr>
          <w:rFonts w:eastAsia="Times New Roman"/>
          <w:color w:val="000000"/>
        </w:rPr>
        <w:t>  4. Make the desired change to the activity. For this example, user “Justin” will change his        </w:t>
      </w:r>
    </w:p>
    <w:p w:rsidR="00E50575" w:rsidRPr="00E50575" w:rsidRDefault="00E50575" w:rsidP="00E50575">
      <w:pPr>
        <w:ind w:left="720"/>
        <w:rPr>
          <w:rFonts w:eastAsia="Times New Roman"/>
        </w:rPr>
      </w:pPr>
      <w:r w:rsidRPr="00E50575">
        <w:rPr>
          <w:rFonts w:eastAsia="Times New Roman"/>
          <w:color w:val="000000"/>
        </w:rPr>
        <w:t>      2 hand touch event’s location from “park” to “school” and click save.</w:t>
      </w:r>
    </w:p>
    <w:p w:rsidR="00E50575" w:rsidRPr="00E50575" w:rsidRDefault="00E50575" w:rsidP="00E50575">
      <w:pPr>
        <w:rPr>
          <w:rFonts w:eastAsia="Times New Roman"/>
        </w:rPr>
      </w:pPr>
    </w:p>
    <w:p w:rsidR="00E50575" w:rsidRPr="00E50575" w:rsidRDefault="00E50575" w:rsidP="00E50575">
      <w:pPr>
        <w:ind w:left="720"/>
        <w:rPr>
          <w:rFonts w:eastAsia="Times New Roman"/>
        </w:rPr>
      </w:pPr>
      <w:r w:rsidRPr="00E50575">
        <w:rPr>
          <w:rFonts w:eastAsia="Times New Roman"/>
          <w:color w:val="000000"/>
        </w:rPr>
        <w:t>      RESULT: The event will be updated and the app will return to the event details.        </w:t>
      </w:r>
    </w:p>
    <w:p w:rsidR="00E50575" w:rsidRPr="00E50575" w:rsidRDefault="00E50575" w:rsidP="00E50575">
      <w:pPr>
        <w:rPr>
          <w:rFonts w:eastAsia="Times New Roman"/>
        </w:rPr>
      </w:pPr>
    </w:p>
    <w:p w:rsidR="00E50575" w:rsidRPr="00E50575" w:rsidRDefault="00E50575" w:rsidP="00E50575">
      <w:pPr>
        <w:spacing w:before="57"/>
        <w:ind w:left="100"/>
        <w:rPr>
          <w:rFonts w:eastAsia="Times New Roman"/>
        </w:rPr>
      </w:pPr>
      <w:r w:rsidRPr="00E50575">
        <w:rPr>
          <w:rFonts w:eastAsia="Times New Roman"/>
          <w:b/>
          <w:bCs/>
          <w:color w:val="000000"/>
          <w:sz w:val="28"/>
          <w:szCs w:val="28"/>
        </w:rPr>
        <w:t xml:space="preserve">Test Case ID TC05 “Locating Activities </w:t>
      </w:r>
      <w:proofErr w:type="gramStart"/>
      <w:r w:rsidRPr="00E50575">
        <w:rPr>
          <w:rFonts w:eastAsia="Times New Roman"/>
          <w:b/>
          <w:bCs/>
          <w:color w:val="000000"/>
          <w:sz w:val="28"/>
          <w:szCs w:val="28"/>
        </w:rPr>
        <w:t>With</w:t>
      </w:r>
      <w:proofErr w:type="gramEnd"/>
      <w:r w:rsidRPr="00E50575">
        <w:rPr>
          <w:rFonts w:eastAsia="Times New Roman"/>
          <w:b/>
          <w:bCs/>
          <w:color w:val="000000"/>
          <w:sz w:val="28"/>
          <w:szCs w:val="28"/>
        </w:rPr>
        <w:t xml:space="preserve"> GPS Turned off”</w:t>
      </w:r>
    </w:p>
    <w:p w:rsidR="00E50575" w:rsidRPr="00E50575" w:rsidRDefault="00E50575" w:rsidP="00E50575">
      <w:pPr>
        <w:spacing w:after="240"/>
        <w:rPr>
          <w:rFonts w:eastAsia="Times New Roman"/>
        </w:rPr>
      </w:pPr>
    </w:p>
    <w:p w:rsidR="00E50575" w:rsidRPr="00E50575" w:rsidRDefault="00E50575" w:rsidP="00E50575">
      <w:pPr>
        <w:ind w:left="820" w:right="388"/>
        <w:rPr>
          <w:rFonts w:eastAsia="Times New Roman"/>
        </w:rPr>
      </w:pPr>
      <w:r w:rsidRPr="00E50575">
        <w:rPr>
          <w:rFonts w:eastAsia="Times New Roman"/>
          <w:b/>
          <w:bCs/>
          <w:color w:val="000000"/>
        </w:rPr>
        <w:t xml:space="preserve">Summary </w:t>
      </w:r>
      <w:r w:rsidRPr="00E50575">
        <w:rPr>
          <w:rFonts w:eastAsia="Times New Roman"/>
          <w:color w:val="000000"/>
        </w:rPr>
        <w:t>Verify that app will not automatically display map position while GPS is turned off.</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Prerequisite </w:t>
      </w:r>
      <w:r w:rsidRPr="00E50575">
        <w:rPr>
          <w:rFonts w:eastAsia="Times New Roman"/>
          <w:color w:val="000000"/>
        </w:rPr>
        <w:t xml:space="preserve">Main screen is displayed, user “Justin” is logged on, and GPS services are disabled on the device. </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 xml:space="preserve">Instructions </w:t>
      </w:r>
      <w:r w:rsidRPr="00E50575">
        <w:rPr>
          <w:rFonts w:eastAsia="Times New Roman"/>
          <w:color w:val="000000"/>
        </w:rPr>
        <w:t>Perform the following actions.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Test Data and Expected Results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1.   Click the Find Events button.</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RESULT: Google Maps will prompt user to enable GPS services.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2.   Agree to enable GPS services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RESULT: Google Maps will display.</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3.   Disagree to enable GPS services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RESULT: Google Maps will not display.</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sz w:val="28"/>
          <w:szCs w:val="28"/>
        </w:rPr>
        <w:t>Test Case ID TC06 “View joined events”</w:t>
      </w:r>
    </w:p>
    <w:p w:rsidR="00E50575" w:rsidRPr="00E50575" w:rsidRDefault="00E50575" w:rsidP="00E50575">
      <w:pPr>
        <w:spacing w:after="240"/>
        <w:rPr>
          <w:rFonts w:eastAsia="Times New Roman"/>
        </w:rPr>
      </w:pPr>
    </w:p>
    <w:p w:rsidR="00E50575" w:rsidRPr="00E50575" w:rsidRDefault="00E50575" w:rsidP="00E50575">
      <w:pPr>
        <w:ind w:left="820" w:right="448"/>
        <w:rPr>
          <w:rFonts w:eastAsia="Times New Roman"/>
        </w:rPr>
      </w:pPr>
      <w:r w:rsidRPr="00E50575">
        <w:rPr>
          <w:rFonts w:eastAsia="Times New Roman"/>
          <w:b/>
          <w:bCs/>
          <w:color w:val="000000"/>
        </w:rPr>
        <w:lastRenderedPageBreak/>
        <w:t xml:space="preserve">Summary </w:t>
      </w:r>
      <w:r w:rsidRPr="00E50575">
        <w:rPr>
          <w:rFonts w:eastAsia="Times New Roman"/>
          <w:color w:val="000000"/>
        </w:rPr>
        <w:t>Verify that users can view a list of events they have joined.</w:t>
      </w:r>
    </w:p>
    <w:p w:rsidR="00E50575" w:rsidRPr="00E50575" w:rsidRDefault="00E50575" w:rsidP="00E50575">
      <w:pPr>
        <w:rPr>
          <w:rFonts w:eastAsia="Times New Roman"/>
        </w:rPr>
      </w:pPr>
    </w:p>
    <w:p w:rsidR="00E50575" w:rsidRPr="00E50575" w:rsidRDefault="00E50575" w:rsidP="00E50575">
      <w:pPr>
        <w:ind w:left="820" w:right="167"/>
        <w:rPr>
          <w:rFonts w:eastAsia="Times New Roman"/>
        </w:rPr>
      </w:pPr>
      <w:r w:rsidRPr="00E50575">
        <w:rPr>
          <w:rFonts w:eastAsia="Times New Roman"/>
          <w:b/>
          <w:bCs/>
          <w:color w:val="000000"/>
        </w:rPr>
        <w:t xml:space="preserve">Prerequisite </w:t>
      </w:r>
      <w:r w:rsidRPr="00E50575">
        <w:rPr>
          <w:rFonts w:eastAsia="Times New Roman"/>
          <w:color w:val="000000"/>
        </w:rPr>
        <w:t>The Main screen is displayed with “Justin” logged on and the user has recently joined an active event.</w:t>
      </w:r>
    </w:p>
    <w:p w:rsidR="00E50575" w:rsidRPr="00E50575" w:rsidRDefault="00E50575" w:rsidP="00E50575">
      <w:pPr>
        <w:rPr>
          <w:rFonts w:eastAsia="Times New Roman"/>
        </w:rPr>
      </w:pPr>
    </w:p>
    <w:p w:rsidR="00E50575" w:rsidRPr="00E50575" w:rsidRDefault="00E50575" w:rsidP="00E50575">
      <w:pPr>
        <w:ind w:left="820" w:right="180"/>
        <w:rPr>
          <w:rFonts w:eastAsia="Times New Roman"/>
        </w:rPr>
      </w:pPr>
      <w:r w:rsidRPr="00E50575">
        <w:rPr>
          <w:rFonts w:eastAsia="Times New Roman"/>
          <w:b/>
          <w:bCs/>
          <w:color w:val="000000"/>
        </w:rPr>
        <w:t xml:space="preserve">Instructions </w:t>
      </w:r>
      <w:r w:rsidRPr="00E50575">
        <w:rPr>
          <w:rFonts w:eastAsia="Times New Roman"/>
          <w:color w:val="000000"/>
        </w:rPr>
        <w:t>Perform the following actions.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b/>
          <w:bCs/>
          <w:color w:val="000000"/>
        </w:rPr>
        <w:t>Test Data and Expected Results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1.   Click the Joined Events button</w:t>
      </w:r>
    </w:p>
    <w:p w:rsidR="00E50575" w:rsidRPr="00E50575" w:rsidRDefault="00E50575" w:rsidP="00E50575">
      <w:pPr>
        <w:rPr>
          <w:rFonts w:eastAsia="Times New Roman"/>
        </w:rPr>
      </w:pPr>
    </w:p>
    <w:p w:rsidR="00E50575" w:rsidRPr="00E50575" w:rsidRDefault="00E50575" w:rsidP="00E50575">
      <w:pPr>
        <w:ind w:left="1180"/>
        <w:rPr>
          <w:rFonts w:eastAsia="Times New Roman"/>
        </w:rPr>
      </w:pPr>
      <w:r w:rsidRPr="00E50575">
        <w:rPr>
          <w:rFonts w:eastAsia="Times New Roman"/>
          <w:color w:val="000000"/>
        </w:rPr>
        <w:t>RESULT: The app will display a screen with a list of the current user’s joined events.</w:t>
      </w:r>
    </w:p>
    <w:p w:rsidR="00E50575" w:rsidRPr="00E50575" w:rsidRDefault="00E50575" w:rsidP="00E50575">
      <w:pPr>
        <w:rPr>
          <w:rFonts w:eastAsia="Times New Roman"/>
        </w:rPr>
      </w:pPr>
    </w:p>
    <w:p w:rsidR="00E50575" w:rsidRPr="00E50575" w:rsidRDefault="00E50575" w:rsidP="00E50575">
      <w:pPr>
        <w:ind w:left="820"/>
        <w:rPr>
          <w:rFonts w:eastAsia="Times New Roman"/>
        </w:rPr>
      </w:pPr>
      <w:r w:rsidRPr="00E50575">
        <w:rPr>
          <w:rFonts w:eastAsia="Times New Roman"/>
          <w:color w:val="000000"/>
        </w:rPr>
        <w:t>2.   Click on the event you want more information about.</w:t>
      </w:r>
    </w:p>
    <w:p w:rsidR="00E50575" w:rsidRPr="00E50575" w:rsidRDefault="00E50575" w:rsidP="00E50575">
      <w:pPr>
        <w:rPr>
          <w:rFonts w:eastAsia="Times New Roman"/>
        </w:rPr>
      </w:pPr>
    </w:p>
    <w:p w:rsidR="00E50575" w:rsidRPr="00E50575" w:rsidRDefault="00E50575" w:rsidP="00E50575">
      <w:pPr>
        <w:ind w:left="1180"/>
        <w:rPr>
          <w:rFonts w:eastAsia="Times New Roman"/>
        </w:rPr>
      </w:pPr>
      <w:r w:rsidRPr="00E50575">
        <w:rPr>
          <w:rFonts w:eastAsia="Times New Roman"/>
          <w:color w:val="000000"/>
        </w:rPr>
        <w:t>RESULT:  The app will display a screen with the event’s information including name, location, time, date and sport.</w:t>
      </w:r>
    </w:p>
    <w:p w:rsidR="00E50575" w:rsidRPr="00E50575" w:rsidRDefault="00E50575" w:rsidP="00E50575">
      <w:pPr>
        <w:rPr>
          <w:rFonts w:eastAsia="Times New Roman"/>
        </w:rPr>
      </w:pPr>
    </w:p>
    <w:p w:rsidR="00E50575" w:rsidRPr="00E50575" w:rsidRDefault="00E50575" w:rsidP="00E50575">
      <w:pPr>
        <w:ind w:left="820" w:right="221" w:hanging="360"/>
        <w:rPr>
          <w:rFonts w:eastAsia="Times New Roman"/>
        </w:rPr>
      </w:pPr>
      <w:r w:rsidRPr="00E50575">
        <w:rPr>
          <w:rFonts w:eastAsia="Times New Roman"/>
          <w:color w:val="000000"/>
        </w:rPr>
        <w:t>3.   Click the back button.</w:t>
      </w:r>
    </w:p>
    <w:p w:rsidR="00E50575" w:rsidRPr="00E50575" w:rsidRDefault="00E50575" w:rsidP="00E50575">
      <w:pPr>
        <w:rPr>
          <w:rFonts w:eastAsia="Times New Roman"/>
        </w:rPr>
      </w:pPr>
    </w:p>
    <w:p w:rsidR="00E50575" w:rsidRPr="00E50575" w:rsidRDefault="00E50575" w:rsidP="00E50575">
      <w:pPr>
        <w:ind w:left="1180"/>
        <w:rPr>
          <w:rFonts w:eastAsia="Times New Roman"/>
        </w:rPr>
      </w:pPr>
      <w:r w:rsidRPr="00E50575">
        <w:rPr>
          <w:rFonts w:eastAsia="Times New Roman"/>
          <w:color w:val="000000"/>
        </w:rPr>
        <w:t>RESULT:  The app will display the list of events again.</w:t>
      </w:r>
    </w:p>
    <w:p w:rsidR="00E50575" w:rsidRPr="00E50575" w:rsidRDefault="00E50575" w:rsidP="00E50575">
      <w:pPr>
        <w:rPr>
          <w:rFonts w:eastAsia="Times New Roman"/>
        </w:rPr>
      </w:pPr>
    </w:p>
    <w:p w:rsidR="00E50575" w:rsidRPr="00E50575" w:rsidRDefault="00E50575" w:rsidP="00E50575">
      <w:pPr>
        <w:ind w:left="730"/>
        <w:rPr>
          <w:rFonts w:eastAsia="Times New Roman"/>
        </w:rPr>
      </w:pPr>
      <w:r w:rsidRPr="00E50575">
        <w:rPr>
          <w:rFonts w:eastAsia="Times New Roman"/>
          <w:color w:val="000000"/>
        </w:rPr>
        <w:t>4.     Click the back button.</w:t>
      </w:r>
    </w:p>
    <w:p w:rsidR="000E1ADB" w:rsidRDefault="00E50575" w:rsidP="00E50575">
      <w:r w:rsidRPr="00E50575">
        <w:rPr>
          <w:rFonts w:eastAsia="Times New Roman"/>
          <w:color w:val="000000"/>
        </w:rPr>
        <w:t>RESULT: The app will return to the main screen.</w:t>
      </w:r>
      <w:bookmarkStart w:id="0" w:name="_GoBack"/>
      <w:bookmarkEnd w:id="0"/>
    </w:p>
    <w:sectPr w:rsidR="000E1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629D1"/>
    <w:multiLevelType w:val="multilevel"/>
    <w:tmpl w:val="CA28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575"/>
    <w:rsid w:val="00013E80"/>
    <w:rsid w:val="000208C6"/>
    <w:rsid w:val="00022682"/>
    <w:rsid w:val="00041F47"/>
    <w:rsid w:val="00063A4B"/>
    <w:rsid w:val="00070BCA"/>
    <w:rsid w:val="00072A2B"/>
    <w:rsid w:val="00076177"/>
    <w:rsid w:val="00076993"/>
    <w:rsid w:val="00090F74"/>
    <w:rsid w:val="000A5EDF"/>
    <w:rsid w:val="000B74E0"/>
    <w:rsid w:val="000D11E2"/>
    <w:rsid w:val="000D7DCF"/>
    <w:rsid w:val="000E1ADB"/>
    <w:rsid w:val="000E5317"/>
    <w:rsid w:val="00104942"/>
    <w:rsid w:val="00107B65"/>
    <w:rsid w:val="00111A9C"/>
    <w:rsid w:val="001130CC"/>
    <w:rsid w:val="00120DB6"/>
    <w:rsid w:val="00145B85"/>
    <w:rsid w:val="0016591F"/>
    <w:rsid w:val="00194D54"/>
    <w:rsid w:val="001A1042"/>
    <w:rsid w:val="001C49D9"/>
    <w:rsid w:val="001D18C4"/>
    <w:rsid w:val="001E332D"/>
    <w:rsid w:val="00212B85"/>
    <w:rsid w:val="002214E2"/>
    <w:rsid w:val="0022415A"/>
    <w:rsid w:val="0025384E"/>
    <w:rsid w:val="00270970"/>
    <w:rsid w:val="00283ED0"/>
    <w:rsid w:val="00285273"/>
    <w:rsid w:val="0028539F"/>
    <w:rsid w:val="00286379"/>
    <w:rsid w:val="00291949"/>
    <w:rsid w:val="00314D95"/>
    <w:rsid w:val="003231E1"/>
    <w:rsid w:val="00340CF8"/>
    <w:rsid w:val="003606E1"/>
    <w:rsid w:val="0037228D"/>
    <w:rsid w:val="00386BB5"/>
    <w:rsid w:val="003876B2"/>
    <w:rsid w:val="003A54BB"/>
    <w:rsid w:val="003A5A66"/>
    <w:rsid w:val="003B0063"/>
    <w:rsid w:val="003D26D9"/>
    <w:rsid w:val="003D7EB2"/>
    <w:rsid w:val="003E2B3A"/>
    <w:rsid w:val="003F0B65"/>
    <w:rsid w:val="00414015"/>
    <w:rsid w:val="00426D31"/>
    <w:rsid w:val="00437786"/>
    <w:rsid w:val="00446CE3"/>
    <w:rsid w:val="00463EBC"/>
    <w:rsid w:val="00476C3D"/>
    <w:rsid w:val="004B13B7"/>
    <w:rsid w:val="004B76FB"/>
    <w:rsid w:val="004D59C2"/>
    <w:rsid w:val="004E093E"/>
    <w:rsid w:val="004F0D4C"/>
    <w:rsid w:val="00530840"/>
    <w:rsid w:val="00545D80"/>
    <w:rsid w:val="00570C16"/>
    <w:rsid w:val="00572ECB"/>
    <w:rsid w:val="005D19D9"/>
    <w:rsid w:val="005F379F"/>
    <w:rsid w:val="005F7FDC"/>
    <w:rsid w:val="00603DAC"/>
    <w:rsid w:val="0061328D"/>
    <w:rsid w:val="006802CE"/>
    <w:rsid w:val="006A1119"/>
    <w:rsid w:val="006A50A6"/>
    <w:rsid w:val="006B34DC"/>
    <w:rsid w:val="006D0119"/>
    <w:rsid w:val="006E0F0A"/>
    <w:rsid w:val="006F2688"/>
    <w:rsid w:val="00706F9E"/>
    <w:rsid w:val="00727511"/>
    <w:rsid w:val="00731074"/>
    <w:rsid w:val="00757554"/>
    <w:rsid w:val="00761A5E"/>
    <w:rsid w:val="0078589A"/>
    <w:rsid w:val="00793208"/>
    <w:rsid w:val="007A32D4"/>
    <w:rsid w:val="007B175B"/>
    <w:rsid w:val="007C33FF"/>
    <w:rsid w:val="0081366A"/>
    <w:rsid w:val="008304EC"/>
    <w:rsid w:val="0083407B"/>
    <w:rsid w:val="008410BD"/>
    <w:rsid w:val="00845D45"/>
    <w:rsid w:val="008864D6"/>
    <w:rsid w:val="008878E8"/>
    <w:rsid w:val="00893D93"/>
    <w:rsid w:val="008A154F"/>
    <w:rsid w:val="008D3BC9"/>
    <w:rsid w:val="008F514B"/>
    <w:rsid w:val="009275ED"/>
    <w:rsid w:val="00941028"/>
    <w:rsid w:val="009447C5"/>
    <w:rsid w:val="009C1095"/>
    <w:rsid w:val="009C4A18"/>
    <w:rsid w:val="009E4368"/>
    <w:rsid w:val="00A043FA"/>
    <w:rsid w:val="00A10FCE"/>
    <w:rsid w:val="00A12A45"/>
    <w:rsid w:val="00A15548"/>
    <w:rsid w:val="00A50FB3"/>
    <w:rsid w:val="00A5251A"/>
    <w:rsid w:val="00A65EF9"/>
    <w:rsid w:val="00A6759A"/>
    <w:rsid w:val="00A97A6F"/>
    <w:rsid w:val="00AA24A1"/>
    <w:rsid w:val="00AB4EA9"/>
    <w:rsid w:val="00AB6E4D"/>
    <w:rsid w:val="00AE41C4"/>
    <w:rsid w:val="00B101C4"/>
    <w:rsid w:val="00B15842"/>
    <w:rsid w:val="00B5016A"/>
    <w:rsid w:val="00B5244E"/>
    <w:rsid w:val="00B640E8"/>
    <w:rsid w:val="00B720C2"/>
    <w:rsid w:val="00B8259A"/>
    <w:rsid w:val="00B90E6F"/>
    <w:rsid w:val="00BB7C1A"/>
    <w:rsid w:val="00BC4FED"/>
    <w:rsid w:val="00C27CD2"/>
    <w:rsid w:val="00C34356"/>
    <w:rsid w:val="00C65BCF"/>
    <w:rsid w:val="00CC1045"/>
    <w:rsid w:val="00CC566C"/>
    <w:rsid w:val="00CD0054"/>
    <w:rsid w:val="00CE0352"/>
    <w:rsid w:val="00CE6AB9"/>
    <w:rsid w:val="00CF0DAD"/>
    <w:rsid w:val="00CF7239"/>
    <w:rsid w:val="00D0432F"/>
    <w:rsid w:val="00D07E06"/>
    <w:rsid w:val="00D16AC4"/>
    <w:rsid w:val="00D25432"/>
    <w:rsid w:val="00D33241"/>
    <w:rsid w:val="00D50706"/>
    <w:rsid w:val="00DB07A8"/>
    <w:rsid w:val="00DD0417"/>
    <w:rsid w:val="00DD5393"/>
    <w:rsid w:val="00DE0803"/>
    <w:rsid w:val="00DF5602"/>
    <w:rsid w:val="00DF7BB4"/>
    <w:rsid w:val="00E01BDC"/>
    <w:rsid w:val="00E13CA2"/>
    <w:rsid w:val="00E1519D"/>
    <w:rsid w:val="00E16D13"/>
    <w:rsid w:val="00E32346"/>
    <w:rsid w:val="00E50575"/>
    <w:rsid w:val="00E56BEC"/>
    <w:rsid w:val="00E768CE"/>
    <w:rsid w:val="00E96F19"/>
    <w:rsid w:val="00ED557D"/>
    <w:rsid w:val="00ED63D1"/>
    <w:rsid w:val="00ED6731"/>
    <w:rsid w:val="00ED7593"/>
    <w:rsid w:val="00EE4FBE"/>
    <w:rsid w:val="00EF3D51"/>
    <w:rsid w:val="00EF5E23"/>
    <w:rsid w:val="00F03E9E"/>
    <w:rsid w:val="00F14D9B"/>
    <w:rsid w:val="00F53ACA"/>
    <w:rsid w:val="00F61987"/>
    <w:rsid w:val="00F80004"/>
    <w:rsid w:val="00F8091D"/>
    <w:rsid w:val="00FC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08A41-694C-4E80-99AF-B6ADBF66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575"/>
    <w:pPr>
      <w:spacing w:before="100" w:beforeAutospacing="1" w:after="100" w:afterAutospacing="1"/>
    </w:pPr>
    <w:rPr>
      <w:rFonts w:eastAsia="Times New Roman"/>
    </w:rPr>
  </w:style>
  <w:style w:type="character" w:customStyle="1" w:styleId="apple-tab-span">
    <w:name w:val="apple-tab-span"/>
    <w:basedOn w:val="DefaultParagraphFont"/>
    <w:rsid w:val="00E50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0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davis</dc:creator>
  <cp:keywords/>
  <dc:description/>
  <cp:lastModifiedBy>mark davis</cp:lastModifiedBy>
  <cp:revision>1</cp:revision>
  <dcterms:created xsi:type="dcterms:W3CDTF">2017-05-11T17:04:00Z</dcterms:created>
  <dcterms:modified xsi:type="dcterms:W3CDTF">2017-05-11T17:05:00Z</dcterms:modified>
</cp:coreProperties>
</file>