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5</w:t>
      </w:r>
      <w:r>
        <w:rPr>
          <w:rFonts w:hint="default"/>
          <w:b w:val="0"/>
          <w:bCs w:val="0"/>
          <w:sz w:val="26"/>
          <w:szCs w:val="26"/>
          <w:vertAlign w:val="superscript"/>
          <w:lang w:val="en-US"/>
        </w:rPr>
        <w:t>th</w:t>
      </w:r>
      <w:bookmarkStart w:id="0" w:name="_GoBack"/>
      <w:bookmarkEnd w:id="0"/>
      <w:r>
        <w:rPr>
          <w:rFonts w:hint="default"/>
          <w:b w:val="0"/>
          <w:bCs w:val="0"/>
          <w:sz w:val="26"/>
          <w:szCs w:val="26"/>
          <w:lang w:val="en-US"/>
        </w:rPr>
        <w:t xml:space="preserve"> May, 2021</w:t>
      </w:r>
    </w:p>
    <w:p>
      <w:pPr>
        <w:spacing w:line="240" w:lineRule="auto"/>
        <w:jc w:val="both"/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State Coordinator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National Youth Service Corps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Ado-Ekiti,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Ekiti State.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NYSC MEMBER CLEARANCE FOR MAY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This is to certify that </w:t>
      </w:r>
      <w:r>
        <w:rPr>
          <w:rFonts w:hint="default"/>
          <w:sz w:val="28"/>
          <w:szCs w:val="28"/>
          <w:u w:val="single"/>
          <w:lang w:val="en-US"/>
        </w:rPr>
        <w:t>Mr: Ojapa Kehinde Daniel</w:t>
      </w:r>
      <w:r>
        <w:rPr>
          <w:rFonts w:hint="default"/>
          <w:sz w:val="28"/>
          <w:szCs w:val="28"/>
          <w:lang w:val="en-US"/>
        </w:rPr>
        <w:t xml:space="preserve"> with State Code NO: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EK/20B/0403</w:t>
      </w:r>
      <w:r>
        <w:rPr>
          <w:rFonts w:hint="default"/>
          <w:sz w:val="28"/>
          <w:szCs w:val="28"/>
          <w:lang w:val="en-US"/>
        </w:rPr>
        <w:t xml:space="preserve"> posted to our organization for his primary assignment has been regular and punctual at work.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Kindly pay his monthly allowance for the month of May, 2021.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Thank you.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Mr Emmanuel C.</w:t>
      </w:r>
    </w:p>
    <w:p>
      <w:pPr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Manager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5858510" cy="1134745"/>
          <wp:effectExtent l="0" t="0" r="8890" b="8255"/>
          <wp:docPr id="12" name="Picture 12" descr="csil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csil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58510" cy="1134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pBdr>
        <w:bottom w:val="none" w:color="auto" w:sz="0" w:space="0"/>
      </w:pBdr>
      <w:jc w:val="center"/>
      <w:rPr>
        <w:rFonts w:hint="default" w:asciiTheme="majorAscii" w:hAnsiTheme="majorAscii"/>
        <w:b/>
        <w:bCs/>
        <w:color w:val="262626" w:themeColor="text1" w:themeTint="D9"/>
        <w:sz w:val="22"/>
        <w:szCs w:val="22"/>
        <w:lang w:val="en-US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rFonts w:hint="default" w:asciiTheme="majorAscii" w:hAnsiTheme="majorAscii"/>
        <w:b/>
        <w:bCs/>
        <w:color w:val="262626" w:themeColor="text1" w:themeTint="D9"/>
        <w:sz w:val="22"/>
        <w:szCs w:val="22"/>
        <w:lang w:val="en-US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OLAOLUWA HOUSE, OPP ADAMOLEKUN ESTATE, ADEBAYO, ADO-EKITI, EKITI STATE.</w:t>
    </w:r>
  </w:p>
  <w:p>
    <w:pPr>
      <w:pStyle w:val="5"/>
      <w:pBdr>
        <w:bottom w:val="double" w:color="auto" w:sz="8" w:space="0"/>
      </w:pBdr>
      <w:jc w:val="center"/>
      <w:rPr>
        <w:rFonts w:hint="default" w:asciiTheme="majorAscii" w:hAnsiTheme="majorAscii"/>
        <w:b/>
        <w:bCs/>
        <w:color w:val="262626" w:themeColor="text1" w:themeTint="D9"/>
        <w:sz w:val="22"/>
        <w:szCs w:val="22"/>
        <w:lang w:val="en-US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rFonts w:hint="default" w:asciiTheme="majorAscii" w:hAnsiTheme="majorAscii"/>
        <w:b/>
        <w:bCs/>
        <w:color w:val="262626" w:themeColor="text1" w:themeTint="D9"/>
        <w:sz w:val="22"/>
        <w:szCs w:val="22"/>
        <w:lang w:val="en-US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09072020891, 08053628635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E9"/>
    <w:rsid w:val="000A71DE"/>
    <w:rsid w:val="00310F2A"/>
    <w:rsid w:val="00697C47"/>
    <w:rsid w:val="00AF08E9"/>
    <w:rsid w:val="00C2428F"/>
    <w:rsid w:val="030152DC"/>
    <w:rsid w:val="17694508"/>
    <w:rsid w:val="275C04AF"/>
    <w:rsid w:val="2A620C03"/>
    <w:rsid w:val="437A3366"/>
    <w:rsid w:val="45AB31A8"/>
    <w:rsid w:val="48913893"/>
    <w:rsid w:val="544961B9"/>
    <w:rsid w:val="5DD353B4"/>
    <w:rsid w:val="64986216"/>
    <w:rsid w:val="69003101"/>
    <w:rsid w:val="746F5593"/>
    <w:rsid w:val="756C768D"/>
    <w:rsid w:val="7FC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33</TotalTime>
  <ScaleCrop>false</ScaleCrop>
  <LinksUpToDate>false</LinksUpToDate>
  <CharactersWithSpaces>8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2018-05-22T07:28:00Z</dcterms:created>
  <dc:creator>Manish</dc:creator>
  <cp:lastModifiedBy>Ojapa</cp:lastModifiedBy>
  <dcterms:modified xsi:type="dcterms:W3CDTF">2021-05-04T14:23:39Z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