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⚫️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課題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①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アクセス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修飾子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アクセスの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制限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をコントロールするもの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②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アクセス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修飾子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でアクセスレベルが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上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から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番目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のものは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protected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③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アクセス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修飾子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はどのような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場面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利用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しますか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をあげなさい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不用意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外部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からのアクセスを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許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さず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外部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からは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決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められたメソッドからのみアクセスさせたい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場合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内部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つ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変数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直接外部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から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変更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できないようにしたい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場合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銀行口座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残高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、RPG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キャラのステータス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等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④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アクセス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修飾子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はどのような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場面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利用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しますか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をあげなさい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外部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からどこでもアクセスできるようにしたい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場合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共通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値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として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使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いたい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場合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メンバー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変数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とローカル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変数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いは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メンバー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変数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はクラス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内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のメソッドから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参照可能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ローカル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変数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定義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されたメソッド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内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のみでアクセス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可能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⑥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シングルトンとは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実装方法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について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説明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してください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複数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インスタンス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作成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避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けるため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あえてインスタンスを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1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つしか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作成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できない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設計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にし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クラスの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使用者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1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つのインスタンスを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使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いまわすことを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強制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・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唯一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のインスタンスを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保持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する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static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フィールド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singleton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宣言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し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同時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new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でインスタンスを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代入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します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・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外部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からインスタンスを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生成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できないようにするため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コンストラクタに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private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修飾子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指定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します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・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最後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唯一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のインスタンス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singleton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す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getter、getInstance()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定義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⑦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シングルトンを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使用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する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利点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？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げて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説明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してください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インスタンス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化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一度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限定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することで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使用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されるメモリ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容量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大幅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削減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できる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　　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してクラスインスタンスを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作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るのは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面倒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だし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そのたびに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していたら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無駄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にメモリを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使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う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シングルトンを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使用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際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をつけるべき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点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説明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してください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シングルトンでクラスを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実装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前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本当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にそのクラスのインスタンスが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１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つでよいのか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検討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ことが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また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その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時点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のみならず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将来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にわたって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本当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１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つのインスタンスだけでよいか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考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える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があ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