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B7F1" w14:textId="7D558EB2" w:rsidR="000038E8" w:rsidRPr="000038E8" w:rsidRDefault="000038E8" w:rsidP="000038E8">
      <w:pPr>
        <w:pStyle w:val="Title"/>
        <w:rPr>
          <w:rFonts w:ascii="Arial" w:hAnsi="Arial" w:cs="Arial"/>
        </w:rPr>
      </w:pPr>
      <w:r w:rsidRPr="000038E8">
        <w:rPr>
          <w:rFonts w:ascii="Arial" w:hAnsi="Arial" w:cs="Arial"/>
        </w:rPr>
        <w:t>Project Plan</w:t>
      </w:r>
    </w:p>
    <w:p w14:paraId="00D36881" w14:textId="77777777" w:rsidR="000038E8" w:rsidRPr="000038E8" w:rsidRDefault="000038E8" w:rsidP="000038E8">
      <w:pPr>
        <w:pStyle w:val="Title"/>
        <w:rPr>
          <w:rFonts w:ascii="Arial" w:hAnsi="Arial" w:cs="Arial"/>
        </w:rPr>
      </w:pPr>
      <w:r w:rsidRPr="000038E8">
        <w:rPr>
          <w:rFonts w:ascii="Arial" w:hAnsi="Arial" w:cs="Arial"/>
        </w:rPr>
        <w:t>&lt;Victoria State Accident&gt;</w:t>
      </w:r>
    </w:p>
    <w:p w14:paraId="495CC912" w14:textId="77777777" w:rsidR="000038E8" w:rsidRPr="000038E8" w:rsidRDefault="000038E8" w:rsidP="000038E8">
      <w:pPr>
        <w:rPr>
          <w:rFonts w:ascii="Arial" w:hAnsi="Arial" w:cs="Arial"/>
        </w:rPr>
      </w:pPr>
      <w:r w:rsidRPr="000038E8">
        <w:rPr>
          <w:rFonts w:ascii="Arial" w:hAnsi="Arial" w:cs="Arial"/>
        </w:rPr>
        <w:t>Eddie Thompson</w:t>
      </w:r>
      <w:r w:rsidRPr="000038E8">
        <w:rPr>
          <w:rFonts w:ascii="Arial" w:hAnsi="Arial" w:cs="Arial"/>
        </w:rPr>
        <w:tab/>
        <w:t>s5282264</w:t>
      </w:r>
    </w:p>
    <w:p w14:paraId="079A97D4" w14:textId="77777777" w:rsidR="000038E8" w:rsidRPr="000038E8" w:rsidRDefault="000038E8" w:rsidP="000038E8">
      <w:pPr>
        <w:rPr>
          <w:rFonts w:ascii="Arial" w:hAnsi="Arial" w:cs="Arial"/>
        </w:rPr>
      </w:pPr>
      <w:r w:rsidRPr="000038E8">
        <w:rPr>
          <w:rFonts w:ascii="Arial" w:hAnsi="Arial" w:cs="Arial"/>
        </w:rPr>
        <w:t>Fletcher Bradley</w:t>
      </w:r>
      <w:r w:rsidRPr="000038E8">
        <w:rPr>
          <w:rFonts w:ascii="Arial" w:hAnsi="Arial" w:cs="Arial"/>
        </w:rPr>
        <w:tab/>
        <w:t>s5292215</w:t>
      </w:r>
    </w:p>
    <w:p w14:paraId="50BF4840" w14:textId="77777777" w:rsidR="000038E8" w:rsidRPr="000038E8" w:rsidRDefault="000038E8" w:rsidP="000038E8">
      <w:pPr>
        <w:rPr>
          <w:rFonts w:ascii="Arial" w:hAnsi="Arial" w:cs="Arial"/>
        </w:rPr>
      </w:pPr>
      <w:r w:rsidRPr="000038E8">
        <w:rPr>
          <w:rFonts w:ascii="Arial" w:hAnsi="Arial" w:cs="Arial"/>
        </w:rPr>
        <w:t>Kei Giliam</w:t>
      </w:r>
      <w:r w:rsidRPr="000038E8">
        <w:rPr>
          <w:rFonts w:ascii="Arial" w:hAnsi="Arial" w:cs="Arial"/>
        </w:rPr>
        <w:tab/>
      </w:r>
      <w:r w:rsidRPr="000038E8">
        <w:rPr>
          <w:rFonts w:ascii="Arial" w:hAnsi="Arial" w:cs="Arial"/>
        </w:rPr>
        <w:tab/>
        <w:t>s5270448</w:t>
      </w:r>
    </w:p>
    <w:p w14:paraId="5543ADD8" w14:textId="77777777" w:rsidR="000038E8" w:rsidRPr="000038E8" w:rsidRDefault="000038E8" w:rsidP="000038E8">
      <w:pPr>
        <w:rPr>
          <w:rFonts w:ascii="Arial" w:hAnsi="Arial" w:cs="Arial"/>
        </w:rPr>
      </w:pPr>
      <w:r w:rsidRPr="000038E8">
        <w:rPr>
          <w:rFonts w:ascii="Arial" w:hAnsi="Arial" w:cs="Arial"/>
        </w:rPr>
        <w:t>Assignment Groups 130</w:t>
      </w:r>
      <w:r w:rsidRPr="000038E8">
        <w:rPr>
          <w:rFonts w:ascii="Arial" w:hAnsi="Arial" w:cs="Arial"/>
        </w:rPr>
        <w:br w:type="page"/>
      </w:r>
    </w:p>
    <w:p w14:paraId="501235B1" w14:textId="77777777" w:rsidR="00F2045D" w:rsidRPr="000038E8" w:rsidRDefault="00F2045D" w:rsidP="00F2045D">
      <w:pPr>
        <w:pStyle w:val="NormalWeb"/>
        <w:spacing w:before="240" w:beforeAutospacing="0" w:after="240" w:afterAutospacing="0"/>
        <w:rPr>
          <w:rFonts w:ascii="Arial" w:hAnsi="Arial" w:cs="Arial"/>
          <w:sz w:val="22"/>
          <w:szCs w:val="22"/>
          <w:lang w:val="en-AU"/>
        </w:rPr>
      </w:pPr>
    </w:p>
    <w:sdt>
      <w:sdtPr>
        <w:rPr>
          <w:rFonts w:ascii="Arial" w:eastAsiaTheme="minorEastAsia" w:hAnsi="Arial" w:cs="Arial"/>
          <w:b w:val="0"/>
          <w:bCs w:val="0"/>
          <w:color w:val="auto"/>
          <w:sz w:val="22"/>
          <w:szCs w:val="22"/>
        </w:rPr>
        <w:id w:val="-43365202"/>
        <w:docPartObj>
          <w:docPartGallery w:val="Table of Contents"/>
          <w:docPartUnique/>
        </w:docPartObj>
      </w:sdtPr>
      <w:sdtEndPr>
        <w:rPr>
          <w:noProof/>
        </w:rPr>
      </w:sdtEndPr>
      <w:sdtContent>
        <w:p w14:paraId="33D816F0" w14:textId="0012B7BC" w:rsidR="000038E8" w:rsidRPr="000038E8" w:rsidRDefault="000038E8">
          <w:pPr>
            <w:pStyle w:val="TOCHeading"/>
            <w:rPr>
              <w:rFonts w:ascii="Arial" w:hAnsi="Arial" w:cs="Arial"/>
            </w:rPr>
          </w:pPr>
          <w:r w:rsidRPr="000038E8">
            <w:rPr>
              <w:rFonts w:ascii="Arial" w:hAnsi="Arial" w:cs="Arial"/>
            </w:rPr>
            <w:t>Table of Contents</w:t>
          </w:r>
        </w:p>
        <w:p w14:paraId="6A4C84D2" w14:textId="5B72DC48" w:rsidR="000038E8" w:rsidRPr="000038E8" w:rsidRDefault="000038E8">
          <w:pPr>
            <w:pStyle w:val="TOC1"/>
            <w:tabs>
              <w:tab w:val="right" w:leader="dot" w:pos="9016"/>
            </w:tabs>
            <w:rPr>
              <w:rFonts w:ascii="Arial" w:hAnsi="Arial" w:cs="Arial"/>
              <w:noProof/>
              <w:kern w:val="2"/>
              <w:lang w:val="en-US" w:eastAsia="ja-JP"/>
              <w14:ligatures w14:val="standardContextual"/>
            </w:rPr>
          </w:pPr>
          <w:r w:rsidRPr="000038E8">
            <w:rPr>
              <w:rFonts w:ascii="Arial" w:hAnsi="Arial" w:cs="Arial"/>
            </w:rPr>
            <w:fldChar w:fldCharType="begin"/>
          </w:r>
          <w:r w:rsidRPr="000038E8">
            <w:rPr>
              <w:rFonts w:ascii="Arial" w:hAnsi="Arial" w:cs="Arial"/>
            </w:rPr>
            <w:instrText xml:space="preserve"> TOC \o "1-3" \h \z \u </w:instrText>
          </w:r>
          <w:r w:rsidRPr="000038E8">
            <w:rPr>
              <w:rFonts w:ascii="Arial" w:hAnsi="Arial" w:cs="Arial"/>
            </w:rPr>
            <w:fldChar w:fldCharType="separate"/>
          </w:r>
          <w:hyperlink w:anchor="_Toc144669086" w:history="1">
            <w:r w:rsidRPr="000038E8">
              <w:rPr>
                <w:rStyle w:val="Hyperlink"/>
                <w:rFonts w:ascii="Arial" w:hAnsi="Arial" w:cs="Arial"/>
                <w:noProof/>
              </w:rPr>
              <w:t>1.0  Introduction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_Toc144669086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14905A83" w14:textId="3ACADCBF"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7" w:history="1">
            <w:r w:rsidR="000038E8" w:rsidRPr="000038E8">
              <w:rPr>
                <w:rStyle w:val="Hyperlink"/>
                <w:rFonts w:ascii="Arial" w:hAnsi="Arial" w:cs="Arial"/>
                <w:noProof/>
              </w:rPr>
              <w:t>1.1   Background</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_Toc144669087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2</w:t>
            </w:r>
            <w:r w:rsidR="000038E8" w:rsidRPr="000038E8">
              <w:rPr>
                <w:rFonts w:ascii="Arial" w:hAnsi="Arial" w:cs="Arial"/>
                <w:noProof/>
                <w:webHidden/>
              </w:rPr>
              <w:fldChar w:fldCharType="end"/>
            </w:r>
          </w:hyperlink>
        </w:p>
        <w:p w14:paraId="00ED0E7D" w14:textId="7922B0A6"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8" w:history="1">
            <w:r w:rsidR="000038E8" w:rsidRPr="000038E8">
              <w:rPr>
                <w:rStyle w:val="Hyperlink"/>
                <w:rFonts w:ascii="Arial" w:hAnsi="Arial" w:cs="Arial"/>
                <w:noProof/>
              </w:rPr>
              <w:t>1.2   Scope</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_Toc144669088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3</w:t>
            </w:r>
            <w:r w:rsidR="000038E8" w:rsidRPr="000038E8">
              <w:rPr>
                <w:rFonts w:ascii="Arial" w:hAnsi="Arial" w:cs="Arial"/>
                <w:noProof/>
                <w:webHidden/>
              </w:rPr>
              <w:fldChar w:fldCharType="end"/>
            </w:r>
          </w:hyperlink>
        </w:p>
        <w:p w14:paraId="21517C0C" w14:textId="21B36BF1" w:rsidR="000038E8" w:rsidRPr="000038E8" w:rsidRDefault="00000000">
          <w:pPr>
            <w:pStyle w:val="TOC2"/>
            <w:tabs>
              <w:tab w:val="right" w:leader="dot" w:pos="9016"/>
            </w:tabs>
            <w:rPr>
              <w:rFonts w:ascii="Arial" w:hAnsi="Arial" w:cs="Arial"/>
              <w:noProof/>
              <w:kern w:val="2"/>
              <w:lang w:val="en-US" w:eastAsia="ja-JP"/>
              <w14:ligatures w14:val="standardContextual"/>
            </w:rPr>
          </w:pPr>
          <w:hyperlink w:anchor="_Toc144669089" w:history="1">
            <w:r w:rsidR="000038E8" w:rsidRPr="000038E8">
              <w:rPr>
                <w:rStyle w:val="Hyperlink"/>
                <w:rFonts w:ascii="Arial" w:hAnsi="Arial" w:cs="Arial"/>
                <w:noProof/>
              </w:rPr>
              <w:t>1.3   Document contents</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_Toc144669089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4</w:t>
            </w:r>
            <w:r w:rsidR="000038E8" w:rsidRPr="000038E8">
              <w:rPr>
                <w:rFonts w:ascii="Arial" w:hAnsi="Arial" w:cs="Arial"/>
                <w:noProof/>
                <w:webHidden/>
              </w:rPr>
              <w:fldChar w:fldCharType="end"/>
            </w:r>
          </w:hyperlink>
        </w:p>
        <w:p w14:paraId="4E109966" w14:textId="27DE63FB"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0" w:history="1">
            <w:r w:rsidR="000038E8" w:rsidRPr="000038E8">
              <w:rPr>
                <w:rStyle w:val="Hyperlink"/>
                <w:rFonts w:ascii="Arial" w:hAnsi="Arial" w:cs="Arial"/>
                <w:noProof/>
              </w:rPr>
              <w:t>2.0  Work Breakdown Structure</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_Toc144669090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5</w:t>
            </w:r>
            <w:r w:rsidR="000038E8" w:rsidRPr="000038E8">
              <w:rPr>
                <w:rFonts w:ascii="Arial" w:hAnsi="Arial" w:cs="Arial"/>
                <w:noProof/>
                <w:webHidden/>
              </w:rPr>
              <w:fldChar w:fldCharType="end"/>
            </w:r>
          </w:hyperlink>
        </w:p>
        <w:p w14:paraId="6DD9B681" w14:textId="0C29DB62"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1" w:history="1">
            <w:r w:rsidR="000038E8" w:rsidRPr="000038E8">
              <w:rPr>
                <w:rStyle w:val="Hyperlink"/>
                <w:rFonts w:ascii="Arial" w:hAnsi="Arial" w:cs="Arial"/>
                <w:noProof/>
              </w:rPr>
              <w:t>3.0  Activity Definition &amp; Estimation</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_Toc144669091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8</w:t>
            </w:r>
            <w:r w:rsidR="000038E8" w:rsidRPr="000038E8">
              <w:rPr>
                <w:rFonts w:ascii="Arial" w:hAnsi="Arial" w:cs="Arial"/>
                <w:noProof/>
                <w:webHidden/>
              </w:rPr>
              <w:fldChar w:fldCharType="end"/>
            </w:r>
          </w:hyperlink>
        </w:p>
        <w:p w14:paraId="543B704B" w14:textId="662FA297" w:rsidR="000038E8" w:rsidRPr="000038E8" w:rsidRDefault="00000000">
          <w:pPr>
            <w:pStyle w:val="TOC1"/>
            <w:tabs>
              <w:tab w:val="right" w:leader="dot" w:pos="9016"/>
            </w:tabs>
            <w:rPr>
              <w:rFonts w:ascii="Arial" w:hAnsi="Arial" w:cs="Arial"/>
              <w:noProof/>
              <w:kern w:val="2"/>
              <w:lang w:val="en-US" w:eastAsia="ja-JP"/>
              <w14:ligatures w14:val="standardContextual"/>
            </w:rPr>
          </w:pPr>
          <w:hyperlink w:anchor="_Toc144669092" w:history="1">
            <w:r w:rsidR="000038E8" w:rsidRPr="000038E8">
              <w:rPr>
                <w:rStyle w:val="Hyperlink"/>
                <w:rFonts w:ascii="Arial" w:hAnsi="Arial" w:cs="Arial"/>
                <w:noProof/>
              </w:rPr>
              <w:t>4.0  Gantt Chart</w:t>
            </w:r>
            <w:r w:rsidR="000038E8" w:rsidRPr="000038E8">
              <w:rPr>
                <w:rFonts w:ascii="Arial" w:hAnsi="Arial" w:cs="Arial"/>
                <w:noProof/>
                <w:webHidden/>
              </w:rPr>
              <w:tab/>
            </w:r>
            <w:r w:rsidR="000038E8" w:rsidRPr="000038E8">
              <w:rPr>
                <w:rFonts w:ascii="Arial" w:hAnsi="Arial" w:cs="Arial"/>
                <w:noProof/>
                <w:webHidden/>
              </w:rPr>
              <w:fldChar w:fldCharType="begin"/>
            </w:r>
            <w:r w:rsidR="000038E8" w:rsidRPr="000038E8">
              <w:rPr>
                <w:rFonts w:ascii="Arial" w:hAnsi="Arial" w:cs="Arial"/>
                <w:noProof/>
                <w:webHidden/>
              </w:rPr>
              <w:instrText xml:space="preserve"> PAGEREF _Toc144669092 \h </w:instrText>
            </w:r>
            <w:r w:rsidR="000038E8" w:rsidRPr="000038E8">
              <w:rPr>
                <w:rFonts w:ascii="Arial" w:hAnsi="Arial" w:cs="Arial"/>
                <w:noProof/>
                <w:webHidden/>
              </w:rPr>
            </w:r>
            <w:r w:rsidR="000038E8" w:rsidRPr="000038E8">
              <w:rPr>
                <w:rFonts w:ascii="Arial" w:hAnsi="Arial" w:cs="Arial"/>
                <w:noProof/>
                <w:webHidden/>
              </w:rPr>
              <w:fldChar w:fldCharType="separate"/>
            </w:r>
            <w:r w:rsidR="000038E8" w:rsidRPr="000038E8">
              <w:rPr>
                <w:rFonts w:ascii="Arial" w:hAnsi="Arial" w:cs="Arial"/>
                <w:noProof/>
                <w:webHidden/>
              </w:rPr>
              <w:t>11</w:t>
            </w:r>
            <w:r w:rsidR="000038E8" w:rsidRPr="000038E8">
              <w:rPr>
                <w:rFonts w:ascii="Arial" w:hAnsi="Arial" w:cs="Arial"/>
                <w:noProof/>
                <w:webHidden/>
              </w:rPr>
              <w:fldChar w:fldCharType="end"/>
            </w:r>
          </w:hyperlink>
        </w:p>
        <w:p w14:paraId="03F4D207" w14:textId="4C7D5AD7" w:rsidR="000038E8" w:rsidRPr="000038E8" w:rsidRDefault="000038E8">
          <w:pPr>
            <w:rPr>
              <w:rFonts w:ascii="Arial" w:hAnsi="Arial" w:cs="Arial"/>
            </w:rPr>
          </w:pPr>
          <w:r w:rsidRPr="000038E8">
            <w:rPr>
              <w:rFonts w:ascii="Arial" w:hAnsi="Arial" w:cs="Arial"/>
              <w:b/>
              <w:bCs/>
              <w:noProof/>
            </w:rPr>
            <w:fldChar w:fldCharType="end"/>
          </w:r>
        </w:p>
      </w:sdtContent>
    </w:sdt>
    <w:p w14:paraId="18665C1A" w14:textId="05B58333" w:rsidR="000038E8" w:rsidRDefault="000038E8">
      <w:pPr>
        <w:rPr>
          <w:rFonts w:ascii="Arial" w:hAnsi="Arial" w:cs="Arial"/>
        </w:rPr>
      </w:pPr>
      <w:r>
        <w:rPr>
          <w:rFonts w:ascii="Arial" w:hAnsi="Arial" w:cs="Arial"/>
        </w:rPr>
        <w:br w:type="page"/>
      </w:r>
    </w:p>
    <w:p w14:paraId="29E8018D" w14:textId="77777777" w:rsidR="00F2045D" w:rsidRPr="000038E8" w:rsidRDefault="00F2045D" w:rsidP="00F2045D">
      <w:pPr>
        <w:pStyle w:val="Heading1"/>
        <w:spacing w:after="120"/>
        <w:rPr>
          <w:rFonts w:ascii="Arial" w:hAnsi="Arial" w:cs="Arial"/>
        </w:rPr>
      </w:pPr>
      <w:bookmarkStart w:id="0" w:name="_Toc144669086"/>
      <w:proofErr w:type="gramStart"/>
      <w:r w:rsidRPr="000038E8">
        <w:rPr>
          <w:rFonts w:ascii="Arial" w:hAnsi="Arial" w:cs="Arial"/>
          <w:color w:val="000000"/>
          <w:sz w:val="46"/>
          <w:szCs w:val="46"/>
        </w:rPr>
        <w:lastRenderedPageBreak/>
        <w:t>1.0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Introduction</w:t>
      </w:r>
      <w:bookmarkEnd w:id="0"/>
      <w:proofErr w:type="gramEnd"/>
    </w:p>
    <w:p w14:paraId="4490493A" w14:textId="77777777" w:rsidR="00F2045D" w:rsidRPr="000038E8" w:rsidRDefault="00F2045D" w:rsidP="00F2045D">
      <w:pPr>
        <w:rPr>
          <w:rFonts w:ascii="Arial" w:hAnsi="Arial" w:cs="Arial"/>
        </w:rPr>
      </w:pPr>
    </w:p>
    <w:p w14:paraId="6E560917" w14:textId="77777777" w:rsidR="00F2045D" w:rsidRPr="000038E8" w:rsidRDefault="00F2045D" w:rsidP="00F2045D">
      <w:pPr>
        <w:pStyle w:val="Heading2"/>
        <w:spacing w:before="360" w:after="80"/>
        <w:ind w:left="720"/>
        <w:rPr>
          <w:rFonts w:ascii="Arial" w:hAnsi="Arial" w:cs="Arial"/>
        </w:rPr>
      </w:pPr>
      <w:bookmarkStart w:id="1" w:name="_Toc144669087"/>
      <w:r w:rsidRPr="000038E8">
        <w:rPr>
          <w:rFonts w:ascii="Arial" w:hAnsi="Arial" w:cs="Arial"/>
          <w:color w:val="000000"/>
          <w:sz w:val="34"/>
          <w:szCs w:val="34"/>
        </w:rPr>
        <w:t>1.1</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Background</w:t>
      </w:r>
      <w:bookmarkEnd w:id="1"/>
    </w:p>
    <w:p w14:paraId="75A79B15"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 xml:space="preserve">This document is a project planning for displaying all data, visual charts, search keywords, and analysis in categories from a database. The database is a dataset of Victoria State Accident Dataset. [1] This dataset is –. The road safety data is provided by VicRoads. [2] The dataset </w:t>
      </w:r>
      <w:proofErr w:type="gramStart"/>
      <w:r w:rsidRPr="000038E8">
        <w:rPr>
          <w:rFonts w:ascii="Arial" w:hAnsi="Arial" w:cs="Arial"/>
          <w:color w:val="000000"/>
          <w:sz w:val="22"/>
          <w:szCs w:val="22"/>
        </w:rPr>
        <w:t>includes;</w:t>
      </w:r>
      <w:proofErr w:type="gramEnd"/>
    </w:p>
    <w:p w14:paraId="39F56BD7"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w:t>
      </w:r>
    </w:p>
    <w:p w14:paraId="1736F0A6"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Number of </w:t>
      </w:r>
      <w:proofErr w:type="gramStart"/>
      <w:r w:rsidRPr="000038E8">
        <w:rPr>
          <w:rFonts w:ascii="Arial" w:hAnsi="Arial" w:cs="Arial"/>
          <w:color w:val="000000"/>
          <w:sz w:val="22"/>
          <w:szCs w:val="22"/>
        </w:rPr>
        <w:t>accident</w:t>
      </w:r>
      <w:proofErr w:type="gramEnd"/>
    </w:p>
    <w:p w14:paraId="31BAC61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w:t>
      </w:r>
    </w:p>
    <w:p w14:paraId="654EBD5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w:t>
      </w:r>
    </w:p>
    <w:p w14:paraId="18C1BF85"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w:t>
      </w:r>
    </w:p>
    <w:p w14:paraId="5BDD04CA"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w:t>
      </w:r>
    </w:p>
    <w:p w14:paraId="490DB16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w:t>
      </w:r>
    </w:p>
    <w:p w14:paraId="2D5C2F43"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w:t>
      </w:r>
    </w:p>
    <w:p w14:paraId="448DEB9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w:t>
      </w:r>
    </w:p>
    <w:p w14:paraId="1392E56E"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Reason to get </w:t>
      </w:r>
      <w:proofErr w:type="gramStart"/>
      <w:r w:rsidRPr="000038E8">
        <w:rPr>
          <w:rFonts w:ascii="Arial" w:hAnsi="Arial" w:cs="Arial"/>
          <w:color w:val="000000"/>
          <w:sz w:val="22"/>
          <w:szCs w:val="22"/>
        </w:rPr>
        <w:t>accidents</w:t>
      </w:r>
      <w:proofErr w:type="gramEnd"/>
    </w:p>
    <w:p w14:paraId="057878F1" w14:textId="77777777" w:rsidR="00F2045D" w:rsidRPr="000038E8" w:rsidRDefault="00F2045D" w:rsidP="00F2045D">
      <w:pPr>
        <w:pStyle w:val="NormalWeb"/>
        <w:spacing w:before="0" w:beforeAutospacing="0" w:after="0" w:afterAutospacing="0"/>
        <w:ind w:left="720"/>
        <w:rPr>
          <w:rFonts w:ascii="Arial" w:hAnsi="Arial" w:cs="Arial"/>
        </w:rPr>
      </w:pPr>
      <w:r w:rsidRPr="000038E8">
        <w:rPr>
          <w:rFonts w:ascii="Arial" w:hAnsi="Arial" w:cs="Arial"/>
          <w:color w:val="000000"/>
          <w:sz w:val="22"/>
          <w:szCs w:val="22"/>
        </w:rPr>
        <w:t>Etc. (63 different columns)</w:t>
      </w:r>
    </w:p>
    <w:p w14:paraId="79C4701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is for improving road safety of users to retrospective review of the data to understand road safety and accident threads.</w:t>
      </w:r>
      <w:r w:rsidRPr="000038E8">
        <w:rPr>
          <w:rFonts w:ascii="Arial" w:hAnsi="Arial" w:cs="Arial"/>
          <w:i/>
          <w:iCs/>
          <w:color w:val="000000"/>
          <w:sz w:val="28"/>
          <w:szCs w:val="28"/>
        </w:rPr>
        <w:t> </w:t>
      </w:r>
    </w:p>
    <w:p w14:paraId="000C3710" w14:textId="77777777" w:rsidR="00F2045D" w:rsidRPr="000038E8" w:rsidRDefault="00F2045D" w:rsidP="00F2045D">
      <w:pPr>
        <w:pStyle w:val="Heading2"/>
        <w:spacing w:before="360" w:after="80"/>
        <w:ind w:left="720"/>
        <w:rPr>
          <w:rFonts w:ascii="Arial" w:hAnsi="Arial" w:cs="Arial"/>
        </w:rPr>
      </w:pPr>
      <w:bookmarkStart w:id="2" w:name="_Toc144669088"/>
      <w:r w:rsidRPr="000038E8">
        <w:rPr>
          <w:rFonts w:ascii="Arial" w:hAnsi="Arial" w:cs="Arial"/>
          <w:color w:val="000000"/>
          <w:sz w:val="34"/>
          <w:szCs w:val="34"/>
        </w:rPr>
        <w:t>1.2</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Scope</w:t>
      </w:r>
      <w:bookmarkEnd w:id="2"/>
    </w:p>
    <w:p w14:paraId="6FA91017"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runs 10 weeks (including 1 week off) 4/8/2023 to 08/10/2023 (week off on 14/8/2023 to 20/8/2023).</w:t>
      </w:r>
    </w:p>
    <w:p w14:paraId="43DB33C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The milestones are divided by 2 parts:</w:t>
      </w:r>
    </w:p>
    <w:p w14:paraId="4B5F00E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4/8/2023 to 3/9/2023</w:t>
      </w:r>
    </w:p>
    <w:p w14:paraId="16B1CDE6" w14:textId="77777777" w:rsidR="00F2045D" w:rsidRPr="000038E8" w:rsidRDefault="00F2045D" w:rsidP="00F2045D">
      <w:pPr>
        <w:pStyle w:val="NormalWeb"/>
        <w:numPr>
          <w:ilvl w:val="0"/>
          <w:numId w:val="17"/>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Pre-Plan Document</w:t>
      </w:r>
    </w:p>
    <w:p w14:paraId="3E34A455" w14:textId="77777777" w:rsidR="00F2045D" w:rsidRPr="000038E8" w:rsidRDefault="00F2045D" w:rsidP="00F2045D">
      <w:pPr>
        <w:pStyle w:val="NormalWeb"/>
        <w:numPr>
          <w:ilvl w:val="0"/>
          <w:numId w:val="17"/>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Prepare Project Plan Document</w:t>
      </w:r>
    </w:p>
    <w:p w14:paraId="04911811" w14:textId="77777777" w:rsidR="00F2045D" w:rsidRPr="000038E8" w:rsidRDefault="00F2045D" w:rsidP="00F2045D">
      <w:pPr>
        <w:pStyle w:val="NormalWeb"/>
        <w:numPr>
          <w:ilvl w:val="0"/>
          <w:numId w:val="17"/>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Prepare Software Design Document</w:t>
      </w:r>
    </w:p>
    <w:p w14:paraId="4D54E6B8"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4/9/2023 to 8/10/2023</w:t>
      </w:r>
    </w:p>
    <w:p w14:paraId="4D23F091" w14:textId="77777777" w:rsidR="00F2045D" w:rsidRPr="000038E8" w:rsidRDefault="00F2045D" w:rsidP="00F2045D">
      <w:pPr>
        <w:pStyle w:val="NormalWeb"/>
        <w:numPr>
          <w:ilvl w:val="0"/>
          <w:numId w:val="18"/>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Developing</w:t>
      </w:r>
    </w:p>
    <w:p w14:paraId="76D0CEB4" w14:textId="77777777" w:rsidR="00F2045D" w:rsidRPr="000038E8" w:rsidRDefault="00F2045D" w:rsidP="00F2045D">
      <w:pPr>
        <w:pStyle w:val="NormalWeb"/>
        <w:numPr>
          <w:ilvl w:val="0"/>
          <w:numId w:val="18"/>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Testing</w:t>
      </w:r>
    </w:p>
    <w:p w14:paraId="4396BC09"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inclusion (columns):</w:t>
      </w:r>
    </w:p>
    <w:p w14:paraId="08B88DCC" w14:textId="77777777" w:rsidR="00F2045D" w:rsidRPr="000038E8" w:rsidRDefault="00F2045D" w:rsidP="00F2045D">
      <w:pPr>
        <w:pStyle w:val="NormalWeb"/>
        <w:numPr>
          <w:ilvl w:val="0"/>
          <w:numId w:val="19"/>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 (OBJECTID)</w:t>
      </w:r>
    </w:p>
    <w:p w14:paraId="2B248D7F"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accident (ACCIDENT_NO)</w:t>
      </w:r>
    </w:p>
    <w:p w14:paraId="3455186E"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 (ABS_CODE)</w:t>
      </w:r>
    </w:p>
    <w:p w14:paraId="3F96FEE4"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 (ACCIDENT_DATE)</w:t>
      </w:r>
    </w:p>
    <w:p w14:paraId="1EBD3CE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 (ACCIDENT_TIME)</w:t>
      </w:r>
    </w:p>
    <w:p w14:paraId="5CD56B9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during standard trading hours (ALCOHOLTIME)</w:t>
      </w:r>
    </w:p>
    <w:p w14:paraId="028D504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 (ACCIDENT_TYPE)</w:t>
      </w:r>
    </w:p>
    <w:p w14:paraId="024CA3A3"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 (DAY_OF_WEEK)</w:t>
      </w:r>
    </w:p>
    <w:p w14:paraId="512E4569"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Reason to get accidents (DCA_CODE)</w:t>
      </w:r>
    </w:p>
    <w:p w14:paraId="7729A98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Light condition (LIGHT_CONDITION)</w:t>
      </w:r>
    </w:p>
    <w:p w14:paraId="145970D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 (ALCOHOL_RELATED)</w:t>
      </w:r>
    </w:p>
    <w:p w14:paraId="4649D49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exclusion (columns):</w:t>
      </w:r>
    </w:p>
    <w:p w14:paraId="196CCC4B"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 (ACCIDET_STATUS)</w:t>
      </w:r>
    </w:p>
    <w:p w14:paraId="7DE61842" w14:textId="77777777" w:rsidR="00F2045D" w:rsidRPr="000038E8" w:rsidRDefault="00F2045D" w:rsidP="00F2045D">
      <w:pPr>
        <w:pStyle w:val="NormalWeb"/>
        <w:numPr>
          <w:ilvl w:val="1"/>
          <w:numId w:val="22"/>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The result is 100% </w:t>
      </w:r>
      <w:proofErr w:type="gramStart"/>
      <w:r w:rsidRPr="000038E8">
        <w:rPr>
          <w:rFonts w:ascii="Arial" w:hAnsi="Arial" w:cs="Arial"/>
          <w:color w:val="000000"/>
          <w:sz w:val="22"/>
          <w:szCs w:val="22"/>
        </w:rPr>
        <w:t>finished</w:t>
      </w:r>
      <w:proofErr w:type="gramEnd"/>
    </w:p>
    <w:p w14:paraId="7F3D92F6"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males (# MALES)</w:t>
      </w:r>
    </w:p>
    <w:p w14:paraId="783BD249"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females (# FEMALES)</w:t>
      </w:r>
    </w:p>
    <w:p w14:paraId="29FF4284" w14:textId="77777777" w:rsidR="00F2045D" w:rsidRPr="000038E8" w:rsidRDefault="00F2045D" w:rsidP="00F2045D">
      <w:pPr>
        <w:pStyle w:val="NormalWeb"/>
        <w:numPr>
          <w:ilvl w:val="1"/>
          <w:numId w:val="23"/>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Both genders numbers are similar</w:t>
      </w:r>
    </w:p>
    <w:p w14:paraId="40A78F81"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unlicensed drivers (# UNLICENSED)</w:t>
      </w:r>
    </w:p>
    <w:p w14:paraId="773921A0" w14:textId="77777777" w:rsidR="00F2045D" w:rsidRPr="000038E8" w:rsidRDefault="00F2045D" w:rsidP="00F2045D">
      <w:pPr>
        <w:pStyle w:val="NormalWeb"/>
        <w:numPr>
          <w:ilvl w:val="1"/>
          <w:numId w:val="24"/>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The number is almost </w:t>
      </w:r>
      <w:proofErr w:type="gramStart"/>
      <w:r w:rsidRPr="000038E8">
        <w:rPr>
          <w:rFonts w:ascii="Arial" w:hAnsi="Arial" w:cs="Arial"/>
          <w:color w:val="000000"/>
          <w:sz w:val="22"/>
          <w:szCs w:val="22"/>
        </w:rPr>
        <w:t>0</w:t>
      </w:r>
      <w:proofErr w:type="gramEnd"/>
    </w:p>
    <w:p w14:paraId="65CBE83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aims to create visual data software by charts and tables, using the Victoria State Accident Dataset as resources. [1]</w:t>
      </w:r>
    </w:p>
    <w:p w14:paraId="5A977D63"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 xml:space="preserve">The risks and threats of this project </w:t>
      </w:r>
      <w:proofErr w:type="gramStart"/>
      <w:r w:rsidRPr="000038E8">
        <w:rPr>
          <w:rFonts w:ascii="Arial" w:hAnsi="Arial" w:cs="Arial"/>
          <w:color w:val="000000"/>
          <w:sz w:val="22"/>
          <w:szCs w:val="22"/>
        </w:rPr>
        <w:t>is</w:t>
      </w:r>
      <w:proofErr w:type="gramEnd"/>
      <w:r w:rsidRPr="000038E8">
        <w:rPr>
          <w:rFonts w:ascii="Arial" w:hAnsi="Arial" w:cs="Arial"/>
          <w:color w:val="000000"/>
          <w:sz w:val="22"/>
          <w:szCs w:val="22"/>
        </w:rPr>
        <w:t xml:space="preserve"> loss of data. Keeping backup of this data will avoid the risk.</w:t>
      </w:r>
    </w:p>
    <w:p w14:paraId="00B213CA" w14:textId="77777777" w:rsidR="00F2045D" w:rsidRPr="000038E8" w:rsidRDefault="00F2045D" w:rsidP="00F2045D">
      <w:pPr>
        <w:pStyle w:val="Heading2"/>
        <w:spacing w:before="360" w:after="80"/>
        <w:ind w:left="720"/>
        <w:rPr>
          <w:rFonts w:ascii="Arial" w:hAnsi="Arial" w:cs="Arial"/>
        </w:rPr>
      </w:pPr>
      <w:bookmarkStart w:id="3" w:name="_Toc144669089"/>
      <w:r w:rsidRPr="000038E8">
        <w:rPr>
          <w:rFonts w:ascii="Arial" w:hAnsi="Arial" w:cs="Arial"/>
          <w:color w:val="000000"/>
          <w:sz w:val="34"/>
          <w:szCs w:val="34"/>
        </w:rPr>
        <w:t>1.3</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Document contents</w:t>
      </w:r>
      <w:bookmarkEnd w:id="3"/>
    </w:p>
    <w:p w14:paraId="086BFD01"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 xml:space="preserve">This project document contains several </w:t>
      </w:r>
      <w:proofErr w:type="gramStart"/>
      <w:r w:rsidRPr="000038E8">
        <w:rPr>
          <w:rFonts w:ascii="Arial" w:hAnsi="Arial" w:cs="Arial"/>
          <w:color w:val="000000"/>
          <w:sz w:val="22"/>
          <w:szCs w:val="22"/>
        </w:rPr>
        <w:t>documents;</w:t>
      </w:r>
      <w:proofErr w:type="gramEnd"/>
    </w:p>
    <w:p w14:paraId="31D5CF0E" w14:textId="77777777" w:rsidR="000038E8" w:rsidRPr="000038E8" w:rsidRDefault="000038E8" w:rsidP="000038E8">
      <w:pPr>
        <w:pStyle w:val="NormalWeb"/>
        <w:numPr>
          <w:ilvl w:val="0"/>
          <w:numId w:val="56"/>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Project Plan.docx: This </w:t>
      </w:r>
      <w:proofErr w:type="gramStart"/>
      <w:r w:rsidRPr="000038E8">
        <w:rPr>
          <w:rFonts w:ascii="Arial" w:hAnsi="Arial" w:cs="Arial"/>
          <w:color w:val="000000"/>
          <w:sz w:val="22"/>
          <w:szCs w:val="22"/>
        </w:rPr>
        <w:t>document which</w:t>
      </w:r>
      <w:proofErr w:type="gramEnd"/>
      <w:r w:rsidRPr="000038E8">
        <w:rPr>
          <w:rFonts w:ascii="Arial" w:hAnsi="Arial" w:cs="Arial"/>
          <w:color w:val="000000"/>
          <w:sz w:val="22"/>
          <w:szCs w:val="22"/>
        </w:rPr>
        <w:t xml:space="preserve"> is detailed of the project plan.</w:t>
      </w:r>
    </w:p>
    <w:p w14:paraId="72750EB2"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Gantt chart.xlsx: Gantt chart of this project.</w:t>
      </w:r>
    </w:p>
    <w:p w14:paraId="0FC1AED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Software Design Documant.docx: details of design of this project software.</w:t>
      </w:r>
    </w:p>
    <w:p w14:paraId="145E12DA"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 xml:space="preserve">Software Testing Report.docx: details of </w:t>
      </w:r>
      <w:proofErr w:type="gramStart"/>
      <w:r w:rsidRPr="000038E8">
        <w:rPr>
          <w:rFonts w:ascii="Arial" w:hAnsi="Arial" w:cs="Arial"/>
          <w:color w:val="000000"/>
          <w:sz w:val="22"/>
          <w:szCs w:val="22"/>
        </w:rPr>
        <w:t>testing built</w:t>
      </w:r>
      <w:proofErr w:type="gramEnd"/>
      <w:r w:rsidRPr="000038E8">
        <w:rPr>
          <w:rFonts w:ascii="Arial" w:hAnsi="Arial" w:cs="Arial"/>
          <w:color w:val="000000"/>
          <w:sz w:val="22"/>
          <w:szCs w:val="22"/>
        </w:rPr>
        <w:t xml:space="preserve"> software.</w:t>
      </w:r>
    </w:p>
    <w:p w14:paraId="7806025E"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Exclusive Summary.docx: summary document of this project.</w:t>
      </w:r>
    </w:p>
    <w:p w14:paraId="1995D3C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git_log.txt: the communication log of this project.</w:t>
      </w:r>
    </w:p>
    <w:p w14:paraId="23EB187F" w14:textId="4146BAEA" w:rsidR="000038E8" w:rsidRPr="000038E8" w:rsidRDefault="000038E8" w:rsidP="000038E8">
      <w:pPr>
        <w:pStyle w:val="NormalWeb"/>
        <w:numPr>
          <w:ilvl w:val="0"/>
          <w:numId w:val="56"/>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time log.docx: worked date and approximately time log this project member has spent. </w:t>
      </w:r>
    </w:p>
    <w:p w14:paraId="0D177C62" w14:textId="0EECC19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There are several software and applications this project uses.</w:t>
      </w:r>
    </w:p>
    <w:p w14:paraId="590B7093"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creating documents and communication: Microsoft Office Word, Microsoft Office Excel, GitHub, Git Bash, Git Flow Chart.</w:t>
      </w:r>
    </w:p>
    <w:p w14:paraId="26EAA15A" w14:textId="4CAB744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 xml:space="preserve">For developing: Anaconda Prompt, PyCharm, </w:t>
      </w:r>
      <w:proofErr w:type="spellStart"/>
      <w:r w:rsidRPr="000038E8">
        <w:rPr>
          <w:rFonts w:ascii="Arial" w:hAnsi="Arial" w:cs="Arial"/>
          <w:color w:val="000000"/>
          <w:sz w:val="22"/>
          <w:szCs w:val="22"/>
        </w:rPr>
        <w:t>Jupyter</w:t>
      </w:r>
      <w:proofErr w:type="spellEnd"/>
      <w:r w:rsidRPr="000038E8">
        <w:rPr>
          <w:rFonts w:ascii="Arial" w:hAnsi="Arial" w:cs="Arial"/>
          <w:color w:val="000000"/>
          <w:sz w:val="22"/>
          <w:szCs w:val="22"/>
        </w:rPr>
        <w:t xml:space="preserve"> notebook, Microsoft Office Excel, </w:t>
      </w:r>
      <w:proofErr w:type="spellStart"/>
      <w:r w:rsidRPr="000038E8">
        <w:rPr>
          <w:rFonts w:ascii="Arial" w:hAnsi="Arial" w:cs="Arial"/>
          <w:color w:val="000000"/>
          <w:sz w:val="22"/>
          <w:szCs w:val="22"/>
        </w:rPr>
        <w:t>WXFormBuilder</w:t>
      </w:r>
      <w:proofErr w:type="spellEnd"/>
      <w:r w:rsidR="0038021A">
        <w:rPr>
          <w:rFonts w:ascii="Arial" w:hAnsi="Arial" w:cs="Arial"/>
          <w:color w:val="000000"/>
          <w:sz w:val="22"/>
          <w:szCs w:val="22"/>
        </w:rPr>
        <w:t>, SQLite</w:t>
      </w:r>
      <w:r w:rsidRPr="000038E8">
        <w:rPr>
          <w:rFonts w:ascii="Arial" w:hAnsi="Arial" w:cs="Arial"/>
          <w:color w:val="000000"/>
          <w:sz w:val="22"/>
          <w:szCs w:val="22"/>
        </w:rPr>
        <w:t>.</w:t>
      </w:r>
    </w:p>
    <w:p w14:paraId="123CCD65"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resources: Victoria State Accident Dataset. [1]</w:t>
      </w:r>
    </w:p>
    <w:p w14:paraId="7014DF5E"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6BC9FA41"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3E92790A" w14:textId="1A896A20" w:rsidR="00F2045D" w:rsidRPr="000038E8" w:rsidRDefault="00F2045D" w:rsidP="00F2045D">
      <w:pPr>
        <w:pStyle w:val="Heading1"/>
        <w:spacing w:after="120"/>
        <w:rPr>
          <w:rFonts w:ascii="Arial" w:hAnsi="Arial" w:cs="Arial"/>
        </w:rPr>
      </w:pPr>
      <w:bookmarkStart w:id="4" w:name="_Toc144669090"/>
      <w:proofErr w:type="gramStart"/>
      <w:r w:rsidRPr="000038E8">
        <w:rPr>
          <w:rFonts w:ascii="Arial" w:hAnsi="Arial" w:cs="Arial"/>
          <w:color w:val="000000"/>
          <w:sz w:val="46"/>
          <w:szCs w:val="46"/>
        </w:rPr>
        <w:lastRenderedPageBreak/>
        <w:t>2.0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Work</w:t>
      </w:r>
      <w:proofErr w:type="gramEnd"/>
      <w:r w:rsidRPr="000038E8">
        <w:rPr>
          <w:rFonts w:ascii="Arial" w:hAnsi="Arial" w:cs="Arial"/>
          <w:color w:val="000000"/>
          <w:sz w:val="46"/>
          <w:szCs w:val="46"/>
        </w:rPr>
        <w:t xml:space="preserve"> Breakdown Structure</w:t>
      </w:r>
      <w:bookmarkEnd w:id="4"/>
    </w:p>
    <w:p w14:paraId="143A3DFE" w14:textId="24B905AC"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noProof/>
          <w:bdr w:val="none" w:sz="0" w:space="0" w:color="auto" w:frame="1"/>
        </w:rPr>
        <w:drawing>
          <wp:anchor distT="0" distB="0" distL="114300" distR="114300" simplePos="0" relativeHeight="251658240" behindDoc="0" locked="0" layoutInCell="1" allowOverlap="1" wp14:anchorId="21631089" wp14:editId="6EEFF6D7">
            <wp:simplePos x="0" y="0"/>
            <wp:positionH relativeFrom="page">
              <wp:posOffset>638175</wp:posOffset>
            </wp:positionH>
            <wp:positionV relativeFrom="page">
              <wp:posOffset>1771650</wp:posOffset>
            </wp:positionV>
            <wp:extent cx="5731510" cy="4918075"/>
            <wp:effectExtent l="0" t="0" r="2540" b="0"/>
            <wp:wrapSquare wrapText="bothSides"/>
            <wp:docPr id="46752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8075"/>
                    </a:xfrm>
                    <a:prstGeom prst="rect">
                      <a:avLst/>
                    </a:prstGeom>
                    <a:noFill/>
                    <a:ln>
                      <a:noFill/>
                    </a:ln>
                  </pic:spPr>
                </pic:pic>
              </a:graphicData>
            </a:graphic>
          </wp:anchor>
        </w:drawing>
      </w:r>
      <w:r w:rsidRPr="000038E8">
        <w:rPr>
          <w:rFonts w:ascii="Arial" w:hAnsi="Arial" w:cs="Arial"/>
          <w:b/>
          <w:bCs/>
          <w:color w:val="000000"/>
          <w:sz w:val="28"/>
          <w:szCs w:val="28"/>
        </w:rPr>
        <w:t> Figure 1: Work Breakdown Structure Part A</w:t>
      </w:r>
    </w:p>
    <w:p w14:paraId="1968E615" w14:textId="77777777" w:rsidR="00F2045D" w:rsidRPr="000038E8" w:rsidRDefault="00F2045D" w:rsidP="00F2045D">
      <w:pPr>
        <w:rPr>
          <w:rFonts w:ascii="Arial" w:hAnsi="Arial" w:cs="Arial"/>
        </w:rPr>
      </w:pPr>
    </w:p>
    <w:p w14:paraId="684F7EEE" w14:textId="1E9A45EE"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noProof/>
          <w:color w:val="000000"/>
          <w:sz w:val="28"/>
          <w:szCs w:val="28"/>
          <w:bdr w:val="none" w:sz="0" w:space="0" w:color="auto" w:frame="1"/>
        </w:rPr>
        <w:lastRenderedPageBreak/>
        <w:drawing>
          <wp:inline distT="0" distB="0" distL="0" distR="0" wp14:anchorId="707E2325" wp14:editId="2D1520DB">
            <wp:extent cx="4533900" cy="6981825"/>
            <wp:effectExtent l="0" t="0" r="0" b="9525"/>
            <wp:docPr id="2309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6981825"/>
                    </a:xfrm>
                    <a:prstGeom prst="rect">
                      <a:avLst/>
                    </a:prstGeom>
                    <a:noFill/>
                    <a:ln>
                      <a:noFill/>
                    </a:ln>
                  </pic:spPr>
                </pic:pic>
              </a:graphicData>
            </a:graphic>
          </wp:inline>
        </w:drawing>
      </w:r>
    </w:p>
    <w:p w14:paraId="4CC55F5B"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2: Work Breakdown Structure Part B</w:t>
      </w:r>
    </w:p>
    <w:p w14:paraId="4AE7F94E" w14:textId="6B1168B6" w:rsidR="00F2045D" w:rsidRPr="000038E8" w:rsidRDefault="00F2045D" w:rsidP="00F2045D">
      <w:pPr>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lastRenderedPageBreak/>
        <w:br/>
      </w:r>
      <w:r w:rsidRPr="000038E8">
        <w:rPr>
          <w:rFonts w:ascii="Arial" w:hAnsi="Arial" w:cs="Arial"/>
          <w:noProof/>
          <w:bdr w:val="none" w:sz="0" w:space="0" w:color="auto" w:frame="1"/>
        </w:rPr>
        <w:drawing>
          <wp:inline distT="0" distB="0" distL="0" distR="0" wp14:anchorId="3217384E" wp14:editId="747FEF6F">
            <wp:extent cx="5731510" cy="3925570"/>
            <wp:effectExtent l="0" t="0" r="2540" b="0"/>
            <wp:docPr id="5805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4053F79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3: Full Work Breakdown Structure</w:t>
      </w:r>
    </w:p>
    <w:p w14:paraId="704EE014" w14:textId="77777777" w:rsidR="00F2045D" w:rsidRPr="000038E8" w:rsidRDefault="00F2045D" w:rsidP="00F2045D">
      <w:pPr>
        <w:spacing w:after="240"/>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br/>
      </w:r>
    </w:p>
    <w:p w14:paraId="5C13D79E" w14:textId="77777777" w:rsidR="00F2045D" w:rsidRPr="000038E8" w:rsidRDefault="00F2045D" w:rsidP="00F2045D">
      <w:pPr>
        <w:spacing w:after="240"/>
        <w:rPr>
          <w:rFonts w:ascii="Arial" w:hAnsi="Arial" w:cs="Arial"/>
        </w:rPr>
      </w:pPr>
    </w:p>
    <w:p w14:paraId="3F62FC6F" w14:textId="77777777" w:rsidR="00F2045D" w:rsidRPr="000038E8" w:rsidRDefault="00F2045D" w:rsidP="00F2045D">
      <w:pPr>
        <w:spacing w:after="240"/>
        <w:rPr>
          <w:rFonts w:ascii="Arial" w:hAnsi="Arial" w:cs="Arial"/>
        </w:rPr>
      </w:pPr>
    </w:p>
    <w:p w14:paraId="313D1B98" w14:textId="77777777" w:rsidR="00F2045D" w:rsidRPr="000038E8" w:rsidRDefault="00F2045D" w:rsidP="00F2045D">
      <w:pPr>
        <w:spacing w:after="240"/>
        <w:rPr>
          <w:rFonts w:ascii="Arial" w:hAnsi="Arial" w:cs="Arial"/>
        </w:rPr>
      </w:pPr>
    </w:p>
    <w:p w14:paraId="2A4E9274" w14:textId="77777777" w:rsidR="00F2045D" w:rsidRPr="000038E8" w:rsidRDefault="00F2045D" w:rsidP="00F2045D">
      <w:pPr>
        <w:spacing w:after="240"/>
        <w:rPr>
          <w:rFonts w:ascii="Arial" w:hAnsi="Arial" w:cs="Arial"/>
        </w:rPr>
      </w:pPr>
    </w:p>
    <w:p w14:paraId="15DE28BA" w14:textId="77777777" w:rsidR="00F2045D" w:rsidRPr="000038E8" w:rsidRDefault="00F2045D" w:rsidP="00F2045D">
      <w:pPr>
        <w:spacing w:after="240"/>
        <w:rPr>
          <w:rFonts w:ascii="Arial" w:hAnsi="Arial" w:cs="Arial"/>
        </w:rPr>
      </w:pPr>
    </w:p>
    <w:p w14:paraId="0531B16F" w14:textId="77777777" w:rsidR="00F2045D" w:rsidRPr="000038E8" w:rsidRDefault="00F2045D" w:rsidP="00F2045D">
      <w:pPr>
        <w:spacing w:after="240"/>
        <w:rPr>
          <w:rFonts w:ascii="Arial" w:hAnsi="Arial" w:cs="Arial"/>
        </w:rPr>
      </w:pPr>
    </w:p>
    <w:p w14:paraId="20117BF1" w14:textId="77777777" w:rsidR="00F2045D" w:rsidRPr="000038E8" w:rsidRDefault="00F2045D" w:rsidP="00F2045D">
      <w:pPr>
        <w:spacing w:after="240"/>
        <w:rPr>
          <w:rFonts w:ascii="Arial" w:hAnsi="Arial" w:cs="Arial"/>
        </w:rPr>
      </w:pPr>
    </w:p>
    <w:p w14:paraId="19ADEC4C" w14:textId="77777777" w:rsidR="00F2045D" w:rsidRPr="000038E8" w:rsidRDefault="00F2045D" w:rsidP="00F2045D">
      <w:pPr>
        <w:spacing w:after="240"/>
        <w:rPr>
          <w:rFonts w:ascii="Arial" w:hAnsi="Arial" w:cs="Arial"/>
        </w:rPr>
      </w:pPr>
    </w:p>
    <w:p w14:paraId="1CF75940" w14:textId="77777777" w:rsidR="00F2045D" w:rsidRPr="000038E8" w:rsidRDefault="00F2045D" w:rsidP="00F2045D">
      <w:pPr>
        <w:pStyle w:val="Heading1"/>
        <w:spacing w:after="120"/>
        <w:rPr>
          <w:rFonts w:ascii="Arial" w:hAnsi="Arial" w:cs="Arial"/>
        </w:rPr>
      </w:pPr>
      <w:bookmarkStart w:id="5" w:name="_Toc144669091"/>
      <w:proofErr w:type="gramStart"/>
      <w:r w:rsidRPr="000038E8">
        <w:rPr>
          <w:rFonts w:ascii="Arial" w:hAnsi="Arial" w:cs="Arial"/>
          <w:color w:val="000000"/>
          <w:sz w:val="46"/>
          <w:szCs w:val="46"/>
        </w:rPr>
        <w:lastRenderedPageBreak/>
        <w:t>3.0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Activity</w:t>
      </w:r>
      <w:proofErr w:type="gramEnd"/>
      <w:r w:rsidRPr="000038E8">
        <w:rPr>
          <w:rFonts w:ascii="Arial" w:hAnsi="Arial" w:cs="Arial"/>
          <w:color w:val="000000"/>
          <w:sz w:val="46"/>
          <w:szCs w:val="46"/>
        </w:rPr>
        <w:t xml:space="preserve"> Definition &amp; Estimation</w:t>
      </w:r>
      <w:bookmarkEnd w:id="5"/>
    </w:p>
    <w:p w14:paraId="5827BB00" w14:textId="77777777" w:rsidR="00F2045D" w:rsidRPr="000038E8" w:rsidRDefault="00F2045D" w:rsidP="00F2045D">
      <w:pPr>
        <w:pStyle w:val="NormalWeb"/>
        <w:spacing w:before="0" w:beforeAutospacing="0" w:after="0" w:afterAutospacing="0"/>
        <w:rPr>
          <w:rFonts w:ascii="Arial" w:hAnsi="Arial" w:cs="Arial"/>
        </w:rPr>
      </w:pPr>
      <w:proofErr w:type="gramStart"/>
      <w:r w:rsidRPr="000038E8">
        <w:rPr>
          <w:rFonts w:ascii="Arial" w:hAnsi="Arial" w:cs="Arial"/>
          <w:b/>
          <w:bCs/>
          <w:color w:val="000000"/>
          <w:sz w:val="30"/>
          <w:szCs w:val="30"/>
        </w:rPr>
        <w:t>Pre Planning</w:t>
      </w:r>
      <w:proofErr w:type="gramEnd"/>
    </w:p>
    <w:p w14:paraId="073DC52C" w14:textId="77777777" w:rsidR="00F2045D" w:rsidRPr="000038E8" w:rsidRDefault="00F2045D" w:rsidP="00F2045D">
      <w:pPr>
        <w:pStyle w:val="NormalWeb"/>
        <w:numPr>
          <w:ilvl w:val="0"/>
          <w:numId w:val="2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GitHub Repository: One member will create a GitHub repository using the given files from the assignment overview. Estimated time: 1 day.</w:t>
      </w:r>
    </w:p>
    <w:p w14:paraId="67C1D81D" w14:textId="0E0F8639" w:rsidR="00F2045D" w:rsidRPr="000038E8" w:rsidRDefault="00F2045D" w:rsidP="00F2045D">
      <w:pPr>
        <w:rPr>
          <w:rFonts w:ascii="Arial" w:hAnsi="Arial" w:cs="Arial"/>
        </w:rPr>
      </w:pPr>
    </w:p>
    <w:p w14:paraId="128CB40B" w14:textId="77777777" w:rsidR="00F2045D" w:rsidRPr="000038E8" w:rsidRDefault="00F2045D" w:rsidP="00F2045D">
      <w:pPr>
        <w:pStyle w:val="NormalWeb"/>
        <w:numPr>
          <w:ilvl w:val="0"/>
          <w:numId w:val="2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All members clone the GitHub Repository: Each member will clone the GitHub Repository onto their own machines so they can </w:t>
      </w:r>
      <w:proofErr w:type="gramStart"/>
      <w:r w:rsidRPr="000038E8">
        <w:rPr>
          <w:rFonts w:ascii="Arial" w:hAnsi="Arial" w:cs="Arial"/>
          <w:color w:val="000000"/>
          <w:sz w:val="22"/>
          <w:szCs w:val="22"/>
        </w:rPr>
        <w:t>commit</w:t>
      </w:r>
      <w:proofErr w:type="gramEnd"/>
      <w:r w:rsidRPr="000038E8">
        <w:rPr>
          <w:rFonts w:ascii="Arial" w:hAnsi="Arial" w:cs="Arial"/>
          <w:color w:val="000000"/>
          <w:sz w:val="22"/>
          <w:szCs w:val="22"/>
        </w:rPr>
        <w:t xml:space="preserve"> and push updates made. Estimated time: 1 day.</w:t>
      </w:r>
    </w:p>
    <w:p w14:paraId="3AE3C5DD" w14:textId="049CEC7D" w:rsidR="00F2045D" w:rsidRPr="000038E8" w:rsidRDefault="00F2045D" w:rsidP="00F2045D">
      <w:pPr>
        <w:rPr>
          <w:rFonts w:ascii="Arial" w:hAnsi="Arial" w:cs="Arial"/>
        </w:rPr>
      </w:pPr>
    </w:p>
    <w:p w14:paraId="2E9BF9A2" w14:textId="60B72BFE" w:rsidR="00F2045D" w:rsidRPr="000038E8" w:rsidRDefault="00F2045D" w:rsidP="00F2045D">
      <w:pPr>
        <w:pStyle w:val="NormalWeb"/>
        <w:numPr>
          <w:ilvl w:val="0"/>
          <w:numId w:val="2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two google documents and use the templates: One member will create two google documents using the templates given, one for the project plan document, and one for the software design document. Estimated time: 1 day.</w:t>
      </w:r>
      <w:r w:rsidRPr="000038E8">
        <w:rPr>
          <w:rFonts w:ascii="Arial" w:hAnsi="Arial" w:cs="Arial"/>
        </w:rPr>
        <w:br/>
      </w:r>
    </w:p>
    <w:p w14:paraId="30C48DAD" w14:textId="77777777" w:rsidR="00F2045D" w:rsidRPr="000038E8" w:rsidRDefault="00F2045D" w:rsidP="00F2045D">
      <w:pPr>
        <w:pStyle w:val="NormalWeb"/>
        <w:numPr>
          <w:ilvl w:val="0"/>
          <w:numId w:val="2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constant git commit and git pushes every update: All members will use git commit and git pushes to update the remote repository every time the document has been updated. ETA: 10 weeks. </w:t>
      </w:r>
    </w:p>
    <w:p w14:paraId="7F7BE6CF" w14:textId="77777777" w:rsidR="00F2045D" w:rsidRPr="000038E8" w:rsidRDefault="00F2045D" w:rsidP="00F2045D">
      <w:pPr>
        <w:rPr>
          <w:rFonts w:ascii="Arial" w:hAnsi="Arial" w:cs="Arial"/>
        </w:rPr>
      </w:pPr>
    </w:p>
    <w:p w14:paraId="4F527F8C"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b/>
          <w:bCs/>
          <w:color w:val="000000"/>
          <w:sz w:val="22"/>
          <w:szCs w:val="22"/>
        </w:rPr>
        <w:t>Prepare Project Plan Document</w:t>
      </w:r>
    </w:p>
    <w:p w14:paraId="6A787675" w14:textId="49A81CA2" w:rsidR="00F2045D" w:rsidRPr="000038E8" w:rsidRDefault="00F2045D" w:rsidP="00F2045D">
      <w:pPr>
        <w:pStyle w:val="NormalWeb"/>
        <w:numPr>
          <w:ilvl w:val="0"/>
          <w:numId w:val="2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Pick the dataset: As a group, we will decide which dataset to base our assignment on. Estimated time: 2 days.</w:t>
      </w:r>
      <w:r w:rsidRPr="000038E8">
        <w:rPr>
          <w:rFonts w:ascii="Arial" w:hAnsi="Arial" w:cs="Arial"/>
        </w:rPr>
        <w:br/>
      </w:r>
    </w:p>
    <w:p w14:paraId="2A6562A9" w14:textId="77777777" w:rsidR="00F2045D" w:rsidRPr="000038E8" w:rsidRDefault="00F2045D" w:rsidP="00F2045D">
      <w:pPr>
        <w:pStyle w:val="NormalWeb"/>
        <w:numPr>
          <w:ilvl w:val="0"/>
          <w:numId w:val="30"/>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Discuss the workload split: As a group, we will discuss what each member will do for the assignment. Estimated time: 1 day.</w:t>
      </w:r>
    </w:p>
    <w:p w14:paraId="0E86C66A" w14:textId="77777777" w:rsidR="00F2045D" w:rsidRPr="000038E8" w:rsidRDefault="00F2045D" w:rsidP="00F2045D">
      <w:pPr>
        <w:pStyle w:val="NormalWeb"/>
        <w:numPr>
          <w:ilvl w:val="0"/>
          <w:numId w:val="31"/>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introduction, background, and scope: One member will focus on doing the introduction, background, and scope for the project plan. Estimated time: 3 days.</w:t>
      </w:r>
    </w:p>
    <w:p w14:paraId="63767BE4" w14:textId="515F46EC" w:rsidR="00F2045D" w:rsidRPr="000038E8" w:rsidRDefault="00F2045D" w:rsidP="00F2045D">
      <w:pPr>
        <w:rPr>
          <w:rFonts w:ascii="Arial" w:hAnsi="Arial" w:cs="Arial"/>
        </w:rPr>
      </w:pPr>
    </w:p>
    <w:p w14:paraId="4CA28D8B" w14:textId="0D37F3CC" w:rsidR="00F2045D" w:rsidRPr="000038E8" w:rsidRDefault="00F2045D" w:rsidP="00F2045D">
      <w:pPr>
        <w:pStyle w:val="NormalWeb"/>
        <w:numPr>
          <w:ilvl w:val="0"/>
          <w:numId w:val="3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work breakdown structure: One member will work on the work breakdown structure diagram in draw.io. Estimated time: 3 days.</w:t>
      </w:r>
      <w:r w:rsidRPr="000038E8">
        <w:rPr>
          <w:rFonts w:ascii="Arial" w:hAnsi="Arial" w:cs="Arial"/>
        </w:rPr>
        <w:br/>
      </w:r>
    </w:p>
    <w:p w14:paraId="131CD9A0" w14:textId="77777777" w:rsidR="00F2045D" w:rsidRPr="000038E8" w:rsidRDefault="00F2045D" w:rsidP="00F2045D">
      <w:pPr>
        <w:pStyle w:val="NormalWeb"/>
        <w:numPr>
          <w:ilvl w:val="0"/>
          <w:numId w:val="3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Work on the activity definition and estimation: The </w:t>
      </w:r>
      <w:proofErr w:type="gramStart"/>
      <w:r w:rsidRPr="000038E8">
        <w:rPr>
          <w:rFonts w:ascii="Arial" w:hAnsi="Arial" w:cs="Arial"/>
          <w:color w:val="000000"/>
          <w:sz w:val="22"/>
          <w:szCs w:val="22"/>
        </w:rPr>
        <w:t>member</w:t>
      </w:r>
      <w:proofErr w:type="gramEnd"/>
      <w:r w:rsidRPr="000038E8">
        <w:rPr>
          <w:rFonts w:ascii="Arial" w:hAnsi="Arial" w:cs="Arial"/>
          <w:color w:val="000000"/>
          <w:sz w:val="22"/>
          <w:szCs w:val="22"/>
        </w:rPr>
        <w:t xml:space="preserve"> who worked on the work breakdown structure diagram will also list and describe the activity definitions and estimations that were listed in the WBS. Estimated time: 2 days.</w:t>
      </w:r>
    </w:p>
    <w:p w14:paraId="54D59794" w14:textId="36908325" w:rsidR="00F2045D" w:rsidRPr="000038E8" w:rsidRDefault="00F2045D" w:rsidP="00F2045D">
      <w:pPr>
        <w:rPr>
          <w:rFonts w:ascii="Arial" w:hAnsi="Arial" w:cs="Arial"/>
        </w:rPr>
      </w:pPr>
    </w:p>
    <w:p w14:paraId="2124FB68" w14:textId="77777777" w:rsidR="00F2045D" w:rsidRPr="000038E8" w:rsidRDefault="00F2045D" w:rsidP="00F2045D">
      <w:pPr>
        <w:pStyle w:val="NormalWeb"/>
        <w:numPr>
          <w:ilvl w:val="0"/>
          <w:numId w:val="3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Gantt chart: The member who worked on the WBS and activity definition and estimation will complete the Gantt chart based on the information in the activity definition and estimation and WBS. Estimated time: 3 days.</w:t>
      </w:r>
    </w:p>
    <w:p w14:paraId="22CD9B2D"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lastRenderedPageBreak/>
        <w:t>Prepare Software Design Document</w:t>
      </w:r>
    </w:p>
    <w:p w14:paraId="44C6D162" w14:textId="77777777" w:rsidR="00F2045D" w:rsidRPr="000038E8" w:rsidRDefault="00F2045D" w:rsidP="00F2045D">
      <w:pPr>
        <w:pStyle w:val="NormalWeb"/>
        <w:numPr>
          <w:ilvl w:val="0"/>
          <w:numId w:val="3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Look through the dataset to discuss the background: As a group, we will look through the dataset to find more information about the raw data and describe it in the background. Estimated time: 1 day.</w:t>
      </w:r>
    </w:p>
    <w:p w14:paraId="1A5B73BF" w14:textId="77777777" w:rsidR="00F2045D" w:rsidRPr="000038E8" w:rsidRDefault="00F2045D" w:rsidP="00F2045D">
      <w:pPr>
        <w:rPr>
          <w:rFonts w:ascii="Arial" w:hAnsi="Arial" w:cs="Arial"/>
        </w:rPr>
      </w:pPr>
      <w:r w:rsidRPr="000038E8">
        <w:rPr>
          <w:rFonts w:ascii="Arial" w:hAnsi="Arial" w:cs="Arial"/>
        </w:rPr>
        <w:br/>
      </w:r>
    </w:p>
    <w:p w14:paraId="1F7E1489" w14:textId="7D6495BE" w:rsidR="00F2045D" w:rsidRPr="000038E8" w:rsidRDefault="00F2045D" w:rsidP="00F2045D">
      <w:pPr>
        <w:pStyle w:val="NormalWeb"/>
        <w:numPr>
          <w:ilvl w:val="0"/>
          <w:numId w:val="3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what we intend to include in our program: As a group, we will discuss what features we want our program to be able to do on top of features that are required. Estimated time: 1 day.</w:t>
      </w:r>
      <w:r w:rsidRPr="000038E8">
        <w:rPr>
          <w:rFonts w:ascii="Arial" w:hAnsi="Arial" w:cs="Arial"/>
        </w:rPr>
        <w:br/>
      </w:r>
    </w:p>
    <w:p w14:paraId="21A92EAC" w14:textId="3A0D6DFA" w:rsidR="00F2045D" w:rsidRPr="000038E8" w:rsidRDefault="00F2045D" w:rsidP="00F2045D">
      <w:pPr>
        <w:pStyle w:val="NormalWeb"/>
        <w:numPr>
          <w:ilvl w:val="0"/>
          <w:numId w:val="3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List the benefits of the program: As a group, we will discuss and list the benefits that our program will give to the users. Estimated time: 1 day.</w:t>
      </w:r>
      <w:r w:rsidRPr="000038E8">
        <w:rPr>
          <w:rFonts w:ascii="Arial" w:hAnsi="Arial" w:cs="Arial"/>
        </w:rPr>
        <w:br/>
      </w:r>
    </w:p>
    <w:p w14:paraId="54C763B8" w14:textId="68219528" w:rsidR="00F2045D" w:rsidRPr="000038E8" w:rsidRDefault="00F2045D" w:rsidP="00F2045D">
      <w:pPr>
        <w:pStyle w:val="NormalWeb"/>
        <w:numPr>
          <w:ilvl w:val="0"/>
          <w:numId w:val="3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requirements: As a group, we will discuss and list the user requirements that we expect are needed for our program. Estimated time: 1 day.</w:t>
      </w:r>
      <w:r w:rsidRPr="000038E8">
        <w:rPr>
          <w:rFonts w:ascii="Arial" w:hAnsi="Arial" w:cs="Arial"/>
        </w:rPr>
        <w:br/>
      </w:r>
    </w:p>
    <w:p w14:paraId="1CBB28A4" w14:textId="05ED60BE" w:rsidR="00F2045D" w:rsidRPr="000038E8" w:rsidRDefault="00F2045D" w:rsidP="00F2045D">
      <w:pPr>
        <w:pStyle w:val="NormalWeb"/>
        <w:numPr>
          <w:ilvl w:val="0"/>
          <w:numId w:val="3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software requirements: As a group, we will discuss and list the software requirements that are expected when using our program. Estimated time: 1 day.</w:t>
      </w:r>
      <w:r w:rsidRPr="000038E8">
        <w:rPr>
          <w:rFonts w:ascii="Arial" w:hAnsi="Arial" w:cs="Arial"/>
        </w:rPr>
        <w:br/>
      </w:r>
    </w:p>
    <w:p w14:paraId="17BFFC8E" w14:textId="3AAF99CC" w:rsidR="00F2045D" w:rsidRPr="000038E8" w:rsidRDefault="00F2045D" w:rsidP="00F2045D">
      <w:pPr>
        <w:pStyle w:val="NormalWeb"/>
        <w:numPr>
          <w:ilvl w:val="0"/>
          <w:numId w:val="4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 cases and create some diagrams: As a group, we will discuss the use cases of our program and one member will design the use case diagrams. Estimated time: 3 days.</w:t>
      </w:r>
    </w:p>
    <w:p w14:paraId="4BF7CD14"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3B4893CD" w14:textId="77777777" w:rsidR="00F2045D" w:rsidRPr="000038E8" w:rsidRDefault="00F2045D" w:rsidP="00F2045D">
      <w:pPr>
        <w:pStyle w:val="NormalWeb"/>
        <w:numPr>
          <w:ilvl w:val="0"/>
          <w:numId w:val="4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and create the software design flowchart: As a group, we will discuss the software design and one member will design the flowchart that showcases the software design interactions. Estimated time: 2 days. </w:t>
      </w:r>
    </w:p>
    <w:p w14:paraId="6A5AEC7F" w14:textId="7C83442A" w:rsidR="00F2045D" w:rsidRPr="000038E8" w:rsidRDefault="00F2045D" w:rsidP="00F2045D">
      <w:pPr>
        <w:rPr>
          <w:rFonts w:ascii="Arial" w:hAnsi="Arial" w:cs="Arial"/>
        </w:rPr>
      </w:pPr>
    </w:p>
    <w:p w14:paraId="6AF9A161" w14:textId="0819B2B9" w:rsidR="00F2045D" w:rsidRPr="000038E8" w:rsidRDefault="00F2045D" w:rsidP="00F2045D">
      <w:pPr>
        <w:pStyle w:val="NormalWeb"/>
        <w:numPr>
          <w:ilvl w:val="0"/>
          <w:numId w:val="4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system components, functions, and data types: As a group, we will discuss and list the functions that we will use in our software, along with the different data structures we will use. Estimated time: 4 days.</w:t>
      </w:r>
    </w:p>
    <w:p w14:paraId="1DED6CCC"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73792CFC" w14:textId="26CC3903" w:rsidR="00F2045D" w:rsidRPr="000038E8" w:rsidRDefault="00F2045D" w:rsidP="00F2045D">
      <w:pPr>
        <w:pStyle w:val="NormalWeb"/>
        <w:numPr>
          <w:ilvl w:val="0"/>
          <w:numId w:val="4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interface design: As a group, we will discuss how the user interface should be designed and what needs to be added/improved on the design. Estimated time: 2 days.</w:t>
      </w:r>
      <w:r w:rsidRPr="000038E8">
        <w:rPr>
          <w:rFonts w:ascii="Arial" w:hAnsi="Arial" w:cs="Arial"/>
        </w:rPr>
        <w:br/>
      </w:r>
    </w:p>
    <w:p w14:paraId="0ABFB2F1" w14:textId="77777777" w:rsidR="00F2045D" w:rsidRPr="000038E8" w:rsidRDefault="00F2045D" w:rsidP="00F2045D">
      <w:pPr>
        <w:pStyle w:val="NormalWeb"/>
        <w:numPr>
          <w:ilvl w:val="0"/>
          <w:numId w:val="4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structural design: One member will create the structural design using an online drawing tool. Estimated time:  2 days.</w:t>
      </w:r>
    </w:p>
    <w:p w14:paraId="77407089" w14:textId="03B3E383" w:rsidR="00F2045D" w:rsidRPr="000038E8" w:rsidRDefault="00F2045D" w:rsidP="00F2045D">
      <w:pPr>
        <w:rPr>
          <w:rFonts w:ascii="Arial" w:hAnsi="Arial" w:cs="Arial"/>
        </w:rPr>
      </w:pPr>
    </w:p>
    <w:p w14:paraId="7E2A1F51" w14:textId="77777777" w:rsidR="00F2045D" w:rsidRPr="000038E8" w:rsidRDefault="00F2045D" w:rsidP="00F2045D">
      <w:pPr>
        <w:pStyle w:val="NormalWeb"/>
        <w:numPr>
          <w:ilvl w:val="0"/>
          <w:numId w:val="4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Create the visual design: One member will create the visual design using an online drawing tool. Estimated time: 2 days.</w:t>
      </w:r>
    </w:p>
    <w:p w14:paraId="310067D4"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Development</w:t>
      </w:r>
    </w:p>
    <w:p w14:paraId="779BFE2A" w14:textId="77777777" w:rsidR="00F2045D" w:rsidRPr="000038E8" w:rsidRDefault="00F2045D" w:rsidP="00F2045D">
      <w:pPr>
        <w:pStyle w:val="NormalWeb"/>
        <w:numPr>
          <w:ilvl w:val="0"/>
          <w:numId w:val="4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the python files for the program: Create </w:t>
      </w:r>
      <w:proofErr w:type="gramStart"/>
      <w:r w:rsidRPr="000038E8">
        <w:rPr>
          <w:rFonts w:ascii="Arial" w:hAnsi="Arial" w:cs="Arial"/>
          <w:color w:val="000000"/>
          <w:sz w:val="22"/>
          <w:szCs w:val="22"/>
        </w:rPr>
        <w:t>all of</w:t>
      </w:r>
      <w:proofErr w:type="gramEnd"/>
      <w:r w:rsidRPr="000038E8">
        <w:rPr>
          <w:rFonts w:ascii="Arial" w:hAnsi="Arial" w:cs="Arial"/>
          <w:color w:val="000000"/>
          <w:sz w:val="22"/>
          <w:szCs w:val="22"/>
        </w:rPr>
        <w:t xml:space="preserve"> the python files required for the program to work. Estimated time: 1 day.</w:t>
      </w:r>
    </w:p>
    <w:p w14:paraId="36727C68" w14:textId="272BCDA4" w:rsidR="00F2045D" w:rsidRPr="000038E8" w:rsidRDefault="00F2045D" w:rsidP="00F2045D">
      <w:pPr>
        <w:rPr>
          <w:rFonts w:ascii="Arial" w:hAnsi="Arial" w:cs="Arial"/>
        </w:rPr>
      </w:pPr>
    </w:p>
    <w:p w14:paraId="611B7207" w14:textId="77777777" w:rsidR="00F2045D" w:rsidRPr="000038E8" w:rsidRDefault="00F2045D" w:rsidP="00F2045D">
      <w:pPr>
        <w:pStyle w:val="NormalWeb"/>
        <w:numPr>
          <w:ilvl w:val="0"/>
          <w:numId w:val="4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Code the software from part A: All group members will start coding the program. Estimated time: 3 weeks.</w:t>
      </w:r>
    </w:p>
    <w:p w14:paraId="74F264FC" w14:textId="567CD721" w:rsidR="00F2045D" w:rsidRPr="000038E8" w:rsidRDefault="00F2045D" w:rsidP="00F2045D">
      <w:pPr>
        <w:rPr>
          <w:rFonts w:ascii="Arial" w:hAnsi="Arial" w:cs="Arial"/>
        </w:rPr>
      </w:pPr>
    </w:p>
    <w:p w14:paraId="12190DB6" w14:textId="77777777" w:rsidR="00F2045D" w:rsidRPr="000038E8" w:rsidRDefault="00F2045D" w:rsidP="00F2045D">
      <w:pPr>
        <w:pStyle w:val="NormalWeb"/>
        <w:numPr>
          <w:ilvl w:val="0"/>
          <w:numId w:val="4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user manual once finished: Once the coding is finalized and fully tested, we will create a user manual that explains how to use the software properly. Estimated time: 2 days.</w:t>
      </w:r>
    </w:p>
    <w:p w14:paraId="662FC3D3" w14:textId="0E5602EE" w:rsidR="00F2045D" w:rsidRPr="000038E8" w:rsidRDefault="00F2045D" w:rsidP="00F2045D">
      <w:pPr>
        <w:rPr>
          <w:rFonts w:ascii="Arial" w:hAnsi="Arial" w:cs="Arial"/>
        </w:rPr>
      </w:pPr>
    </w:p>
    <w:p w14:paraId="51786525" w14:textId="77777777" w:rsidR="00F2045D" w:rsidRPr="000038E8" w:rsidRDefault="00F2045D" w:rsidP="00F2045D">
      <w:pPr>
        <w:pStyle w:val="NormalWeb"/>
        <w:numPr>
          <w:ilvl w:val="0"/>
          <w:numId w:val="4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Create a </w:t>
      </w:r>
      <w:proofErr w:type="gramStart"/>
      <w:r w:rsidRPr="000038E8">
        <w:rPr>
          <w:rFonts w:ascii="Arial" w:hAnsi="Arial" w:cs="Arial"/>
          <w:color w:val="000000"/>
          <w:sz w:val="22"/>
          <w:szCs w:val="22"/>
        </w:rPr>
        <w:t>12 month</w:t>
      </w:r>
      <w:proofErr w:type="gramEnd"/>
      <w:r w:rsidRPr="000038E8">
        <w:rPr>
          <w:rFonts w:ascii="Arial" w:hAnsi="Arial" w:cs="Arial"/>
          <w:color w:val="000000"/>
          <w:sz w:val="22"/>
          <w:szCs w:val="22"/>
        </w:rPr>
        <w:t xml:space="preserve"> executive summary: Once all the task analysis has been completed, we will create a 12 month executive summary based on the findings of our program. Estimated time: 4 days.</w:t>
      </w:r>
    </w:p>
    <w:p w14:paraId="12CD2113" w14:textId="14BB1431" w:rsidR="00F2045D" w:rsidRPr="000038E8" w:rsidRDefault="00F2045D" w:rsidP="00F2045D">
      <w:pPr>
        <w:rPr>
          <w:rFonts w:ascii="Arial" w:hAnsi="Arial" w:cs="Arial"/>
        </w:rPr>
      </w:pPr>
    </w:p>
    <w:p w14:paraId="627A8734" w14:textId="77777777" w:rsidR="00F2045D" w:rsidRPr="000038E8" w:rsidRDefault="00F2045D" w:rsidP="00F2045D">
      <w:pPr>
        <w:pStyle w:val="NormalWeb"/>
        <w:numPr>
          <w:ilvl w:val="0"/>
          <w:numId w:val="5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 xml:space="preserve">Log all git pushes and commits made to the software: We will log </w:t>
      </w:r>
      <w:proofErr w:type="gramStart"/>
      <w:r w:rsidRPr="000038E8">
        <w:rPr>
          <w:rFonts w:ascii="Arial" w:hAnsi="Arial" w:cs="Arial"/>
          <w:color w:val="000000"/>
          <w:sz w:val="22"/>
          <w:szCs w:val="22"/>
        </w:rPr>
        <w:t>all of</w:t>
      </w:r>
      <w:proofErr w:type="gramEnd"/>
      <w:r w:rsidRPr="000038E8">
        <w:rPr>
          <w:rFonts w:ascii="Arial" w:hAnsi="Arial" w:cs="Arial"/>
          <w:color w:val="000000"/>
          <w:sz w:val="22"/>
          <w:szCs w:val="22"/>
        </w:rPr>
        <w:t xml:space="preserve"> the git pushes and commits made throughout the assignments runtime as we continue to make updates. Estimated time: 6 weeks.</w:t>
      </w:r>
    </w:p>
    <w:p w14:paraId="11A1C3AA" w14:textId="77777777" w:rsidR="00F2045D" w:rsidRPr="000038E8" w:rsidRDefault="00F2045D" w:rsidP="00F2045D">
      <w:pPr>
        <w:rPr>
          <w:rFonts w:ascii="Arial" w:hAnsi="Arial" w:cs="Arial"/>
          <w:sz w:val="24"/>
          <w:szCs w:val="24"/>
        </w:rPr>
      </w:pPr>
    </w:p>
    <w:p w14:paraId="05DC0835"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Testing</w:t>
      </w:r>
    </w:p>
    <w:p w14:paraId="080C1831" w14:textId="6209AF0F" w:rsidR="00F2045D" w:rsidRDefault="00F2045D" w:rsidP="00F2045D">
      <w:pPr>
        <w:pStyle w:val="NormalWeb"/>
        <w:numPr>
          <w:ilvl w:val="0"/>
          <w:numId w:val="5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Come up with a testing plan: Before we start writing code, we will develop a testing plan that will test functions and implementation in our code once they are completed. Estimated time: 2 days.</w:t>
      </w:r>
    </w:p>
    <w:p w14:paraId="635E67C5" w14:textId="77777777" w:rsidR="00FF67A8" w:rsidRPr="00FF67A8" w:rsidRDefault="00FF67A8" w:rsidP="00FF67A8">
      <w:pPr>
        <w:pStyle w:val="NormalWeb"/>
        <w:spacing w:before="240" w:beforeAutospacing="0" w:after="240" w:afterAutospacing="0"/>
        <w:textAlignment w:val="baseline"/>
        <w:rPr>
          <w:rFonts w:ascii="Arial" w:hAnsi="Arial" w:cs="Arial"/>
          <w:color w:val="000000"/>
          <w:sz w:val="22"/>
          <w:szCs w:val="22"/>
        </w:rPr>
      </w:pPr>
    </w:p>
    <w:p w14:paraId="5308CB85" w14:textId="77777777" w:rsidR="00F2045D" w:rsidRPr="000038E8" w:rsidRDefault="00F2045D" w:rsidP="00F2045D">
      <w:pPr>
        <w:pStyle w:val="NormalWeb"/>
        <w:numPr>
          <w:ilvl w:val="0"/>
          <w:numId w:val="5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testing for each function created: The group will perform testing every time a new function or implementation is developed. Estimated time: 3 weeks.</w:t>
      </w:r>
    </w:p>
    <w:p w14:paraId="13747E3E" w14:textId="3FB5D9C7" w:rsidR="00F2045D" w:rsidRPr="000038E8" w:rsidRDefault="00F2045D" w:rsidP="00F2045D">
      <w:pPr>
        <w:rPr>
          <w:rFonts w:ascii="Arial" w:hAnsi="Arial" w:cs="Arial"/>
        </w:rPr>
      </w:pPr>
    </w:p>
    <w:p w14:paraId="0037FA4C" w14:textId="4E119518" w:rsidR="00F2045D" w:rsidRPr="000038E8" w:rsidRDefault="00F2045D" w:rsidP="00F2045D">
      <w:pPr>
        <w:pStyle w:val="NormalWeb"/>
        <w:numPr>
          <w:ilvl w:val="0"/>
          <w:numId w:val="5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Fix any bugs in the code: Once bugs have been identified through testing, the group will fix the bugs until they are completely fixed. Estimated time: 3 weeks.</w:t>
      </w:r>
      <w:r w:rsidRPr="000038E8">
        <w:rPr>
          <w:rFonts w:ascii="Arial" w:hAnsi="Arial" w:cs="Arial"/>
        </w:rPr>
        <w:br/>
      </w:r>
    </w:p>
    <w:p w14:paraId="56A4A858" w14:textId="237E9C14" w:rsidR="00FF67A8" w:rsidRPr="00FF67A8" w:rsidRDefault="00F2045D" w:rsidP="00FF67A8">
      <w:pPr>
        <w:pStyle w:val="NormalWeb"/>
        <w:numPr>
          <w:ilvl w:val="0"/>
          <w:numId w:val="5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final debugging once software is done: Once the software is fully completed, the group will do one last wave of debugging to make sure everything runs smoothly. Estimated time: 1 week.</w:t>
      </w:r>
    </w:p>
    <w:p w14:paraId="2DB23D57" w14:textId="77777777" w:rsidR="00F2045D" w:rsidRPr="000038E8" w:rsidRDefault="00F2045D" w:rsidP="00F2045D">
      <w:pPr>
        <w:pStyle w:val="NormalWeb"/>
        <w:numPr>
          <w:ilvl w:val="0"/>
          <w:numId w:val="5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Create a testing report that records all tests: The group will create a testing report that will have the dates of each test performed, as well as information on what was tested. Estimated time: 3 weeks.</w:t>
      </w:r>
    </w:p>
    <w:p w14:paraId="29E7F059" w14:textId="77777777" w:rsidR="00F2045D" w:rsidRPr="000038E8" w:rsidRDefault="00F2045D" w:rsidP="00F2045D">
      <w:pPr>
        <w:spacing w:after="240"/>
        <w:rPr>
          <w:rFonts w:ascii="Arial" w:hAnsi="Arial" w:cs="Arial"/>
        </w:rPr>
      </w:pPr>
    </w:p>
    <w:p w14:paraId="081F5F63" w14:textId="54AEF5BD"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br/>
      </w:r>
    </w:p>
    <w:p w14:paraId="369B0DCA" w14:textId="77777777" w:rsidR="00F2045D" w:rsidRPr="000038E8" w:rsidRDefault="00F2045D" w:rsidP="00F2045D">
      <w:pPr>
        <w:pStyle w:val="Heading1"/>
        <w:spacing w:after="120"/>
        <w:rPr>
          <w:rFonts w:ascii="Arial" w:hAnsi="Arial" w:cs="Arial"/>
          <w:sz w:val="22"/>
          <w:szCs w:val="22"/>
        </w:rPr>
      </w:pPr>
      <w:bookmarkStart w:id="6" w:name="_Toc144669092"/>
      <w:proofErr w:type="gramStart"/>
      <w:r w:rsidRPr="000038E8">
        <w:rPr>
          <w:rFonts w:ascii="Arial" w:hAnsi="Arial" w:cs="Arial"/>
          <w:color w:val="000000"/>
          <w:sz w:val="22"/>
          <w:szCs w:val="22"/>
        </w:rPr>
        <w:t>4.0</w:t>
      </w:r>
      <w:r w:rsidRPr="000038E8">
        <w:rPr>
          <w:rFonts w:ascii="Arial" w:hAnsi="Arial" w:cs="Arial"/>
          <w:b w:val="0"/>
          <w:bCs w:val="0"/>
          <w:color w:val="000000"/>
          <w:sz w:val="22"/>
          <w:szCs w:val="22"/>
        </w:rPr>
        <w:t xml:space="preserve">  </w:t>
      </w:r>
      <w:r w:rsidRPr="000038E8">
        <w:rPr>
          <w:rFonts w:ascii="Arial" w:hAnsi="Arial" w:cs="Arial"/>
          <w:color w:val="000000"/>
          <w:sz w:val="22"/>
          <w:szCs w:val="22"/>
        </w:rPr>
        <w:t>Gantt</w:t>
      </w:r>
      <w:proofErr w:type="gramEnd"/>
      <w:r w:rsidRPr="000038E8">
        <w:rPr>
          <w:rFonts w:ascii="Arial" w:hAnsi="Arial" w:cs="Arial"/>
          <w:color w:val="000000"/>
          <w:sz w:val="22"/>
          <w:szCs w:val="22"/>
        </w:rPr>
        <w:t xml:space="preserve"> Chart</w:t>
      </w:r>
      <w:bookmarkEnd w:id="6"/>
    </w:p>
    <w:p w14:paraId="756CDA64" w14:textId="77777777" w:rsidR="00F2045D" w:rsidRPr="000038E8" w:rsidRDefault="00F2045D" w:rsidP="00F2045D">
      <w:pPr>
        <w:pStyle w:val="NormalWeb"/>
        <w:spacing w:before="240" w:beforeAutospacing="0" w:after="240" w:afterAutospacing="0"/>
        <w:ind w:left="440"/>
        <w:rPr>
          <w:rFonts w:ascii="Arial" w:hAnsi="Arial" w:cs="Arial"/>
          <w:sz w:val="22"/>
          <w:szCs w:val="22"/>
        </w:rPr>
      </w:pPr>
      <w:r w:rsidRPr="000038E8">
        <w:rPr>
          <w:rFonts w:ascii="Arial" w:hAnsi="Arial" w:cs="Arial"/>
          <w:color w:val="000000"/>
          <w:sz w:val="22"/>
          <w:szCs w:val="22"/>
        </w:rPr>
        <w:t> </w:t>
      </w:r>
    </w:p>
    <w:p w14:paraId="516D6588" w14:textId="19FDCFAB" w:rsidR="00F2045D" w:rsidRPr="000038E8" w:rsidRDefault="00FF67A8" w:rsidP="00F2045D">
      <w:pPr>
        <w:pStyle w:val="NormalWeb"/>
        <w:spacing w:before="240" w:beforeAutospacing="0" w:after="240" w:afterAutospacing="0"/>
        <w:rPr>
          <w:rFonts w:ascii="Arial" w:hAnsi="Arial" w:cs="Arial"/>
          <w:sz w:val="22"/>
          <w:szCs w:val="22"/>
        </w:rPr>
      </w:pPr>
      <w:r>
        <w:rPr>
          <w:rFonts w:ascii="Arial" w:hAnsi="Arial" w:cs="Arial"/>
          <w:i/>
          <w:iCs/>
          <w:noProof/>
          <w:color w:val="FF0000"/>
          <w:sz w:val="28"/>
          <w:szCs w:val="28"/>
          <w:bdr w:val="none" w:sz="0" w:space="0" w:color="auto" w:frame="1"/>
        </w:rPr>
        <w:drawing>
          <wp:inline distT="0" distB="0" distL="0" distR="0" wp14:anchorId="7D512B39" wp14:editId="21D1B4A9">
            <wp:extent cx="5731510" cy="4077970"/>
            <wp:effectExtent l="0" t="0" r="2540" b="0"/>
            <wp:docPr id="176747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77970"/>
                    </a:xfrm>
                    <a:prstGeom prst="rect">
                      <a:avLst/>
                    </a:prstGeom>
                    <a:noFill/>
                    <a:ln>
                      <a:noFill/>
                    </a:ln>
                  </pic:spPr>
                </pic:pic>
              </a:graphicData>
            </a:graphic>
          </wp:inline>
        </w:drawing>
      </w:r>
      <w:r w:rsidR="00F2045D" w:rsidRPr="000038E8">
        <w:rPr>
          <w:rFonts w:ascii="Arial" w:hAnsi="Arial" w:cs="Arial"/>
          <w:color w:val="000000"/>
          <w:sz w:val="22"/>
          <w:szCs w:val="22"/>
        </w:rPr>
        <w:t> </w:t>
      </w:r>
    </w:p>
    <w:p w14:paraId="450F6D01" w14:textId="77777777" w:rsidR="000038E8" w:rsidRDefault="000038E8">
      <w:pPr>
        <w:rPr>
          <w:rFonts w:ascii="Arial" w:eastAsia="Times New Roman" w:hAnsi="Arial" w:cs="Arial"/>
          <w:color w:val="000000"/>
          <w:lang w:val="en-US" w:eastAsia="ja-JP"/>
        </w:rPr>
      </w:pPr>
      <w:r>
        <w:rPr>
          <w:rFonts w:ascii="Arial" w:hAnsi="Arial" w:cs="Arial"/>
          <w:color w:val="000000"/>
        </w:rPr>
        <w:br w:type="page"/>
      </w:r>
    </w:p>
    <w:p w14:paraId="6CDCF289" w14:textId="30CD0A43" w:rsidR="00F2045D" w:rsidRPr="000038E8" w:rsidRDefault="00F2045D" w:rsidP="000038E8">
      <w:pPr>
        <w:pStyle w:val="Heading1"/>
      </w:pPr>
      <w:r w:rsidRPr="000038E8">
        <w:lastRenderedPageBreak/>
        <w:t>Reference</w:t>
      </w:r>
    </w:p>
    <w:p w14:paraId="735173B1" w14:textId="77777777" w:rsidR="00F2045D" w:rsidRPr="000038E8" w:rsidRDefault="00F2045D" w:rsidP="00F2045D">
      <w:pPr>
        <w:pStyle w:val="NormalWeb"/>
        <w:spacing w:before="0" w:beforeAutospacing="0" w:after="0" w:afterAutospacing="0"/>
        <w:rPr>
          <w:rFonts w:ascii="Arial" w:hAnsi="Arial" w:cs="Arial"/>
          <w:sz w:val="22"/>
          <w:szCs w:val="22"/>
        </w:rPr>
      </w:pPr>
      <w:r w:rsidRPr="000038E8">
        <w:rPr>
          <w:rFonts w:ascii="Arial" w:hAnsi="Arial" w:cs="Arial"/>
          <w:color w:val="000000"/>
          <w:sz w:val="22"/>
          <w:szCs w:val="22"/>
        </w:rPr>
        <w:t xml:space="preserve">[1] </w:t>
      </w:r>
      <w:proofErr w:type="spellStart"/>
      <w:proofErr w:type="gramStart"/>
      <w:r w:rsidRPr="000038E8">
        <w:rPr>
          <w:rFonts w:ascii="Arial" w:hAnsi="Arial" w:cs="Arial"/>
          <w:color w:val="000000"/>
          <w:sz w:val="22"/>
          <w:szCs w:val="22"/>
        </w:rPr>
        <w:t>G.Chauhan</w:t>
      </w:r>
      <w:proofErr w:type="spellEnd"/>
      <w:proofErr w:type="gramEnd"/>
      <w:r w:rsidRPr="000038E8">
        <w:rPr>
          <w:rFonts w:ascii="Arial" w:hAnsi="Arial" w:cs="Arial"/>
          <w:color w:val="000000"/>
          <w:sz w:val="22"/>
          <w:szCs w:val="22"/>
        </w:rPr>
        <w:t xml:space="preserve">, “Victoria State Accident </w:t>
      </w:r>
      <w:proofErr w:type="spellStart"/>
      <w:r w:rsidRPr="000038E8">
        <w:rPr>
          <w:rFonts w:ascii="Arial" w:hAnsi="Arial" w:cs="Arial"/>
          <w:color w:val="000000"/>
          <w:sz w:val="22"/>
          <w:szCs w:val="22"/>
        </w:rPr>
        <w:t>DataSet</w:t>
      </w:r>
      <w:proofErr w:type="spellEnd"/>
      <w:r w:rsidRPr="000038E8">
        <w:rPr>
          <w:rFonts w:ascii="Arial" w:hAnsi="Arial" w:cs="Arial"/>
          <w:color w:val="000000"/>
          <w:sz w:val="22"/>
          <w:szCs w:val="22"/>
        </w:rPr>
        <w:t xml:space="preserve">”. Kaggle. </w:t>
      </w:r>
      <w:hyperlink r:id="rId10" w:history="1">
        <w:r w:rsidRPr="000038E8">
          <w:rPr>
            <w:rStyle w:val="Hyperlink"/>
            <w:rFonts w:ascii="Arial" w:eastAsiaTheme="majorEastAsia" w:hAnsi="Arial" w:cs="Arial"/>
            <w:color w:val="1155CC"/>
            <w:sz w:val="22"/>
            <w:szCs w:val="22"/>
          </w:rPr>
          <w:t>https://www.kaggle.com/datasets/gaurav896/victoria-state-accident-dataset</w:t>
        </w:r>
      </w:hyperlink>
      <w:r w:rsidRPr="000038E8">
        <w:rPr>
          <w:rFonts w:ascii="Arial" w:hAnsi="Arial" w:cs="Arial"/>
          <w:color w:val="000000"/>
          <w:sz w:val="22"/>
          <w:szCs w:val="22"/>
        </w:rPr>
        <w:t xml:space="preserve"> (accessed Aug. 31, 2023).</w:t>
      </w:r>
    </w:p>
    <w:p w14:paraId="50A4E6D5" w14:textId="16D04C4F" w:rsidR="00926CFD" w:rsidRPr="000038E8" w:rsidRDefault="00F2045D" w:rsidP="00F2045D">
      <w:pPr>
        <w:rPr>
          <w:rFonts w:ascii="Arial" w:hAnsi="Arial" w:cs="Arial"/>
        </w:rPr>
      </w:pPr>
      <w:r w:rsidRPr="000038E8">
        <w:rPr>
          <w:rFonts w:ascii="Arial" w:hAnsi="Arial" w:cs="Arial"/>
          <w:color w:val="000000"/>
        </w:rPr>
        <w:t xml:space="preserve">[2] Victoria State Government, “Safety &amp; Road Rules”. </w:t>
      </w:r>
      <w:proofErr w:type="spellStart"/>
      <w:r w:rsidRPr="000038E8">
        <w:rPr>
          <w:rFonts w:ascii="Arial" w:hAnsi="Arial" w:cs="Arial"/>
          <w:color w:val="000000"/>
        </w:rPr>
        <w:t>Vicroads</w:t>
      </w:r>
      <w:proofErr w:type="spellEnd"/>
      <w:r w:rsidRPr="000038E8">
        <w:rPr>
          <w:rFonts w:ascii="Arial" w:hAnsi="Arial" w:cs="Arial"/>
          <w:color w:val="000000"/>
        </w:rPr>
        <w:t xml:space="preserve">. </w:t>
      </w:r>
      <w:hyperlink r:id="rId11" w:history="1">
        <w:r w:rsidRPr="000038E8">
          <w:rPr>
            <w:rStyle w:val="Hyperlink"/>
            <w:rFonts w:ascii="Arial" w:hAnsi="Arial" w:cs="Arial"/>
            <w:color w:val="1155CC"/>
          </w:rPr>
          <w:t>https://www.vicroads.vic.gov.au/safety-and-road-rules</w:t>
        </w:r>
      </w:hyperlink>
      <w:r w:rsidRPr="000038E8">
        <w:rPr>
          <w:rFonts w:ascii="Arial" w:hAnsi="Arial" w:cs="Arial"/>
          <w:color w:val="000000"/>
        </w:rPr>
        <w:t xml:space="preserve"> (accessed Aug. 31, 2023).</w:t>
      </w:r>
    </w:p>
    <w:sectPr w:rsidR="00926CFD" w:rsidRPr="0000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20"/>
    <w:multiLevelType w:val="multilevel"/>
    <w:tmpl w:val="6592F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40D"/>
    <w:multiLevelType w:val="multilevel"/>
    <w:tmpl w:val="F6D026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61B0"/>
    <w:multiLevelType w:val="multilevel"/>
    <w:tmpl w:val="C64AA8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21972"/>
    <w:multiLevelType w:val="multilevel"/>
    <w:tmpl w:val="BD48E28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3D5D"/>
    <w:multiLevelType w:val="multilevel"/>
    <w:tmpl w:val="C4441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75D"/>
    <w:multiLevelType w:val="multilevel"/>
    <w:tmpl w:val="62EECE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C11"/>
    <w:multiLevelType w:val="multilevel"/>
    <w:tmpl w:val="C8C6D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61"/>
    <w:multiLevelType w:val="multilevel"/>
    <w:tmpl w:val="4D8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DBD"/>
    <w:multiLevelType w:val="multilevel"/>
    <w:tmpl w:val="A606B3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211"/>
    <w:multiLevelType w:val="multilevel"/>
    <w:tmpl w:val="821CE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0848EC"/>
    <w:multiLevelType w:val="multilevel"/>
    <w:tmpl w:val="98A2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51F6"/>
    <w:multiLevelType w:val="multilevel"/>
    <w:tmpl w:val="3BD25C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F0295"/>
    <w:multiLevelType w:val="multilevel"/>
    <w:tmpl w:val="94E22E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57209"/>
    <w:multiLevelType w:val="multilevel"/>
    <w:tmpl w:val="204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6E5F"/>
    <w:multiLevelType w:val="multilevel"/>
    <w:tmpl w:val="FC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852785"/>
    <w:multiLevelType w:val="multilevel"/>
    <w:tmpl w:val="81C4E0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5EBB"/>
    <w:multiLevelType w:val="multilevel"/>
    <w:tmpl w:val="E9306E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D8D"/>
    <w:multiLevelType w:val="multilevel"/>
    <w:tmpl w:val="13CAAE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17B6"/>
    <w:multiLevelType w:val="multilevel"/>
    <w:tmpl w:val="B3C8B3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32519"/>
    <w:multiLevelType w:val="multilevel"/>
    <w:tmpl w:val="E1D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51BB"/>
    <w:multiLevelType w:val="multilevel"/>
    <w:tmpl w:val="566A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82A71"/>
    <w:multiLevelType w:val="multilevel"/>
    <w:tmpl w:val="BA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97BE1"/>
    <w:multiLevelType w:val="multilevel"/>
    <w:tmpl w:val="90CC8C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452CB"/>
    <w:multiLevelType w:val="multilevel"/>
    <w:tmpl w:val="EE781C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84AC9"/>
    <w:multiLevelType w:val="multilevel"/>
    <w:tmpl w:val="97CAA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51804"/>
    <w:multiLevelType w:val="multilevel"/>
    <w:tmpl w:val="25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485E"/>
    <w:multiLevelType w:val="multilevel"/>
    <w:tmpl w:val="F2DEC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5CB7"/>
    <w:multiLevelType w:val="multilevel"/>
    <w:tmpl w:val="32DEBC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96F43"/>
    <w:multiLevelType w:val="multilevel"/>
    <w:tmpl w:val="33BAE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5121D"/>
    <w:multiLevelType w:val="multilevel"/>
    <w:tmpl w:val="0994DF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5FC4"/>
    <w:multiLevelType w:val="multilevel"/>
    <w:tmpl w:val="55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746B"/>
    <w:multiLevelType w:val="multilevel"/>
    <w:tmpl w:val="E5FC8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A57DE"/>
    <w:multiLevelType w:val="multilevel"/>
    <w:tmpl w:val="6726A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7DD1A96"/>
    <w:multiLevelType w:val="multilevel"/>
    <w:tmpl w:val="27288F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61171"/>
    <w:multiLevelType w:val="multilevel"/>
    <w:tmpl w:val="AB92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A646D"/>
    <w:multiLevelType w:val="multilevel"/>
    <w:tmpl w:val="F840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B471D"/>
    <w:multiLevelType w:val="multilevel"/>
    <w:tmpl w:val="DF625F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187">
    <w:abstractNumId w:val="17"/>
  </w:num>
  <w:num w:numId="2" w16cid:durableId="459570866">
    <w:abstractNumId w:val="43"/>
  </w:num>
  <w:num w:numId="3" w16cid:durableId="849024672">
    <w:abstractNumId w:val="22"/>
  </w:num>
  <w:num w:numId="4" w16cid:durableId="821657233">
    <w:abstractNumId w:val="47"/>
  </w:num>
  <w:num w:numId="5" w16cid:durableId="1241062673">
    <w:abstractNumId w:val="21"/>
  </w:num>
  <w:num w:numId="6" w16cid:durableId="1364162928">
    <w:abstractNumId w:val="26"/>
  </w:num>
  <w:num w:numId="7" w16cid:durableId="359862284">
    <w:abstractNumId w:val="34"/>
  </w:num>
  <w:num w:numId="8" w16cid:durableId="522212175">
    <w:abstractNumId w:val="34"/>
  </w:num>
  <w:num w:numId="9" w16cid:durableId="1231698532">
    <w:abstractNumId w:val="34"/>
  </w:num>
  <w:num w:numId="10" w16cid:durableId="309602842">
    <w:abstractNumId w:val="34"/>
  </w:num>
  <w:num w:numId="11" w16cid:durableId="1553032214">
    <w:abstractNumId w:val="19"/>
  </w:num>
  <w:num w:numId="12" w16cid:durableId="424570421">
    <w:abstractNumId w:val="11"/>
  </w:num>
  <w:num w:numId="13" w16cid:durableId="934556420">
    <w:abstractNumId w:val="30"/>
    <w:lvlOverride w:ilvl="0">
      <w:lvl w:ilvl="0">
        <w:numFmt w:val="decimal"/>
        <w:lvlText w:val="%1."/>
        <w:lvlJc w:val="left"/>
      </w:lvl>
    </w:lvlOverride>
  </w:num>
  <w:num w:numId="14" w16cid:durableId="521091691">
    <w:abstractNumId w:val="42"/>
    <w:lvlOverride w:ilvl="0">
      <w:lvl w:ilvl="0">
        <w:numFmt w:val="decimal"/>
        <w:lvlText w:val="%1."/>
        <w:lvlJc w:val="left"/>
      </w:lvl>
    </w:lvlOverride>
  </w:num>
  <w:num w:numId="15" w16cid:durableId="121659170">
    <w:abstractNumId w:val="5"/>
    <w:lvlOverride w:ilvl="0">
      <w:lvl w:ilvl="0">
        <w:numFmt w:val="decimal"/>
        <w:lvlText w:val="%1."/>
        <w:lvlJc w:val="left"/>
      </w:lvl>
    </w:lvlOverride>
  </w:num>
  <w:num w:numId="16" w16cid:durableId="1810852949">
    <w:abstractNumId w:val="15"/>
  </w:num>
  <w:num w:numId="17" w16cid:durableId="1159157759">
    <w:abstractNumId w:val="16"/>
  </w:num>
  <w:num w:numId="18" w16cid:durableId="397438004">
    <w:abstractNumId w:val="33"/>
  </w:num>
  <w:num w:numId="19" w16cid:durableId="1683967398">
    <w:abstractNumId w:val="28"/>
  </w:num>
  <w:num w:numId="20" w16cid:durableId="723911514">
    <w:abstractNumId w:val="8"/>
  </w:num>
  <w:num w:numId="21" w16cid:durableId="877202536">
    <w:abstractNumId w:val="12"/>
  </w:num>
  <w:num w:numId="22" w16cid:durableId="854074886">
    <w:abstractNumId w:val="12"/>
  </w:num>
  <w:num w:numId="23" w16cid:durableId="1796867845">
    <w:abstractNumId w:val="12"/>
  </w:num>
  <w:num w:numId="24" w16cid:durableId="1074814222">
    <w:abstractNumId w:val="12"/>
  </w:num>
  <w:num w:numId="25" w16cid:durableId="2047756620">
    <w:abstractNumId w:val="25"/>
  </w:num>
  <w:num w:numId="26" w16cid:durableId="922254700">
    <w:abstractNumId w:val="7"/>
    <w:lvlOverride w:ilvl="0">
      <w:lvl w:ilvl="0">
        <w:numFmt w:val="decimal"/>
        <w:lvlText w:val="%1."/>
        <w:lvlJc w:val="left"/>
      </w:lvl>
    </w:lvlOverride>
  </w:num>
  <w:num w:numId="27" w16cid:durableId="1569532714">
    <w:abstractNumId w:val="32"/>
    <w:lvlOverride w:ilvl="0">
      <w:lvl w:ilvl="0">
        <w:numFmt w:val="decimal"/>
        <w:lvlText w:val="%1."/>
        <w:lvlJc w:val="left"/>
      </w:lvl>
    </w:lvlOverride>
  </w:num>
  <w:num w:numId="28" w16cid:durableId="1189300328">
    <w:abstractNumId w:val="41"/>
    <w:lvlOverride w:ilvl="0">
      <w:lvl w:ilvl="0">
        <w:numFmt w:val="decimal"/>
        <w:lvlText w:val="%1."/>
        <w:lvlJc w:val="left"/>
      </w:lvl>
    </w:lvlOverride>
  </w:num>
  <w:num w:numId="29" w16cid:durableId="1347900768">
    <w:abstractNumId w:val="45"/>
    <w:lvlOverride w:ilvl="0">
      <w:lvl w:ilvl="0">
        <w:numFmt w:val="decimal"/>
        <w:lvlText w:val="%1."/>
        <w:lvlJc w:val="left"/>
      </w:lvl>
    </w:lvlOverride>
  </w:num>
  <w:num w:numId="30" w16cid:durableId="917515791">
    <w:abstractNumId w:val="4"/>
    <w:lvlOverride w:ilvl="0">
      <w:lvl w:ilvl="0">
        <w:numFmt w:val="decimal"/>
        <w:lvlText w:val="%1."/>
        <w:lvlJc w:val="left"/>
      </w:lvl>
    </w:lvlOverride>
  </w:num>
  <w:num w:numId="31" w16cid:durableId="483620898">
    <w:abstractNumId w:val="4"/>
    <w:lvlOverride w:ilvl="0">
      <w:lvl w:ilvl="0">
        <w:numFmt w:val="decimal"/>
        <w:lvlText w:val="%1."/>
        <w:lvlJc w:val="left"/>
      </w:lvl>
    </w:lvlOverride>
  </w:num>
  <w:num w:numId="32" w16cid:durableId="1044866409">
    <w:abstractNumId w:val="48"/>
    <w:lvlOverride w:ilvl="0">
      <w:lvl w:ilvl="0">
        <w:numFmt w:val="decimal"/>
        <w:lvlText w:val="%1."/>
        <w:lvlJc w:val="left"/>
      </w:lvl>
    </w:lvlOverride>
  </w:num>
  <w:num w:numId="33" w16cid:durableId="1191458793">
    <w:abstractNumId w:val="46"/>
    <w:lvlOverride w:ilvl="0">
      <w:lvl w:ilvl="0">
        <w:numFmt w:val="decimal"/>
        <w:lvlText w:val="%1."/>
        <w:lvlJc w:val="left"/>
      </w:lvl>
    </w:lvlOverride>
  </w:num>
  <w:num w:numId="34" w16cid:durableId="189419881">
    <w:abstractNumId w:val="23"/>
    <w:lvlOverride w:ilvl="0">
      <w:lvl w:ilvl="0">
        <w:numFmt w:val="decimal"/>
        <w:lvlText w:val="%1."/>
        <w:lvlJc w:val="left"/>
      </w:lvl>
    </w:lvlOverride>
  </w:num>
  <w:num w:numId="35" w16cid:durableId="502820701">
    <w:abstractNumId w:val="24"/>
    <w:lvlOverride w:ilvl="0">
      <w:lvl w:ilvl="0">
        <w:numFmt w:val="decimal"/>
        <w:lvlText w:val="%1."/>
        <w:lvlJc w:val="left"/>
      </w:lvl>
    </w:lvlOverride>
  </w:num>
  <w:num w:numId="36" w16cid:durableId="1738280201">
    <w:abstractNumId w:val="37"/>
    <w:lvlOverride w:ilvl="0">
      <w:lvl w:ilvl="0">
        <w:numFmt w:val="decimal"/>
        <w:lvlText w:val="%1."/>
        <w:lvlJc w:val="left"/>
      </w:lvl>
    </w:lvlOverride>
  </w:num>
  <w:num w:numId="37" w16cid:durableId="293869606">
    <w:abstractNumId w:val="14"/>
    <w:lvlOverride w:ilvl="0">
      <w:lvl w:ilvl="0">
        <w:numFmt w:val="decimal"/>
        <w:lvlText w:val="%1."/>
        <w:lvlJc w:val="left"/>
      </w:lvl>
    </w:lvlOverride>
  </w:num>
  <w:num w:numId="38" w16cid:durableId="167016651">
    <w:abstractNumId w:val="40"/>
    <w:lvlOverride w:ilvl="0">
      <w:lvl w:ilvl="0">
        <w:numFmt w:val="decimal"/>
        <w:lvlText w:val="%1."/>
        <w:lvlJc w:val="left"/>
      </w:lvl>
    </w:lvlOverride>
  </w:num>
  <w:num w:numId="39" w16cid:durableId="396394128">
    <w:abstractNumId w:val="0"/>
    <w:lvlOverride w:ilvl="0">
      <w:lvl w:ilvl="0">
        <w:numFmt w:val="decimal"/>
        <w:lvlText w:val="%1."/>
        <w:lvlJc w:val="left"/>
      </w:lvl>
    </w:lvlOverride>
  </w:num>
  <w:num w:numId="40" w16cid:durableId="514274944">
    <w:abstractNumId w:val="10"/>
    <w:lvlOverride w:ilvl="0">
      <w:lvl w:ilvl="0">
        <w:numFmt w:val="decimal"/>
        <w:lvlText w:val="%1."/>
        <w:lvlJc w:val="left"/>
      </w:lvl>
    </w:lvlOverride>
  </w:num>
  <w:num w:numId="41" w16cid:durableId="2101170053">
    <w:abstractNumId w:val="29"/>
    <w:lvlOverride w:ilvl="0">
      <w:lvl w:ilvl="0">
        <w:numFmt w:val="decimal"/>
        <w:lvlText w:val="%1."/>
        <w:lvlJc w:val="left"/>
      </w:lvl>
    </w:lvlOverride>
  </w:num>
  <w:num w:numId="42" w16cid:durableId="1609582318">
    <w:abstractNumId w:val="35"/>
    <w:lvlOverride w:ilvl="0">
      <w:lvl w:ilvl="0">
        <w:numFmt w:val="decimal"/>
        <w:lvlText w:val="%1."/>
        <w:lvlJc w:val="left"/>
      </w:lvl>
    </w:lvlOverride>
  </w:num>
  <w:num w:numId="43" w16cid:durableId="1874029517">
    <w:abstractNumId w:val="27"/>
    <w:lvlOverride w:ilvl="0">
      <w:lvl w:ilvl="0">
        <w:numFmt w:val="decimal"/>
        <w:lvlText w:val="%1."/>
        <w:lvlJc w:val="left"/>
      </w:lvl>
    </w:lvlOverride>
  </w:num>
  <w:num w:numId="44" w16cid:durableId="1949003359">
    <w:abstractNumId w:val="13"/>
    <w:lvlOverride w:ilvl="0">
      <w:lvl w:ilvl="0">
        <w:numFmt w:val="decimal"/>
        <w:lvlText w:val="%1."/>
        <w:lvlJc w:val="left"/>
      </w:lvl>
    </w:lvlOverride>
  </w:num>
  <w:num w:numId="45" w16cid:durableId="814029328">
    <w:abstractNumId w:val="9"/>
    <w:lvlOverride w:ilvl="0">
      <w:lvl w:ilvl="0">
        <w:numFmt w:val="decimal"/>
        <w:lvlText w:val="%1."/>
        <w:lvlJc w:val="left"/>
      </w:lvl>
    </w:lvlOverride>
  </w:num>
  <w:num w:numId="46" w16cid:durableId="2107265765">
    <w:abstractNumId w:val="1"/>
    <w:lvlOverride w:ilvl="0">
      <w:lvl w:ilvl="0">
        <w:numFmt w:val="decimal"/>
        <w:lvlText w:val="%1."/>
        <w:lvlJc w:val="left"/>
      </w:lvl>
    </w:lvlOverride>
  </w:num>
  <w:num w:numId="47" w16cid:durableId="1889148782">
    <w:abstractNumId w:val="6"/>
    <w:lvlOverride w:ilvl="0">
      <w:lvl w:ilvl="0">
        <w:numFmt w:val="decimal"/>
        <w:lvlText w:val="%1."/>
        <w:lvlJc w:val="left"/>
      </w:lvl>
    </w:lvlOverride>
  </w:num>
  <w:num w:numId="48" w16cid:durableId="491987004">
    <w:abstractNumId w:val="18"/>
    <w:lvlOverride w:ilvl="0">
      <w:lvl w:ilvl="0">
        <w:numFmt w:val="decimal"/>
        <w:lvlText w:val="%1."/>
        <w:lvlJc w:val="left"/>
      </w:lvl>
    </w:lvlOverride>
  </w:num>
  <w:num w:numId="49" w16cid:durableId="1262639920">
    <w:abstractNumId w:val="44"/>
    <w:lvlOverride w:ilvl="0">
      <w:lvl w:ilvl="0">
        <w:numFmt w:val="decimal"/>
        <w:lvlText w:val="%1."/>
        <w:lvlJc w:val="left"/>
      </w:lvl>
    </w:lvlOverride>
  </w:num>
  <w:num w:numId="50" w16cid:durableId="1908955266">
    <w:abstractNumId w:val="2"/>
    <w:lvlOverride w:ilvl="0">
      <w:lvl w:ilvl="0">
        <w:numFmt w:val="decimal"/>
        <w:lvlText w:val="%1."/>
        <w:lvlJc w:val="left"/>
      </w:lvl>
    </w:lvlOverride>
  </w:num>
  <w:num w:numId="51" w16cid:durableId="1008558962">
    <w:abstractNumId w:val="31"/>
    <w:lvlOverride w:ilvl="0">
      <w:lvl w:ilvl="0">
        <w:numFmt w:val="decimal"/>
        <w:lvlText w:val="%1."/>
        <w:lvlJc w:val="left"/>
      </w:lvl>
    </w:lvlOverride>
  </w:num>
  <w:num w:numId="52" w16cid:durableId="1509491135">
    <w:abstractNumId w:val="36"/>
    <w:lvlOverride w:ilvl="0">
      <w:lvl w:ilvl="0">
        <w:numFmt w:val="decimal"/>
        <w:lvlText w:val="%1."/>
        <w:lvlJc w:val="left"/>
      </w:lvl>
    </w:lvlOverride>
  </w:num>
  <w:num w:numId="53" w16cid:durableId="480148847">
    <w:abstractNumId w:val="38"/>
    <w:lvlOverride w:ilvl="0">
      <w:lvl w:ilvl="0">
        <w:numFmt w:val="decimal"/>
        <w:lvlText w:val="%1."/>
        <w:lvlJc w:val="left"/>
      </w:lvl>
    </w:lvlOverride>
  </w:num>
  <w:num w:numId="54" w16cid:durableId="53043808">
    <w:abstractNumId w:val="20"/>
    <w:lvlOverride w:ilvl="0">
      <w:lvl w:ilvl="0">
        <w:numFmt w:val="decimal"/>
        <w:lvlText w:val="%1."/>
        <w:lvlJc w:val="left"/>
      </w:lvl>
    </w:lvlOverride>
  </w:num>
  <w:num w:numId="55" w16cid:durableId="2059931809">
    <w:abstractNumId w:val="3"/>
    <w:lvlOverride w:ilvl="0">
      <w:lvl w:ilvl="0">
        <w:numFmt w:val="decimal"/>
        <w:lvlText w:val="%1."/>
        <w:lvlJc w:val="left"/>
      </w:lvl>
    </w:lvlOverride>
  </w:num>
  <w:num w:numId="56" w16cid:durableId="19040965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E8"/>
    <w:rsid w:val="00055218"/>
    <w:rsid w:val="00247145"/>
    <w:rsid w:val="0028739D"/>
    <w:rsid w:val="002E1391"/>
    <w:rsid w:val="003039C0"/>
    <w:rsid w:val="0038021A"/>
    <w:rsid w:val="0039436F"/>
    <w:rsid w:val="003B63F4"/>
    <w:rsid w:val="004561F1"/>
    <w:rsid w:val="00473473"/>
    <w:rsid w:val="00592DD2"/>
    <w:rsid w:val="00694A34"/>
    <w:rsid w:val="006B43B3"/>
    <w:rsid w:val="00730FA9"/>
    <w:rsid w:val="00797177"/>
    <w:rsid w:val="007E6D3A"/>
    <w:rsid w:val="00860ED1"/>
    <w:rsid w:val="00926CFD"/>
    <w:rsid w:val="009A724D"/>
    <w:rsid w:val="00B1760C"/>
    <w:rsid w:val="00B8734C"/>
    <w:rsid w:val="00BA73C4"/>
    <w:rsid w:val="00C16446"/>
    <w:rsid w:val="00CC00E3"/>
    <w:rsid w:val="00CC7FAF"/>
    <w:rsid w:val="00D02546"/>
    <w:rsid w:val="00D24009"/>
    <w:rsid w:val="00DB3B80"/>
    <w:rsid w:val="00DE7FDE"/>
    <w:rsid w:val="00E37749"/>
    <w:rsid w:val="00EB014E"/>
    <w:rsid w:val="00F2045D"/>
    <w:rsid w:val="00FF67A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apple-tab-span">
    <w:name w:val="apple-tab-span"/>
    <w:basedOn w:val="DefaultParagraphFont"/>
    <w:rsid w:val="00F2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9375">
      <w:bodyDiv w:val="1"/>
      <w:marLeft w:val="0"/>
      <w:marRight w:val="0"/>
      <w:marTop w:val="0"/>
      <w:marBottom w:val="0"/>
      <w:divBdr>
        <w:top w:val="none" w:sz="0" w:space="0" w:color="auto"/>
        <w:left w:val="none" w:sz="0" w:space="0" w:color="auto"/>
        <w:bottom w:val="none" w:sz="0" w:space="0" w:color="auto"/>
        <w:right w:val="none" w:sz="0" w:space="0" w:color="auto"/>
      </w:divBdr>
    </w:div>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905144539">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vicroads.vic.gov.au/safety-and-road-rules" TargetMode="External"/><Relationship Id="rId5" Type="http://schemas.openxmlformats.org/officeDocument/2006/relationships/webSettings" Target="webSettings.xml"/><Relationship Id="rId10" Type="http://schemas.openxmlformats.org/officeDocument/2006/relationships/hyperlink" Target="https://www.kaggle.com/datasets/gaurav896/victoria-state-accident-dataset"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140</TotalTime>
  <Pages>12</Pages>
  <Words>1454</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Eddie Thompson</cp:lastModifiedBy>
  <cp:revision>30</cp:revision>
  <dcterms:created xsi:type="dcterms:W3CDTF">2017-07-21T00:22:00Z</dcterms:created>
  <dcterms:modified xsi:type="dcterms:W3CDTF">2023-09-03T12:26:00Z</dcterms:modified>
</cp:coreProperties>
</file>