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22"/>
        </w:rPr>
        <w:t>👨 TANAKA Taro 田中 太郎  02:27</w:t>
        <w:br/>
      </w:r>
      <w:r>
        <w:rPr>
          <w:sz w:val="20"/>
        </w:rPr>
        <w:t>おはようございます。本日の議題について説明します。</w:t>
      </w:r>
    </w:p>
    <w:p/>
    <w:p>
      <w:r>
        <w:rPr>
          <w:sz w:val="22"/>
        </w:rPr>
        <w:t>👩 SUZUKI Hanako 鈴木 花子  02:45</w:t>
        <w:br/>
      </w:r>
      <w:r>
        <w:rPr>
          <w:sz w:val="20"/>
        </w:rPr>
        <w:t>ありがとうございます。質問があります。</w:t>
      </w:r>
    </w:p>
    <w:p/>
    <w:p>
      <w:r>
        <w:rPr>
          <w:sz w:val="22"/>
        </w:rPr>
        <w:t>👨 TANAKA Taro 田中 太郎  03:10</w:t>
        <w:br/>
      </w:r>
      <w:r>
        <w:rPr>
          <w:sz w:val="20"/>
        </w:rPr>
        <w:t>はい、どうぞ。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