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B7C0" w14:textId="50679E1E" w:rsidR="00DF6FC5" w:rsidRPr="00256328" w:rsidRDefault="00DF6FC5" w:rsidP="00256328">
      <w:pPr>
        <w:jc w:val="center"/>
        <w:rPr>
          <w:rFonts w:ascii="Arial" w:hAnsi="Arial" w:cs="Arial"/>
          <w:b/>
          <w:bCs/>
        </w:rPr>
      </w:pPr>
      <w:r w:rsidRPr="008970AC">
        <w:rPr>
          <w:rFonts w:ascii="Arial" w:hAnsi="Arial" w:cs="Arial"/>
          <w:b/>
          <w:bCs/>
        </w:rPr>
        <w:t>Coffee Production Analysis</w:t>
      </w:r>
    </w:p>
    <w:p w14:paraId="52F30076" w14:textId="5DA69147" w:rsidR="00DF6FC5" w:rsidRPr="001E7018" w:rsidRDefault="0014145F">
      <w:pPr>
        <w:rPr>
          <w:rFonts w:ascii="Arial" w:hAnsi="Arial" w:cs="Arial"/>
          <w:b/>
          <w:bCs/>
        </w:rPr>
      </w:pPr>
      <w:r w:rsidRPr="001E7018">
        <w:rPr>
          <w:rFonts w:ascii="Arial" w:hAnsi="Arial" w:cs="Arial"/>
          <w:b/>
          <w:bCs/>
        </w:rPr>
        <w:t>Data Aggregation</w:t>
      </w:r>
    </w:p>
    <w:p w14:paraId="1FB71306" w14:textId="41D4F16B" w:rsidR="0014145F" w:rsidRDefault="006C2151">
      <w:pPr>
        <w:rPr>
          <w:rFonts w:ascii="Arial" w:hAnsi="Arial" w:cs="Arial"/>
        </w:rPr>
      </w:pPr>
      <w:r w:rsidRPr="006C2151">
        <w:rPr>
          <w:rFonts w:ascii="Arial" w:hAnsi="Arial" w:cs="Arial"/>
        </w:rPr>
        <w:drawing>
          <wp:inline distT="0" distB="0" distL="0" distR="0" wp14:anchorId="213E7123" wp14:editId="52A69703">
            <wp:extent cx="6297283" cy="672787"/>
            <wp:effectExtent l="0" t="0" r="0" b="0"/>
            <wp:docPr id="172002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9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234" cy="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43C" w14:textId="54ECE36D" w:rsidR="00030010" w:rsidRDefault="006C2151">
      <w:pPr>
        <w:rPr>
          <w:rFonts w:ascii="Arial" w:hAnsi="Arial" w:cs="Arial"/>
        </w:rPr>
      </w:pPr>
      <w:r w:rsidRPr="006C2151">
        <w:rPr>
          <w:rFonts w:ascii="Arial" w:hAnsi="Arial" w:cs="Arial"/>
        </w:rPr>
        <w:drawing>
          <wp:inline distT="0" distB="0" distL="0" distR="0" wp14:anchorId="1EDDAAEF" wp14:editId="0987014F">
            <wp:extent cx="6331789" cy="656855"/>
            <wp:effectExtent l="0" t="0" r="0" b="0"/>
            <wp:docPr id="14518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541" cy="6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05E4" w14:textId="4D21F6E3" w:rsidR="006C2151" w:rsidRDefault="00EB40BD" w:rsidP="00502B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using groupby[(‘coffee_type’]) combined with .sum() I am able to aggregate </w:t>
      </w:r>
      <w:r w:rsidR="00063C4C">
        <w:rPr>
          <w:rFonts w:ascii="Arial" w:hAnsi="Arial" w:cs="Arial"/>
        </w:rPr>
        <w:t>the amount of coffee produced for each coffee type by year.</w:t>
      </w:r>
    </w:p>
    <w:p w14:paraId="568B639B" w14:textId="20A06E9E" w:rsidR="0092424E" w:rsidRPr="00502BEE" w:rsidRDefault="0092424E" w:rsidP="00502B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had also dropped the </w:t>
      </w:r>
      <w:r w:rsidR="00515DAA">
        <w:rPr>
          <w:rFonts w:ascii="Arial" w:hAnsi="Arial" w:cs="Arial"/>
        </w:rPr>
        <w:t>Country column since it is not relevant currently</w:t>
      </w:r>
    </w:p>
    <w:p w14:paraId="34ECCC87" w14:textId="1735E264" w:rsidR="0014145F" w:rsidRPr="001E7018" w:rsidRDefault="0014145F">
      <w:pPr>
        <w:rPr>
          <w:rFonts w:ascii="Arial" w:hAnsi="Arial" w:cs="Arial"/>
          <w:b/>
          <w:bCs/>
        </w:rPr>
      </w:pPr>
      <w:r w:rsidRPr="001E7018">
        <w:rPr>
          <w:rFonts w:ascii="Arial" w:hAnsi="Arial" w:cs="Arial"/>
          <w:b/>
          <w:bCs/>
        </w:rPr>
        <w:t>Data Transformation</w:t>
      </w:r>
    </w:p>
    <w:p w14:paraId="2F35E741" w14:textId="31153A51" w:rsidR="0014145F" w:rsidRDefault="006C2151">
      <w:pPr>
        <w:rPr>
          <w:rFonts w:ascii="Arial" w:hAnsi="Arial" w:cs="Arial"/>
        </w:rPr>
      </w:pPr>
      <w:r w:rsidRPr="006C2151">
        <w:rPr>
          <w:rFonts w:ascii="Arial" w:hAnsi="Arial" w:cs="Arial"/>
        </w:rPr>
        <w:drawing>
          <wp:inline distT="0" distB="0" distL="0" distR="0" wp14:anchorId="166AF498" wp14:editId="3CCF318A">
            <wp:extent cx="3531650" cy="767751"/>
            <wp:effectExtent l="0" t="0" r="0" b="0"/>
            <wp:docPr id="2335575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755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748" cy="7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F689" w14:textId="31E08EAC" w:rsidR="00030010" w:rsidRPr="00D12727" w:rsidRDefault="00502BEE" w:rsidP="00D127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transpose the data, I just used the </w:t>
      </w:r>
      <w:r w:rsidR="00E824B0">
        <w:rPr>
          <w:rFonts w:ascii="Arial" w:hAnsi="Arial" w:cs="Arial"/>
        </w:rPr>
        <w:t>.</w:t>
      </w:r>
      <w:r>
        <w:rPr>
          <w:rFonts w:ascii="Arial" w:hAnsi="Arial" w:cs="Arial"/>
        </w:rPr>
        <w:t>transpose() function which easily moved year as the index and type of coffee to columns</w:t>
      </w:r>
    </w:p>
    <w:p w14:paraId="023FE1E4" w14:textId="6E74E674" w:rsidR="0014145F" w:rsidRPr="001E7018" w:rsidRDefault="0014145F">
      <w:pPr>
        <w:rPr>
          <w:rFonts w:ascii="Arial" w:hAnsi="Arial" w:cs="Arial"/>
          <w:b/>
          <w:bCs/>
        </w:rPr>
      </w:pPr>
      <w:r w:rsidRPr="001E7018">
        <w:rPr>
          <w:rFonts w:ascii="Arial" w:hAnsi="Arial" w:cs="Arial"/>
          <w:b/>
          <w:bCs/>
        </w:rPr>
        <w:t>Correlation Analysis</w:t>
      </w:r>
    </w:p>
    <w:p w14:paraId="373319C8" w14:textId="32CF5E68" w:rsidR="006C2151" w:rsidRDefault="006C2151">
      <w:pPr>
        <w:rPr>
          <w:rFonts w:ascii="Arial" w:hAnsi="Arial" w:cs="Arial"/>
        </w:rPr>
      </w:pPr>
      <w:r w:rsidRPr="006C2151">
        <w:rPr>
          <w:rFonts w:ascii="Arial" w:hAnsi="Arial" w:cs="Arial"/>
        </w:rPr>
        <w:drawing>
          <wp:inline distT="0" distB="0" distL="0" distR="0" wp14:anchorId="394BB91F" wp14:editId="4D0ED4E8">
            <wp:extent cx="3657600" cy="899886"/>
            <wp:effectExtent l="0" t="0" r="0" b="0"/>
            <wp:docPr id="4339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9846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998" cy="9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6C2151">
        <w:rPr>
          <w:rFonts w:ascii="Arial" w:hAnsi="Arial" w:cs="Arial"/>
        </w:rPr>
        <w:drawing>
          <wp:inline distT="0" distB="0" distL="0" distR="0" wp14:anchorId="0AC96773" wp14:editId="58BDAA8F">
            <wp:extent cx="1716656" cy="1365885"/>
            <wp:effectExtent l="0" t="0" r="0" b="5715"/>
            <wp:docPr id="3471525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5251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618" cy="13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737" w14:textId="7949D171" w:rsidR="006C2151" w:rsidRDefault="00E824B0" w:rsidP="001957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correlation analysis, I used the .corr() function on the cleaned and transposed dataframe which returned the first image above. </w:t>
      </w:r>
    </w:p>
    <w:p w14:paraId="71E7B5C3" w14:textId="5F850ADD" w:rsidR="00CA4720" w:rsidRDefault="00CA4720" w:rsidP="001957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using .abs().unstack() I am able to retrieve the dataframe as a series with multiple indexe</w:t>
      </w:r>
      <w:r w:rsidR="0076665F">
        <w:rPr>
          <w:rFonts w:ascii="Arial" w:hAnsi="Arial" w:cs="Arial"/>
        </w:rPr>
        <w:t>s.</w:t>
      </w:r>
    </w:p>
    <w:p w14:paraId="7CC75FA5" w14:textId="1445BFDB" w:rsidR="0076665F" w:rsidRDefault="0076665F" w:rsidP="001957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further cleaned the correlation analysis by removing the self-correlation values</w:t>
      </w:r>
    </w:p>
    <w:p w14:paraId="24976467" w14:textId="00C47519" w:rsidR="0076665F" w:rsidRDefault="0076665F" w:rsidP="007666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665F">
        <w:rPr>
          <w:rFonts w:ascii="Arial" w:hAnsi="Arial" w:cs="Arial"/>
        </w:rPr>
        <w:drawing>
          <wp:inline distT="0" distB="0" distL="0" distR="0" wp14:anchorId="0BCCF493" wp14:editId="554F84AE">
            <wp:extent cx="5218981" cy="157796"/>
            <wp:effectExtent l="0" t="0" r="0" b="0"/>
            <wp:docPr id="117669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9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278" cy="1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1804" w14:textId="77777777" w:rsidR="00973FAA" w:rsidRDefault="00973FAA" w:rsidP="00973FAA">
      <w:pPr>
        <w:rPr>
          <w:rFonts w:ascii="Arial" w:hAnsi="Arial" w:cs="Arial"/>
        </w:rPr>
      </w:pPr>
    </w:p>
    <w:p w14:paraId="74ECB733" w14:textId="77777777" w:rsidR="00973FAA" w:rsidRDefault="00973FAA" w:rsidP="00973FAA">
      <w:pPr>
        <w:rPr>
          <w:rFonts w:ascii="Arial" w:hAnsi="Arial" w:cs="Arial"/>
        </w:rPr>
      </w:pPr>
    </w:p>
    <w:p w14:paraId="4D491A59" w14:textId="742B1562" w:rsidR="00CD4B47" w:rsidRPr="004479BF" w:rsidRDefault="00CD4B47" w:rsidP="00973FAA">
      <w:pPr>
        <w:rPr>
          <w:rFonts w:ascii="Arial" w:hAnsi="Arial" w:cs="Arial"/>
          <w:b/>
          <w:bCs/>
        </w:rPr>
      </w:pPr>
      <w:r w:rsidRPr="004479BF">
        <w:rPr>
          <w:rFonts w:ascii="Arial" w:hAnsi="Arial" w:cs="Arial"/>
          <w:b/>
          <w:bCs/>
        </w:rPr>
        <w:t>Questions</w:t>
      </w:r>
    </w:p>
    <w:p w14:paraId="2903C846" w14:textId="77777777" w:rsidR="003C0FEA" w:rsidRPr="003C0FEA" w:rsidRDefault="003C0FEA" w:rsidP="003C0FEA">
      <w:pPr>
        <w:numPr>
          <w:ilvl w:val="0"/>
          <w:numId w:val="3"/>
        </w:numPr>
        <w:rPr>
          <w:rFonts w:ascii="Arial" w:hAnsi="Arial" w:cs="Arial"/>
        </w:rPr>
      </w:pPr>
      <w:r w:rsidRPr="003C0FEA">
        <w:rPr>
          <w:rFonts w:ascii="Arial" w:hAnsi="Arial" w:cs="Arial"/>
        </w:rPr>
        <w:lastRenderedPageBreak/>
        <w:t>Examine the correlation matrix. Which two coffee types have the </w:t>
      </w:r>
      <w:r w:rsidRPr="003C0FEA">
        <w:rPr>
          <w:rFonts w:ascii="Arial" w:hAnsi="Arial" w:cs="Arial"/>
          <w:b/>
          <w:bCs/>
        </w:rPr>
        <w:t>strongest</w:t>
      </w:r>
      <w:r w:rsidRPr="003C0FEA">
        <w:rPr>
          <w:rFonts w:ascii="Arial" w:hAnsi="Arial" w:cs="Arial"/>
        </w:rPr>
        <w:t> correlation in production volumes over the years? What might this imply about their production dynamics?</w:t>
      </w:r>
    </w:p>
    <w:p w14:paraId="1126DF47" w14:textId="77777777" w:rsidR="003C0FEA" w:rsidRPr="003C0FEA" w:rsidRDefault="003C0FEA" w:rsidP="003C0FEA">
      <w:pPr>
        <w:numPr>
          <w:ilvl w:val="0"/>
          <w:numId w:val="3"/>
        </w:numPr>
        <w:rPr>
          <w:rFonts w:ascii="Arial" w:hAnsi="Arial" w:cs="Arial"/>
        </w:rPr>
      </w:pPr>
      <w:r w:rsidRPr="003C0FEA">
        <w:rPr>
          <w:rFonts w:ascii="Arial" w:hAnsi="Arial" w:cs="Arial"/>
        </w:rPr>
        <w:t>Identify the two coffee types with the </w:t>
      </w:r>
      <w:r w:rsidRPr="003C0FEA">
        <w:rPr>
          <w:rFonts w:ascii="Arial" w:hAnsi="Arial" w:cs="Arial"/>
          <w:b/>
          <w:bCs/>
        </w:rPr>
        <w:t>weakest</w:t>
      </w:r>
      <w:r w:rsidRPr="003C0FEA">
        <w:rPr>
          <w:rFonts w:ascii="Arial" w:hAnsi="Arial" w:cs="Arial"/>
        </w:rPr>
        <w:t> correlation. Discuss possible reasons for this weak relationship and any external factors that might influence these production types differently.</w:t>
      </w:r>
    </w:p>
    <w:p w14:paraId="7B62F2DB" w14:textId="4D9FC699" w:rsidR="003C0FEA" w:rsidRDefault="00FD2625" w:rsidP="00973FAA">
      <w:pPr>
        <w:rPr>
          <w:rFonts w:ascii="Arial" w:hAnsi="Arial" w:cs="Arial"/>
        </w:rPr>
      </w:pPr>
      <w:r w:rsidRPr="00FD2625">
        <w:rPr>
          <w:rFonts w:ascii="Arial" w:hAnsi="Arial" w:cs="Arial"/>
        </w:rPr>
        <w:drawing>
          <wp:inline distT="0" distB="0" distL="0" distR="0" wp14:anchorId="0592CC21" wp14:editId="67CBD2B2">
            <wp:extent cx="3485072" cy="857439"/>
            <wp:effectExtent l="0" t="0" r="1270" b="0"/>
            <wp:docPr id="104070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27" cy="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8ED" w14:textId="376232F1" w:rsidR="00973FAA" w:rsidRDefault="00CD4B47" w:rsidP="00973FAA">
      <w:pPr>
        <w:rPr>
          <w:rFonts w:ascii="Arial" w:hAnsi="Arial" w:cs="Arial"/>
        </w:rPr>
      </w:pPr>
      <w:r w:rsidRPr="00CD4B47">
        <w:rPr>
          <w:rFonts w:ascii="Arial" w:hAnsi="Arial" w:cs="Arial"/>
        </w:rPr>
        <w:drawing>
          <wp:inline distT="0" distB="0" distL="0" distR="0" wp14:anchorId="157DDF36" wp14:editId="18E8D5E3">
            <wp:extent cx="5934903" cy="314369"/>
            <wp:effectExtent l="0" t="0" r="0" b="9525"/>
            <wp:docPr id="16304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FAA" w14:textId="743D50F7" w:rsidR="007D2238" w:rsidRPr="007D2238" w:rsidRDefault="007D2238" w:rsidP="007D22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D2238">
        <w:rPr>
          <w:rFonts w:ascii="Arial" w:hAnsi="Arial" w:cs="Arial"/>
        </w:rPr>
        <w:t xml:space="preserve">This is interesting because even though there is a strongest and weakest pair of correlations, all of them are very high at 0.99 on a scale from 0 – 1. The correlations in production years </w:t>
      </w:r>
      <w:r w:rsidR="006E116E" w:rsidRPr="007D2238">
        <w:rPr>
          <w:rFonts w:ascii="Arial" w:hAnsi="Arial" w:cs="Arial"/>
        </w:rPr>
        <w:t>are</w:t>
      </w:r>
      <w:r w:rsidRPr="007D2238">
        <w:rPr>
          <w:rFonts w:ascii="Arial" w:hAnsi="Arial" w:cs="Arial"/>
        </w:rPr>
        <w:t xml:space="preserve"> possibly from the fact that Arabica and Robusta coffee beans are produced in the same regions which could closely align their demands. </w:t>
      </w:r>
    </w:p>
    <w:p w14:paraId="2ACCF24C" w14:textId="58992206" w:rsidR="00BD53DF" w:rsidRDefault="006E116E" w:rsidP="007D22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D2238">
        <w:rPr>
          <w:rFonts w:ascii="Arial" w:hAnsi="Arial" w:cs="Arial"/>
        </w:rPr>
        <w:t>Also,</w:t>
      </w:r>
      <w:r w:rsidR="007D2238" w:rsidRPr="007D2238">
        <w:rPr>
          <w:rFonts w:ascii="Arial" w:hAnsi="Arial" w:cs="Arial"/>
        </w:rPr>
        <w:t xml:space="preserve"> that Arabica and Arabica/Robusta blends can have similar demands due to Arabica still being in the blend. This can also be true for Robusta and Robusta/Arabica blends as well</w:t>
      </w:r>
    </w:p>
    <w:p w14:paraId="5BA3ECD2" w14:textId="675034F9" w:rsidR="00B54D86" w:rsidRPr="007D2238" w:rsidRDefault="00B54D86" w:rsidP="007D22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Going back to the initial point, there is the “weakest pair” in relation to the strongest pair, but in general it still holds a very strong correlation.</w:t>
      </w:r>
    </w:p>
    <w:p w14:paraId="7F63C86D" w14:textId="77777777" w:rsidR="00BD53DF" w:rsidRDefault="00BD53DF" w:rsidP="00973FAA">
      <w:pPr>
        <w:rPr>
          <w:rFonts w:ascii="Arial" w:hAnsi="Arial" w:cs="Arial"/>
        </w:rPr>
      </w:pPr>
    </w:p>
    <w:p w14:paraId="36889DC5" w14:textId="77777777" w:rsidR="00BD53DF" w:rsidRPr="00973FAA" w:rsidRDefault="00BD53DF" w:rsidP="00973FAA">
      <w:pPr>
        <w:rPr>
          <w:rFonts w:ascii="Arial" w:hAnsi="Arial" w:cs="Arial"/>
        </w:rPr>
      </w:pPr>
    </w:p>
    <w:sectPr w:rsidR="00BD53DF" w:rsidRPr="00973FA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39D62" w14:textId="77777777" w:rsidR="00680050" w:rsidRDefault="00680050" w:rsidP="00DF6FC5">
      <w:pPr>
        <w:spacing w:after="0" w:line="240" w:lineRule="auto"/>
      </w:pPr>
      <w:r>
        <w:separator/>
      </w:r>
    </w:p>
  </w:endnote>
  <w:endnote w:type="continuationSeparator" w:id="0">
    <w:p w14:paraId="799C3ED2" w14:textId="77777777" w:rsidR="00680050" w:rsidRDefault="00680050" w:rsidP="00DF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806B1" w14:textId="77777777" w:rsidR="00680050" w:rsidRDefault="00680050" w:rsidP="00DF6FC5">
      <w:pPr>
        <w:spacing w:after="0" w:line="240" w:lineRule="auto"/>
      </w:pPr>
      <w:r>
        <w:separator/>
      </w:r>
    </w:p>
  </w:footnote>
  <w:footnote w:type="continuationSeparator" w:id="0">
    <w:p w14:paraId="16182287" w14:textId="77777777" w:rsidR="00680050" w:rsidRDefault="00680050" w:rsidP="00DF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3F698" w14:textId="7569904D" w:rsidR="00DF6FC5" w:rsidRPr="00DF6FC5" w:rsidRDefault="00DF6FC5">
    <w:pPr>
      <w:pStyle w:val="Header"/>
      <w:rPr>
        <w:rFonts w:ascii="Arial" w:hAnsi="Arial" w:cs="Arial"/>
      </w:rPr>
    </w:pPr>
    <w:r>
      <w:rPr>
        <w:rFonts w:ascii="Arial" w:hAnsi="Arial" w:cs="Arial"/>
      </w:rPr>
      <w:t>Keiffer 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3290"/>
    <w:multiLevelType w:val="hybridMultilevel"/>
    <w:tmpl w:val="1D88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ED6"/>
    <w:multiLevelType w:val="multilevel"/>
    <w:tmpl w:val="AC72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95195"/>
    <w:multiLevelType w:val="hybridMultilevel"/>
    <w:tmpl w:val="2C68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71505">
    <w:abstractNumId w:val="2"/>
  </w:num>
  <w:num w:numId="2" w16cid:durableId="2132170344">
    <w:abstractNumId w:val="0"/>
  </w:num>
  <w:num w:numId="3" w16cid:durableId="12806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C5"/>
    <w:rsid w:val="00030010"/>
    <w:rsid w:val="00063C4C"/>
    <w:rsid w:val="0014145F"/>
    <w:rsid w:val="001957F9"/>
    <w:rsid w:val="001E7018"/>
    <w:rsid w:val="00256328"/>
    <w:rsid w:val="003C0FEA"/>
    <w:rsid w:val="004479BF"/>
    <w:rsid w:val="00502BEE"/>
    <w:rsid w:val="00515DAA"/>
    <w:rsid w:val="00562C8B"/>
    <w:rsid w:val="005C22F4"/>
    <w:rsid w:val="006621A1"/>
    <w:rsid w:val="00674580"/>
    <w:rsid w:val="00680050"/>
    <w:rsid w:val="006C2151"/>
    <w:rsid w:val="006E116E"/>
    <w:rsid w:val="0076665F"/>
    <w:rsid w:val="007D2238"/>
    <w:rsid w:val="008461DD"/>
    <w:rsid w:val="008970AC"/>
    <w:rsid w:val="008D13C5"/>
    <w:rsid w:val="0092424E"/>
    <w:rsid w:val="00973FAA"/>
    <w:rsid w:val="009B62F3"/>
    <w:rsid w:val="00A208EF"/>
    <w:rsid w:val="00B54D86"/>
    <w:rsid w:val="00BD53DF"/>
    <w:rsid w:val="00CA4720"/>
    <w:rsid w:val="00CD4B47"/>
    <w:rsid w:val="00D12727"/>
    <w:rsid w:val="00D976C0"/>
    <w:rsid w:val="00DF6FC5"/>
    <w:rsid w:val="00E4433B"/>
    <w:rsid w:val="00E824B0"/>
    <w:rsid w:val="00EB40BD"/>
    <w:rsid w:val="00F50000"/>
    <w:rsid w:val="00F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561A"/>
  <w15:chartTrackingRefBased/>
  <w15:docId w15:val="{55878378-D413-4400-BB4C-D1EFC1A7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FC5"/>
  </w:style>
  <w:style w:type="paragraph" w:styleId="Footer">
    <w:name w:val="footer"/>
    <w:basedOn w:val="Normal"/>
    <w:link w:val="FooterChar"/>
    <w:uiPriority w:val="99"/>
    <w:unhideWhenUsed/>
    <w:rsid w:val="00DF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35</cp:revision>
  <dcterms:created xsi:type="dcterms:W3CDTF">2025-03-04T23:21:00Z</dcterms:created>
  <dcterms:modified xsi:type="dcterms:W3CDTF">2025-03-05T01:25:00Z</dcterms:modified>
</cp:coreProperties>
</file>