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7AC58" w14:textId="678078F0" w:rsidR="00FE2743" w:rsidRPr="00580D73" w:rsidRDefault="00FE2743" w:rsidP="00FE2743">
      <w:pPr>
        <w:tabs>
          <w:tab w:val="left" w:pos="0"/>
        </w:tabs>
        <w:rPr>
          <w:rFonts w:ascii="Arial" w:hAnsi="Arial" w:cs="Arial"/>
          <w:b/>
          <w:bCs/>
          <w:sz w:val="20"/>
          <w:szCs w:val="20"/>
        </w:rPr>
      </w:pPr>
      <w:r w:rsidRPr="00580D73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51ADE232" wp14:editId="16CB7F1E">
            <wp:simplePos x="0" y="0"/>
            <wp:positionH relativeFrom="column">
              <wp:posOffset>-327186</wp:posOffset>
            </wp:positionH>
            <wp:positionV relativeFrom="paragraph">
              <wp:posOffset>-63500</wp:posOffset>
            </wp:positionV>
            <wp:extent cx="750570" cy="724535"/>
            <wp:effectExtent l="0" t="0" r="0" b="0"/>
            <wp:wrapNone/>
            <wp:docPr id="1715759245" name="Imagen 1715759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570" cy="72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0D73">
        <w:rPr>
          <w:rFonts w:ascii="Arial" w:hAnsi="Arial" w:cs="Arial"/>
          <w:b/>
          <w:bCs/>
        </w:rPr>
        <w:t xml:space="preserve">            </w:t>
      </w:r>
      <w:r w:rsidRPr="00580D73">
        <w:rPr>
          <w:rFonts w:ascii="Arial" w:hAnsi="Arial" w:cs="Arial"/>
          <w:b/>
          <w:bCs/>
          <w:sz w:val="20"/>
          <w:szCs w:val="20"/>
        </w:rPr>
        <w:t>MINISTERIO DE DEFENSA NACIONAL</w:t>
      </w:r>
    </w:p>
    <w:p w14:paraId="493EA3C4" w14:textId="66A45878" w:rsidR="00FE2743" w:rsidRPr="00580D73" w:rsidRDefault="00FE2743" w:rsidP="00FE2743">
      <w:pPr>
        <w:pStyle w:val="TextoTextos"/>
        <w:spacing w:before="0" w:after="0" w:line="276" w:lineRule="auto"/>
        <w:jc w:val="left"/>
        <w:rPr>
          <w:rFonts w:ascii="Arial" w:hAnsi="Arial" w:cs="Arial"/>
          <w:bCs/>
          <w:sz w:val="20"/>
          <w:szCs w:val="20"/>
          <w:lang w:val="es-CO"/>
        </w:rPr>
      </w:pPr>
      <w:r w:rsidRPr="00580D73">
        <w:rPr>
          <w:rFonts w:ascii="Arial" w:hAnsi="Arial" w:cs="Arial"/>
          <w:bCs/>
          <w:sz w:val="20"/>
          <w:szCs w:val="20"/>
          <w:lang w:val="es-CO"/>
        </w:rPr>
        <w:t xml:space="preserve">            </w:t>
      </w:r>
      <w:r w:rsidR="00580D73">
        <w:rPr>
          <w:rFonts w:ascii="Arial" w:hAnsi="Arial" w:cs="Arial"/>
          <w:bCs/>
          <w:sz w:val="20"/>
          <w:szCs w:val="20"/>
          <w:lang w:val="es-CO"/>
        </w:rPr>
        <w:t xml:space="preserve"> </w:t>
      </w:r>
      <w:r w:rsidRPr="00580D73">
        <w:rPr>
          <w:rFonts w:ascii="Arial" w:hAnsi="Arial" w:cs="Arial"/>
          <w:bCs/>
          <w:sz w:val="20"/>
          <w:szCs w:val="20"/>
          <w:lang w:val="es-CO"/>
        </w:rPr>
        <w:t xml:space="preserve"> POLICÍA NACIONAL</w:t>
      </w:r>
    </w:p>
    <w:p w14:paraId="046927E0" w14:textId="49E2D60D" w:rsidR="00FE2743" w:rsidRPr="00580D73" w:rsidRDefault="00FE2743" w:rsidP="00FE2743">
      <w:pPr>
        <w:pStyle w:val="TextoTextos"/>
        <w:spacing w:before="0" w:after="0" w:line="276" w:lineRule="auto"/>
        <w:jc w:val="left"/>
        <w:rPr>
          <w:rFonts w:ascii="Arial" w:hAnsi="Arial" w:cs="Arial"/>
          <w:sz w:val="20"/>
          <w:szCs w:val="20"/>
          <w:lang w:val="es-CO"/>
        </w:rPr>
      </w:pPr>
      <w:r w:rsidRPr="00580D73">
        <w:rPr>
          <w:rFonts w:ascii="Arial" w:hAnsi="Arial" w:cs="Arial"/>
          <w:bCs/>
          <w:sz w:val="20"/>
          <w:szCs w:val="20"/>
          <w:lang w:val="es-CO"/>
        </w:rPr>
        <w:t xml:space="preserve">             </w:t>
      </w:r>
      <w:r w:rsidR="00580D73">
        <w:rPr>
          <w:rFonts w:ascii="Arial" w:hAnsi="Arial" w:cs="Arial"/>
          <w:bCs/>
          <w:sz w:val="20"/>
          <w:szCs w:val="20"/>
          <w:lang w:val="es-CO"/>
        </w:rPr>
        <w:t xml:space="preserve"> </w:t>
      </w:r>
      <w:r w:rsidRPr="00580D73">
        <w:rPr>
          <w:rFonts w:ascii="Arial" w:hAnsi="Arial" w:cs="Arial"/>
          <w:bCs/>
          <w:sz w:val="20"/>
          <w:szCs w:val="20"/>
        </w:rPr>
        <w:t>OFICINA DE TECNOLOGÍAS DE LA INFORMACIÓN Y LAS</w:t>
      </w:r>
      <w:r w:rsidR="00580D73" w:rsidRPr="00580D73">
        <w:rPr>
          <w:rFonts w:ascii="Arial" w:hAnsi="Arial" w:cs="Arial"/>
          <w:bCs/>
          <w:sz w:val="20"/>
          <w:szCs w:val="20"/>
        </w:rPr>
        <w:t xml:space="preserve"> </w:t>
      </w:r>
      <w:r w:rsidRPr="00580D73">
        <w:rPr>
          <w:rFonts w:ascii="Arial" w:hAnsi="Arial" w:cs="Arial"/>
          <w:bCs/>
          <w:sz w:val="20"/>
          <w:szCs w:val="20"/>
        </w:rPr>
        <w:t>COMUNICACIONES</w:t>
      </w:r>
    </w:p>
    <w:p w14:paraId="512B6F67" w14:textId="43AB7357" w:rsidR="00FE2743" w:rsidRPr="00580D73" w:rsidRDefault="00FE2743" w:rsidP="00FE2743">
      <w:pPr>
        <w:rPr>
          <w:rFonts w:ascii="Arial" w:hAnsi="Arial" w:cs="Arial"/>
          <w:sz w:val="20"/>
          <w:szCs w:val="20"/>
          <w:lang w:eastAsia="es-ES"/>
        </w:rPr>
      </w:pPr>
      <w:r w:rsidRPr="00580D73">
        <w:rPr>
          <w:rFonts w:ascii="Arial" w:hAnsi="Arial" w:cs="Arial"/>
          <w:sz w:val="20"/>
          <w:szCs w:val="20"/>
          <w:lang w:eastAsia="es-ES"/>
        </w:rPr>
        <w:t xml:space="preserve">             </w:t>
      </w:r>
      <w:r w:rsidR="00580D73">
        <w:rPr>
          <w:rFonts w:ascii="Arial" w:hAnsi="Arial" w:cs="Arial"/>
          <w:sz w:val="20"/>
          <w:szCs w:val="20"/>
          <w:lang w:eastAsia="es-ES"/>
        </w:rPr>
        <w:t xml:space="preserve"> </w:t>
      </w:r>
      <w:r w:rsidRPr="00580D73">
        <w:rPr>
          <w:rFonts w:ascii="Arial" w:hAnsi="Arial" w:cs="Arial"/>
          <w:bCs/>
          <w:color w:val="000000"/>
          <w:sz w:val="20"/>
          <w:szCs w:val="20"/>
          <w:lang w:eastAsia="es-ES"/>
        </w:rPr>
        <w:t xml:space="preserve">GRUPO </w:t>
      </w:r>
      <w:r w:rsidR="00944AB2">
        <w:rPr>
          <w:rFonts w:ascii="Arial" w:hAnsi="Arial" w:cs="Arial"/>
          <w:bCs/>
          <w:color w:val="000000"/>
          <w:sz w:val="20"/>
          <w:szCs w:val="20"/>
          <w:lang w:eastAsia="es-ES"/>
        </w:rPr>
        <w:t>DESARROLLO DE SOFTWARE</w:t>
      </w:r>
    </w:p>
    <w:p w14:paraId="0A5D90A6" w14:textId="77777777" w:rsidR="00FE2743" w:rsidRPr="00580D73" w:rsidRDefault="00FE2743" w:rsidP="00FE2743">
      <w:pPr>
        <w:tabs>
          <w:tab w:val="left" w:pos="0"/>
        </w:tabs>
        <w:rPr>
          <w:rFonts w:ascii="Arial" w:hAnsi="Arial" w:cs="Arial"/>
          <w:b/>
          <w:sz w:val="20"/>
          <w:szCs w:val="20"/>
        </w:rPr>
      </w:pPr>
    </w:p>
    <w:p w14:paraId="01DA1749" w14:textId="631798D6" w:rsidR="00E22E27" w:rsidRPr="001F6C7A" w:rsidRDefault="00E22E27" w:rsidP="00E22E27">
      <w:pPr>
        <w:pStyle w:val="Ttulo6"/>
        <w:spacing w:before="0"/>
        <w:jc w:val="both"/>
        <w:rPr>
          <w:rFonts w:ascii="Arial" w:hAnsi="Arial" w:cs="Arial"/>
          <w:b/>
          <w:bCs/>
          <w:i w:val="0"/>
          <w:iCs w:val="0"/>
        </w:rPr>
      </w:pPr>
      <w:bookmarkStart w:id="0" w:name="_Hlk77769630"/>
      <w:r w:rsidRPr="001F6C7A">
        <w:rPr>
          <w:rFonts w:ascii="Arial" w:hAnsi="Arial" w:cs="Arial"/>
          <w:b/>
          <w:bCs/>
          <w:i w:val="0"/>
          <w:iCs w:val="0"/>
        </w:rPr>
        <w:t>GS- 2026 -                  /</w:t>
      </w:r>
      <w:r w:rsidRPr="001F6C7A">
        <w:rPr>
          <w:rFonts w:ascii="Arial" w:hAnsi="Arial" w:cs="Arial"/>
          <w:b/>
          <w:bCs/>
          <w:i w:val="0"/>
          <w:iCs w:val="0"/>
          <w:color w:val="FF0000"/>
        </w:rPr>
        <w:t xml:space="preserve"> </w:t>
      </w:r>
      <w:bookmarkEnd w:id="0"/>
      <w:r w:rsidRPr="001F6C7A">
        <w:rPr>
          <w:rFonts w:ascii="Arial" w:hAnsi="Arial" w:cs="Arial"/>
          <w:b/>
          <w:bCs/>
          <w:i w:val="0"/>
          <w:iCs w:val="0"/>
        </w:rPr>
        <w:t>OFTIC JEFAT- 20.1</w:t>
      </w:r>
    </w:p>
    <w:p w14:paraId="0EA2B096" w14:textId="77777777" w:rsidR="00F97824" w:rsidRPr="001F6C7A" w:rsidRDefault="00F97824" w:rsidP="00E22E27">
      <w:pPr>
        <w:rPr>
          <w:b/>
          <w:bCs/>
          <w:sz w:val="16"/>
          <w:szCs w:val="16"/>
        </w:rPr>
      </w:pPr>
    </w:p>
    <w:p w14:paraId="43ED1BEC" w14:textId="1B4F3352" w:rsidR="00E22E27" w:rsidRPr="001F6C7A" w:rsidRDefault="00E22E27" w:rsidP="00E22E27">
      <w:pPr>
        <w:jc w:val="both"/>
        <w:rPr>
          <w:rFonts w:ascii="Arial" w:hAnsi="Arial" w:cs="Arial"/>
          <w:sz w:val="20"/>
          <w:szCs w:val="20"/>
        </w:rPr>
      </w:pPr>
      <w:r w:rsidRPr="001F6C7A">
        <w:rPr>
          <w:rFonts w:ascii="Arial" w:hAnsi="Arial" w:cs="Arial"/>
          <w:sz w:val="20"/>
          <w:szCs w:val="20"/>
        </w:rPr>
        <w:t xml:space="preserve">Bogotá D.C. </w:t>
      </w:r>
    </w:p>
    <w:p w14:paraId="191E9817" w14:textId="77777777" w:rsidR="00F97824" w:rsidRPr="001F6C7A" w:rsidRDefault="00F97824" w:rsidP="00E22E27">
      <w:pPr>
        <w:autoSpaceDE w:val="0"/>
        <w:autoSpaceDN w:val="0"/>
        <w:adjustRightInd w:val="0"/>
        <w:rPr>
          <w:rFonts w:ascii="Arial" w:hAnsi="Arial" w:cs="Arial"/>
          <w:sz w:val="16"/>
          <w:szCs w:val="16"/>
        </w:rPr>
      </w:pPr>
    </w:p>
    <w:p w14:paraId="70A9A749" w14:textId="77777777" w:rsidR="00F97824" w:rsidRPr="00C53C50" w:rsidRDefault="00F97824" w:rsidP="00F97824">
      <w:pPr>
        <w:rPr>
          <w:rFonts w:ascii="Arial" w:hAnsi="Arial" w:cs="Arial"/>
          <w:sz w:val="20"/>
          <w:szCs w:val="20"/>
        </w:rPr>
      </w:pPr>
      <w:bookmarkStart w:id="1" w:name="_Hlk190968716"/>
      <w:r w:rsidRPr="00C53C50">
        <w:rPr>
          <w:rFonts w:ascii="Arial" w:hAnsi="Arial" w:cs="Arial"/>
          <w:sz w:val="20"/>
          <w:szCs w:val="20"/>
        </w:rPr>
        <w:t>Señores</w:t>
      </w:r>
    </w:p>
    <w:p w14:paraId="37839727" w14:textId="77777777" w:rsidR="00F97824" w:rsidRPr="00C53C50" w:rsidRDefault="00F97824" w:rsidP="00F97824">
      <w:pPr>
        <w:jc w:val="both"/>
        <w:rPr>
          <w:rFonts w:ascii="Arial" w:hAnsi="Arial" w:cs="Arial"/>
          <w:sz w:val="20"/>
          <w:szCs w:val="20"/>
        </w:rPr>
      </w:pPr>
      <w:r w:rsidRPr="00C53C50">
        <w:rPr>
          <w:rFonts w:ascii="Arial" w:hAnsi="Arial" w:cs="Arial"/>
          <w:sz w:val="20"/>
          <w:szCs w:val="20"/>
        </w:rPr>
        <w:t>MINISTERIO DEL INTERIOR</w:t>
      </w:r>
    </w:p>
    <w:p w14:paraId="4E4A81EB" w14:textId="77777777" w:rsidR="00F97824" w:rsidRPr="00C53C50" w:rsidRDefault="00F97824" w:rsidP="00F97824">
      <w:pPr>
        <w:jc w:val="both"/>
        <w:rPr>
          <w:rFonts w:ascii="Arial" w:hAnsi="Arial" w:cs="Arial"/>
          <w:sz w:val="20"/>
          <w:szCs w:val="20"/>
        </w:rPr>
      </w:pPr>
      <w:r w:rsidRPr="00C53C50">
        <w:rPr>
          <w:rFonts w:ascii="Arial" w:hAnsi="Arial" w:cs="Arial"/>
          <w:sz w:val="20"/>
          <w:szCs w:val="20"/>
        </w:rPr>
        <w:t>FONSECON – Fondo Nacional de Seguridad y Convivencia Ciudadana</w:t>
      </w:r>
    </w:p>
    <w:p w14:paraId="1B66EA8B" w14:textId="77777777" w:rsidR="00F97824" w:rsidRPr="00C53C50" w:rsidRDefault="00F97824" w:rsidP="00F97824">
      <w:pPr>
        <w:jc w:val="both"/>
        <w:rPr>
          <w:rFonts w:ascii="Arial" w:hAnsi="Arial" w:cs="Arial"/>
          <w:sz w:val="20"/>
          <w:szCs w:val="20"/>
        </w:rPr>
      </w:pPr>
      <w:r w:rsidRPr="00C53C50">
        <w:rPr>
          <w:rFonts w:ascii="Arial" w:hAnsi="Arial" w:cs="Arial"/>
          <w:sz w:val="20"/>
          <w:szCs w:val="20"/>
        </w:rPr>
        <w:t xml:space="preserve">Calle 12B   8-38 Primer Piso </w:t>
      </w:r>
    </w:p>
    <w:p w14:paraId="564085A0" w14:textId="77777777" w:rsidR="00F97824" w:rsidRPr="00C53C50" w:rsidRDefault="00F97824" w:rsidP="00F97824">
      <w:pPr>
        <w:jc w:val="both"/>
        <w:rPr>
          <w:rFonts w:ascii="Arial" w:hAnsi="Arial" w:cs="Arial"/>
          <w:sz w:val="20"/>
          <w:szCs w:val="20"/>
        </w:rPr>
      </w:pPr>
      <w:r w:rsidRPr="00C53C50">
        <w:rPr>
          <w:rFonts w:ascii="Arial" w:hAnsi="Arial" w:cs="Arial"/>
          <w:sz w:val="20"/>
          <w:szCs w:val="20"/>
        </w:rPr>
        <w:t>Bogotá, D.C.</w:t>
      </w:r>
    </w:p>
    <w:p w14:paraId="0630B8B9" w14:textId="77777777" w:rsidR="00F97824" w:rsidRPr="00BE726F" w:rsidRDefault="00F97824" w:rsidP="00F97824">
      <w:pPr>
        <w:jc w:val="both"/>
        <w:rPr>
          <w:rFonts w:ascii="Arial" w:hAnsi="Arial" w:cs="Arial"/>
          <w:sz w:val="16"/>
          <w:szCs w:val="16"/>
        </w:rPr>
      </w:pPr>
    </w:p>
    <w:p w14:paraId="162B49B5" w14:textId="608212DB" w:rsidR="00F97824" w:rsidRPr="00F97824" w:rsidRDefault="00F97824" w:rsidP="00F97824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Asunto: costos adicionales </w:t>
      </w:r>
      <w:r w:rsidRPr="00F97824">
        <w:rPr>
          <w:rFonts w:ascii="Arial" w:hAnsi="Arial" w:cs="Arial"/>
          <w:sz w:val="20"/>
          <w:szCs w:val="20"/>
        </w:rPr>
        <w:t>“</w:t>
      </w:r>
      <w:r w:rsidR="008942C0" w:rsidRPr="008942C0">
        <w:rPr>
          <w:rFonts w:ascii="Arial" w:hAnsi="Arial" w:cs="Arial"/>
          <w:sz w:val="20"/>
          <w:szCs w:val="20"/>
        </w:rPr>
        <w:t>MODERNIZACIÓN DEL SISTEMA DE INFORMACIÓN PARA LA ATENCIÓN DE EMERGENCIAS SECAD E IMPLEMENTACIÓN DE INFRAESTRUCTURA TECNOLÓGICA DE ALTA DISPONIBILIDAD</w:t>
      </w:r>
      <w:r w:rsidRPr="00F97824">
        <w:rPr>
          <w:rFonts w:ascii="Arial" w:hAnsi="Arial" w:cs="Arial"/>
          <w:sz w:val="20"/>
          <w:szCs w:val="20"/>
        </w:rPr>
        <w:t>”.</w:t>
      </w:r>
    </w:p>
    <w:p w14:paraId="15B75696" w14:textId="77777777" w:rsidR="00F97824" w:rsidRPr="00BE726F" w:rsidRDefault="00F97824" w:rsidP="00F97824">
      <w:pPr>
        <w:jc w:val="both"/>
        <w:rPr>
          <w:rFonts w:ascii="Arial" w:hAnsi="Arial" w:cs="Arial"/>
          <w:sz w:val="16"/>
          <w:szCs w:val="16"/>
        </w:rPr>
      </w:pPr>
    </w:p>
    <w:p w14:paraId="358163F4" w14:textId="1EF15C94" w:rsidR="00F97824" w:rsidRPr="00F97824" w:rsidRDefault="00F97824" w:rsidP="00F97824">
      <w:pPr>
        <w:jc w:val="both"/>
        <w:rPr>
          <w:rFonts w:ascii="Arial" w:hAnsi="Arial" w:cs="Arial"/>
          <w:sz w:val="20"/>
          <w:szCs w:val="20"/>
        </w:rPr>
      </w:pPr>
      <w:r w:rsidRPr="00F97824">
        <w:rPr>
          <w:rFonts w:ascii="Arial" w:hAnsi="Arial" w:cs="Arial"/>
          <w:sz w:val="20"/>
          <w:szCs w:val="20"/>
        </w:rPr>
        <w:t>Por medio de la presente me permito indicar que la Policía Nacional, para el proyecto denominado “</w:t>
      </w:r>
      <w:r w:rsidR="008942C0" w:rsidRPr="008942C0">
        <w:rPr>
          <w:rFonts w:ascii="Arial" w:hAnsi="Arial" w:cs="Arial"/>
          <w:sz w:val="20"/>
          <w:szCs w:val="20"/>
        </w:rPr>
        <w:t>MODERNIZACIÓN DEL SISTEMA DE INFORMACIÓN PARA LA ATENCIÓN DE EMERGENCIAS SECAD E IMPLEMENTACIÓN DE INFRAESTRUCTURA TECNOLÓGICA DE ALTA DISPONIBILIDAD</w:t>
      </w:r>
      <w:r w:rsidRPr="00F97824">
        <w:rPr>
          <w:rFonts w:ascii="Arial" w:hAnsi="Arial" w:cs="Arial"/>
          <w:sz w:val="20"/>
          <w:szCs w:val="20"/>
        </w:rPr>
        <w:t>”, asumirá los costos adicionales que se lleguen a presentar por conceptos no contemplados en el presupuesto inicial del proyecto.</w:t>
      </w:r>
    </w:p>
    <w:p w14:paraId="33C2284B" w14:textId="77777777" w:rsidR="00F97824" w:rsidRPr="00BE726F" w:rsidRDefault="00F97824" w:rsidP="00F97824">
      <w:pPr>
        <w:jc w:val="both"/>
        <w:rPr>
          <w:rFonts w:ascii="Arial" w:hAnsi="Arial" w:cs="Arial"/>
          <w:sz w:val="16"/>
          <w:szCs w:val="16"/>
        </w:rPr>
      </w:pPr>
    </w:p>
    <w:p w14:paraId="3A9091C0" w14:textId="77777777" w:rsidR="00F97824" w:rsidRPr="005E5C63" w:rsidRDefault="00F97824" w:rsidP="00F97824">
      <w:pPr>
        <w:jc w:val="both"/>
        <w:rPr>
          <w:rFonts w:ascii="Arial" w:hAnsi="Arial" w:cs="Arial"/>
          <w:sz w:val="20"/>
          <w:szCs w:val="20"/>
          <w:lang w:val="pt-PT"/>
        </w:rPr>
      </w:pPr>
      <w:r w:rsidRPr="005E5C63">
        <w:rPr>
          <w:rFonts w:ascii="Arial" w:hAnsi="Arial" w:cs="Arial"/>
          <w:sz w:val="20"/>
          <w:szCs w:val="20"/>
          <w:lang w:val="pt-PT"/>
        </w:rPr>
        <w:t xml:space="preserve">Atentamente,  </w:t>
      </w:r>
    </w:p>
    <w:p w14:paraId="573437AF" w14:textId="77777777" w:rsidR="00F97824" w:rsidRPr="005E5C63" w:rsidRDefault="00F97824" w:rsidP="00F97824">
      <w:pPr>
        <w:jc w:val="both"/>
        <w:rPr>
          <w:rFonts w:ascii="Arial" w:hAnsi="Arial" w:cs="Arial"/>
          <w:sz w:val="20"/>
          <w:szCs w:val="20"/>
          <w:lang w:val="pt-PT"/>
        </w:rPr>
      </w:pPr>
    </w:p>
    <w:p w14:paraId="025249FB" w14:textId="77777777" w:rsidR="00F97824" w:rsidRPr="005E5C63" w:rsidRDefault="00F97824" w:rsidP="00F97824">
      <w:pPr>
        <w:pStyle w:val="Sangra2detindependiente"/>
        <w:spacing w:after="0" w:line="240" w:lineRule="auto"/>
        <w:ind w:left="0"/>
        <w:jc w:val="both"/>
        <w:rPr>
          <w:rFonts w:ascii="Arial" w:hAnsi="Arial" w:cs="Arial"/>
          <w:b/>
          <w:sz w:val="20"/>
          <w:szCs w:val="20"/>
          <w:lang w:val="pt-PT"/>
        </w:rPr>
      </w:pPr>
    </w:p>
    <w:p w14:paraId="29ECDF07" w14:textId="77777777" w:rsidR="00F97824" w:rsidRPr="005E5C63" w:rsidRDefault="00F97824" w:rsidP="00F97824">
      <w:pPr>
        <w:pStyle w:val="Sangra2detindependiente"/>
        <w:spacing w:after="0" w:line="240" w:lineRule="auto"/>
        <w:ind w:left="0"/>
        <w:jc w:val="both"/>
        <w:rPr>
          <w:rFonts w:ascii="Arial" w:hAnsi="Arial" w:cs="Arial"/>
          <w:b/>
          <w:sz w:val="20"/>
          <w:szCs w:val="20"/>
          <w:lang w:val="pt-PT"/>
        </w:rPr>
      </w:pPr>
    </w:p>
    <w:p w14:paraId="7F34D5E6" w14:textId="77777777" w:rsidR="00F97824" w:rsidRPr="005E5C63" w:rsidRDefault="00F97824" w:rsidP="00F97824">
      <w:pPr>
        <w:tabs>
          <w:tab w:val="left" w:pos="851"/>
        </w:tabs>
        <w:rPr>
          <w:rFonts w:ascii="Arial" w:hAnsi="Arial" w:cs="Arial"/>
          <w:b/>
          <w:bCs/>
          <w:sz w:val="20"/>
          <w:szCs w:val="20"/>
          <w:lang w:val="pt-PT"/>
        </w:rPr>
      </w:pPr>
      <w:bookmarkStart w:id="2" w:name="_Hlk190857007"/>
      <w:r w:rsidRPr="005E5C63">
        <w:rPr>
          <w:rFonts w:ascii="Arial" w:hAnsi="Arial" w:cs="Arial"/>
          <w:sz w:val="20"/>
          <w:szCs w:val="20"/>
          <w:lang w:val="pt-PT"/>
        </w:rPr>
        <w:t xml:space="preserve">General </w:t>
      </w:r>
      <w:r w:rsidRPr="005E5C63">
        <w:rPr>
          <w:rFonts w:ascii="Arial" w:hAnsi="Arial" w:cs="Arial"/>
          <w:b/>
          <w:bCs/>
          <w:sz w:val="20"/>
          <w:szCs w:val="20"/>
          <w:lang w:val="pt-PT"/>
        </w:rPr>
        <w:t>WILLIAM OSWALDO RINCÓN ZAMBRANO</w:t>
      </w:r>
    </w:p>
    <w:bookmarkEnd w:id="2"/>
    <w:p w14:paraId="28FEDEE7" w14:textId="77777777" w:rsidR="00F97824" w:rsidRPr="00F97824" w:rsidRDefault="00F97824" w:rsidP="00F97824">
      <w:pPr>
        <w:tabs>
          <w:tab w:val="left" w:pos="851"/>
        </w:tabs>
        <w:rPr>
          <w:rFonts w:ascii="Arial" w:hAnsi="Arial" w:cs="Arial"/>
          <w:sz w:val="20"/>
          <w:szCs w:val="20"/>
        </w:rPr>
      </w:pPr>
      <w:r w:rsidRPr="00F97824">
        <w:rPr>
          <w:rFonts w:ascii="Arial" w:hAnsi="Arial" w:cs="Arial"/>
          <w:sz w:val="20"/>
          <w:szCs w:val="20"/>
        </w:rPr>
        <w:t>Director General de la Policía Nacional de Colombia</w:t>
      </w:r>
    </w:p>
    <w:p w14:paraId="54BA119E" w14:textId="77777777" w:rsidR="00F97824" w:rsidRPr="002B6636" w:rsidRDefault="00F97824" w:rsidP="00F97824">
      <w:pPr>
        <w:rPr>
          <w:rFonts w:ascii="Arial" w:hAnsi="Arial" w:cs="Arial"/>
          <w:sz w:val="20"/>
          <w:szCs w:val="20"/>
        </w:rPr>
      </w:pPr>
      <w:r w:rsidRPr="002B6636">
        <w:rPr>
          <w:rFonts w:ascii="Arial" w:hAnsi="Arial" w:cs="Arial"/>
          <w:sz w:val="20"/>
          <w:szCs w:val="20"/>
        </w:rPr>
        <w:t>Administrador Policial T.P 0438</w:t>
      </w:r>
    </w:p>
    <w:tbl>
      <w:tblPr>
        <w:tblW w:w="9918" w:type="dxa"/>
        <w:tblLook w:val="04A0" w:firstRow="1" w:lastRow="0" w:firstColumn="1" w:lastColumn="0" w:noHBand="0" w:noVBand="1"/>
      </w:tblPr>
      <w:tblGrid>
        <w:gridCol w:w="4815"/>
        <w:gridCol w:w="5103"/>
      </w:tblGrid>
      <w:tr w:rsidR="008942C0" w:rsidRPr="00412FD5" w14:paraId="55DED1A7" w14:textId="77777777" w:rsidTr="001F6C7A">
        <w:trPr>
          <w:trHeight w:val="1389"/>
        </w:trPr>
        <w:tc>
          <w:tcPr>
            <w:tcW w:w="4815" w:type="dxa"/>
            <w:vAlign w:val="bottom"/>
          </w:tcPr>
          <w:p w14:paraId="16A7DD25" w14:textId="77777777" w:rsidR="008942C0" w:rsidRPr="00101794" w:rsidRDefault="008942C0" w:rsidP="00131AF2">
            <w:pPr>
              <w:ind w:left="-120" w:right="-88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bookmarkStart w:id="3" w:name="_Hlk165454695"/>
            <w:r w:rsidRPr="00F85261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  <w:lang w:val="it-IT"/>
              </w:rPr>
              <w:t>Elaboró</w:t>
            </w:r>
            <w:r w:rsidRPr="00101794">
              <w:rPr>
                <w:rFonts w:ascii="Arial" w:hAnsi="Arial" w:cs="Arial"/>
                <w:color w:val="000000" w:themeColor="text1"/>
                <w:sz w:val="14"/>
                <w:szCs w:val="14"/>
                <w:lang w:val="it-IT"/>
              </w:rPr>
              <w:t xml:space="preserve">: </w:t>
            </w:r>
            <w:r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Teniente </w:t>
            </w:r>
            <w:r w:rsidRPr="00443BA8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Kehilor Estic Martinez Patiño</w:t>
            </w:r>
          </w:p>
          <w:p w14:paraId="40DBA0F2" w14:textId="77777777" w:rsidR="008942C0" w:rsidRPr="00101794" w:rsidRDefault="008942C0" w:rsidP="00131AF2">
            <w:pPr>
              <w:ind w:right="-88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101794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          </w:t>
            </w:r>
            <w:r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 Desarrollador de Software</w:t>
            </w:r>
          </w:p>
          <w:p w14:paraId="44BA28D9" w14:textId="77777777" w:rsidR="008942C0" w:rsidRPr="00412FD5" w:rsidRDefault="008942C0" w:rsidP="00131AF2">
            <w:pPr>
              <w:ind w:right="-88"/>
              <w:rPr>
                <w:rFonts w:ascii="Arial" w:hAnsi="Arial" w:cs="Arial"/>
                <w:sz w:val="14"/>
                <w:szCs w:val="14"/>
              </w:rPr>
            </w:pPr>
            <w:r w:rsidRPr="00101794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          </w:t>
            </w:r>
            <w:r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 Grupo de Desarrollo de Software</w:t>
            </w:r>
          </w:p>
        </w:tc>
        <w:tc>
          <w:tcPr>
            <w:tcW w:w="5103" w:type="dxa"/>
            <w:vAlign w:val="bottom"/>
          </w:tcPr>
          <w:p w14:paraId="34BDEADE" w14:textId="77777777" w:rsidR="008942C0" w:rsidRDefault="008942C0" w:rsidP="00131AF2">
            <w:pPr>
              <w:ind w:right="-88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  <w:p w14:paraId="23726168" w14:textId="77777777" w:rsidR="008942C0" w:rsidRDefault="008942C0" w:rsidP="00131AF2">
            <w:pPr>
              <w:ind w:right="-88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  <w:p w14:paraId="4C8D246D" w14:textId="77777777" w:rsidR="008942C0" w:rsidRPr="00101794" w:rsidRDefault="008942C0" w:rsidP="00131AF2">
            <w:pPr>
              <w:ind w:right="-88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  <w:p w14:paraId="74E81EE9" w14:textId="77777777" w:rsidR="008942C0" w:rsidRPr="00101794" w:rsidRDefault="008942C0" w:rsidP="00131AF2">
            <w:pPr>
              <w:ind w:right="-88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F85261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Revisó</w:t>
            </w:r>
            <w:r w:rsidRPr="00101794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: </w:t>
            </w:r>
            <w:r w:rsidRPr="00926E76">
              <w:rPr>
                <w:rFonts w:ascii="Arial" w:hAnsi="Arial" w:cs="Arial"/>
                <w:sz w:val="14"/>
                <w:szCs w:val="14"/>
              </w:rPr>
              <w:t>Mayor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Claudia Yaneth Rodríguez Puentes</w:t>
            </w:r>
          </w:p>
          <w:p w14:paraId="07F6CFCD" w14:textId="77777777" w:rsidR="008942C0" w:rsidRPr="00101794" w:rsidRDefault="008942C0" w:rsidP="00131AF2">
            <w:pPr>
              <w:ind w:right="-88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101794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            </w:t>
            </w:r>
            <w:r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</w:t>
            </w:r>
            <w:r w:rsidRPr="00101794">
              <w:rPr>
                <w:rFonts w:ascii="Arial" w:hAnsi="Arial" w:cs="Arial"/>
                <w:color w:val="000000" w:themeColor="text1"/>
                <w:sz w:val="14"/>
                <w:szCs w:val="14"/>
              </w:rPr>
              <w:t>Jefe Grupo</w:t>
            </w:r>
            <w:r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Desarrollo de Software</w:t>
            </w:r>
          </w:p>
          <w:p w14:paraId="228EA864" w14:textId="77777777" w:rsidR="008942C0" w:rsidRPr="00412FD5" w:rsidRDefault="008942C0" w:rsidP="00131AF2">
            <w:pPr>
              <w:pStyle w:val="Sangra2detindependiente"/>
              <w:tabs>
                <w:tab w:val="left" w:pos="851"/>
              </w:tabs>
              <w:spacing w:after="0" w:line="240" w:lineRule="auto"/>
              <w:ind w:left="490" w:right="-97" w:hanging="490"/>
              <w:rPr>
                <w:rFonts w:ascii="Arial" w:hAnsi="Arial" w:cs="Arial"/>
                <w:sz w:val="14"/>
                <w:szCs w:val="14"/>
              </w:rPr>
            </w:pPr>
            <w:r w:rsidRPr="00101794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            </w:t>
            </w:r>
            <w:r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</w:t>
            </w:r>
            <w:r w:rsidRPr="00101794">
              <w:rPr>
                <w:rFonts w:ascii="Arial" w:hAnsi="Arial" w:cs="Arial"/>
                <w:color w:val="000000" w:themeColor="text1"/>
                <w:sz w:val="14"/>
                <w:szCs w:val="14"/>
              </w:rPr>
              <w:t>Oficina de Tecnologías de la Información y las Comunicaciones</w:t>
            </w:r>
          </w:p>
        </w:tc>
      </w:tr>
      <w:tr w:rsidR="008942C0" w:rsidRPr="00412FD5" w14:paraId="3BAE89A9" w14:textId="77777777" w:rsidTr="001F6C7A">
        <w:trPr>
          <w:trHeight w:val="1530"/>
        </w:trPr>
        <w:tc>
          <w:tcPr>
            <w:tcW w:w="4815" w:type="dxa"/>
            <w:vAlign w:val="bottom"/>
          </w:tcPr>
          <w:p w14:paraId="74FCA7E4" w14:textId="77777777" w:rsidR="008942C0" w:rsidRDefault="008942C0" w:rsidP="008942C0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  <w:p w14:paraId="1BC1D895" w14:textId="77777777" w:rsidR="008942C0" w:rsidRDefault="008942C0" w:rsidP="00131AF2">
            <w:pPr>
              <w:pStyle w:val="Sangra2detindependiente"/>
              <w:tabs>
                <w:tab w:val="left" w:pos="851"/>
              </w:tabs>
              <w:spacing w:after="0" w:line="240" w:lineRule="auto"/>
              <w:ind w:left="-120" w:right="-104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  <w:p w14:paraId="769E7E41" w14:textId="1FA1C060" w:rsidR="008942C0" w:rsidRPr="00331B6D" w:rsidRDefault="008942C0" w:rsidP="00131AF2">
            <w:pPr>
              <w:pStyle w:val="Sangra2detindependiente"/>
              <w:tabs>
                <w:tab w:val="left" w:pos="851"/>
              </w:tabs>
              <w:spacing w:after="0" w:line="240" w:lineRule="auto"/>
              <w:ind w:left="-120" w:right="-104"/>
              <w:rPr>
                <w:rFonts w:ascii="Arial" w:hAnsi="Arial" w:cs="Arial"/>
                <w:color w:val="000000" w:themeColor="text1"/>
                <w:sz w:val="14"/>
                <w:szCs w:val="14"/>
                <w:lang w:val="pt-BR"/>
              </w:rPr>
            </w:pPr>
            <w:r w:rsidRPr="00331B6D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  <w:lang w:val="pt-BR"/>
              </w:rPr>
              <w:t>Revisó</w:t>
            </w:r>
            <w:r w:rsidRPr="00331B6D">
              <w:rPr>
                <w:rFonts w:ascii="Arial" w:hAnsi="Arial" w:cs="Arial"/>
                <w:color w:val="000000" w:themeColor="text1"/>
                <w:sz w:val="14"/>
                <w:szCs w:val="14"/>
                <w:lang w:val="pt-BR"/>
              </w:rPr>
              <w:t xml:space="preserve">: </w:t>
            </w:r>
            <w:r w:rsidR="00331B6D" w:rsidRPr="00331B6D">
              <w:rPr>
                <w:rFonts w:ascii="Arial" w:hAnsi="Arial" w:cs="Arial"/>
                <w:color w:val="000000" w:themeColor="text1"/>
                <w:sz w:val="14"/>
                <w:szCs w:val="14"/>
                <w:lang w:val="pt-BR"/>
              </w:rPr>
              <w:t xml:space="preserve">Intendente </w:t>
            </w:r>
            <w:r w:rsidR="00331B6D" w:rsidRPr="00331B6D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  <w:lang w:val="pt-BR"/>
              </w:rPr>
              <w:t>Rodrigo Alberto Rocha Torres</w:t>
            </w:r>
          </w:p>
          <w:p w14:paraId="395E714F" w14:textId="316AC47D" w:rsidR="008942C0" w:rsidRPr="00101794" w:rsidRDefault="008942C0" w:rsidP="00131AF2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331B6D">
              <w:rPr>
                <w:rFonts w:ascii="Arial" w:hAnsi="Arial" w:cs="Arial"/>
                <w:color w:val="000000" w:themeColor="text1"/>
                <w:sz w:val="14"/>
                <w:szCs w:val="14"/>
                <w:lang w:val="pt-BR"/>
              </w:rPr>
              <w:t xml:space="preserve">           </w:t>
            </w:r>
            <w:r w:rsidRPr="00101794">
              <w:rPr>
                <w:rFonts w:ascii="Arial" w:hAnsi="Arial" w:cs="Arial"/>
                <w:color w:val="000000" w:themeColor="text1"/>
                <w:sz w:val="14"/>
                <w:szCs w:val="14"/>
              </w:rPr>
              <w:t>Asesor Jurídico</w:t>
            </w:r>
          </w:p>
          <w:p w14:paraId="772DBA8A" w14:textId="77777777" w:rsidR="008942C0" w:rsidRDefault="008942C0" w:rsidP="00131AF2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101794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         </w:t>
            </w:r>
            <w:r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</w:t>
            </w:r>
            <w:r w:rsidRPr="00101794">
              <w:rPr>
                <w:rFonts w:ascii="Arial" w:hAnsi="Arial" w:cs="Arial"/>
                <w:color w:val="000000" w:themeColor="text1"/>
                <w:sz w:val="14"/>
                <w:szCs w:val="14"/>
              </w:rPr>
              <w:t>Oficina de Tecnologías de la Información y las Comunicaciones</w:t>
            </w:r>
          </w:p>
          <w:p w14:paraId="305A2DFB" w14:textId="77777777" w:rsidR="008942C0" w:rsidRPr="00412FD5" w:rsidRDefault="008942C0" w:rsidP="00131AF2">
            <w:pPr>
              <w:pStyle w:val="Sangra2detindependiente"/>
              <w:tabs>
                <w:tab w:val="left" w:pos="851"/>
              </w:tabs>
              <w:spacing w:after="0" w:line="240" w:lineRule="auto"/>
              <w:ind w:left="602" w:right="-104" w:hanging="602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103" w:type="dxa"/>
            <w:vAlign w:val="bottom"/>
          </w:tcPr>
          <w:p w14:paraId="0EA2B4C1" w14:textId="77777777" w:rsidR="008942C0" w:rsidRDefault="008942C0" w:rsidP="00131AF2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  <w:p w14:paraId="12FCF6EE" w14:textId="77777777" w:rsidR="008942C0" w:rsidRPr="00101794" w:rsidRDefault="008942C0" w:rsidP="00131AF2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</w:p>
          <w:p w14:paraId="3C5B009C" w14:textId="77777777" w:rsidR="008942C0" w:rsidRDefault="008942C0" w:rsidP="00131AF2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  <w:p w14:paraId="1F694ECD" w14:textId="77777777" w:rsidR="008942C0" w:rsidRDefault="008942C0" w:rsidP="00131AF2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  <w:p w14:paraId="0A3337F8" w14:textId="77777777" w:rsidR="008942C0" w:rsidRDefault="008942C0" w:rsidP="00131AF2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  <w:p w14:paraId="69F6C9A8" w14:textId="77777777" w:rsidR="008942C0" w:rsidRDefault="008942C0" w:rsidP="00131AF2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</w:pPr>
          </w:p>
          <w:p w14:paraId="3BA32473" w14:textId="7B3E577C" w:rsidR="008942C0" w:rsidRPr="00F9723A" w:rsidRDefault="008942C0" w:rsidP="00131AF2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color w:val="FF0000"/>
                <w:sz w:val="14"/>
                <w:szCs w:val="14"/>
              </w:rPr>
            </w:pPr>
            <w:r w:rsidRPr="00F85261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Revisó</w:t>
            </w:r>
            <w:r w:rsidRPr="00101794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: </w:t>
            </w:r>
            <w:r>
              <w:rPr>
                <w:rFonts w:ascii="Arial" w:hAnsi="Arial" w:cs="Arial"/>
                <w:sz w:val="14"/>
                <w:szCs w:val="14"/>
              </w:rPr>
              <w:t xml:space="preserve">Teniente Coronel </w:t>
            </w:r>
            <w:r w:rsidRPr="00F9723A">
              <w:rPr>
                <w:rFonts w:ascii="Arial" w:hAnsi="Arial" w:cs="Arial"/>
                <w:b/>
                <w:bCs/>
                <w:sz w:val="14"/>
                <w:szCs w:val="14"/>
              </w:rPr>
              <w:t>Andrés Felipe Campos Villamil</w:t>
            </w:r>
          </w:p>
          <w:p w14:paraId="7CBA1143" w14:textId="77777777" w:rsidR="008942C0" w:rsidRDefault="008942C0" w:rsidP="00131AF2">
            <w:pPr>
              <w:pStyle w:val="Sangra2detindependiente"/>
              <w:tabs>
                <w:tab w:val="left" w:pos="851"/>
              </w:tabs>
              <w:spacing w:after="0" w:line="240" w:lineRule="auto"/>
              <w:ind w:left="602" w:right="-104" w:hanging="602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101794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            </w:t>
            </w:r>
            <w:r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</w:t>
            </w:r>
            <w:r w:rsidRPr="00101794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Subjefe Oficina de Tecnologías de la Información y las </w:t>
            </w:r>
          </w:p>
          <w:p w14:paraId="09352E1B" w14:textId="77777777" w:rsidR="008942C0" w:rsidRPr="00101794" w:rsidRDefault="008942C0" w:rsidP="00131AF2">
            <w:pPr>
              <w:pStyle w:val="Sangra2detindependiente"/>
              <w:tabs>
                <w:tab w:val="left" w:pos="851"/>
              </w:tabs>
              <w:spacing w:after="0" w:line="240" w:lineRule="auto"/>
              <w:ind w:left="602" w:right="-104" w:hanging="602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             </w:t>
            </w:r>
            <w:r w:rsidRPr="00101794">
              <w:rPr>
                <w:rFonts w:ascii="Arial" w:hAnsi="Arial" w:cs="Arial"/>
                <w:color w:val="000000" w:themeColor="text1"/>
                <w:sz w:val="14"/>
                <w:szCs w:val="14"/>
              </w:rPr>
              <w:t>Comunicaciones</w:t>
            </w:r>
          </w:p>
          <w:p w14:paraId="58367189" w14:textId="77777777" w:rsidR="008942C0" w:rsidRPr="00412FD5" w:rsidRDefault="008942C0" w:rsidP="00131AF2">
            <w:pPr>
              <w:pStyle w:val="Sangra2detindependiente"/>
              <w:tabs>
                <w:tab w:val="left" w:pos="851"/>
              </w:tabs>
              <w:spacing w:after="0" w:line="240" w:lineRule="auto"/>
              <w:ind w:left="602" w:right="-104" w:hanging="602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8942C0" w:rsidRPr="00412FD5" w14:paraId="5E5DC7CB" w14:textId="77777777" w:rsidTr="001F6C7A">
        <w:tc>
          <w:tcPr>
            <w:tcW w:w="4815" w:type="dxa"/>
            <w:vAlign w:val="bottom"/>
          </w:tcPr>
          <w:p w14:paraId="31E3D9A9" w14:textId="685F1709" w:rsidR="008942C0" w:rsidRPr="00A41251" w:rsidRDefault="008942C0" w:rsidP="00131AF2">
            <w:pPr>
              <w:pStyle w:val="Sangra2detindependiente"/>
              <w:tabs>
                <w:tab w:val="left" w:pos="851"/>
              </w:tabs>
              <w:spacing w:after="0" w:line="240" w:lineRule="auto"/>
              <w:ind w:left="-111" w:right="-104"/>
              <w:rPr>
                <w:rFonts w:ascii="Arial" w:hAnsi="Arial" w:cs="Arial"/>
                <w:color w:val="FF0000"/>
                <w:sz w:val="14"/>
                <w:szCs w:val="14"/>
                <w:lang w:val="pt-BR"/>
              </w:rPr>
            </w:pPr>
            <w:r w:rsidRPr="00A41251">
              <w:rPr>
                <w:rFonts w:ascii="Arial" w:hAnsi="Arial" w:cs="Arial"/>
                <w:b/>
                <w:bCs/>
                <w:sz w:val="14"/>
                <w:szCs w:val="14"/>
                <w:lang w:val="pt-BR"/>
              </w:rPr>
              <w:t>Revisó:</w:t>
            </w:r>
            <w:r w:rsidRPr="00A41251">
              <w:rPr>
                <w:rFonts w:ascii="Arial" w:hAnsi="Arial" w:cs="Arial"/>
                <w:sz w:val="14"/>
                <w:szCs w:val="14"/>
                <w:lang w:val="pt-BR"/>
              </w:rPr>
              <w:t xml:space="preserve"> Teniente coronel </w:t>
            </w:r>
            <w:r w:rsidRPr="00A41251">
              <w:rPr>
                <w:rFonts w:ascii="Arial" w:hAnsi="Arial" w:cs="Arial"/>
                <w:b/>
                <w:bCs/>
                <w:sz w:val="14"/>
                <w:szCs w:val="14"/>
                <w:lang w:val="pt-BR"/>
              </w:rPr>
              <w:t>Dany Alberto Rua Morales</w:t>
            </w:r>
          </w:p>
          <w:p w14:paraId="0D21E3E4" w14:textId="77777777" w:rsidR="008942C0" w:rsidRPr="00412FD5" w:rsidRDefault="008942C0" w:rsidP="00131AF2">
            <w:pPr>
              <w:pStyle w:val="Sangra2detindependiente"/>
              <w:tabs>
                <w:tab w:val="left" w:pos="851"/>
              </w:tabs>
              <w:spacing w:after="0" w:line="240" w:lineRule="auto"/>
              <w:ind w:left="447" w:right="-104" w:hanging="602"/>
              <w:rPr>
                <w:rFonts w:ascii="Arial" w:hAnsi="Arial" w:cs="Arial"/>
                <w:sz w:val="14"/>
                <w:szCs w:val="14"/>
              </w:rPr>
            </w:pPr>
            <w:r w:rsidRPr="00A41251">
              <w:rPr>
                <w:rFonts w:ascii="Arial" w:hAnsi="Arial" w:cs="Arial"/>
                <w:sz w:val="14"/>
                <w:szCs w:val="14"/>
                <w:lang w:val="pt-BR"/>
              </w:rPr>
              <w:t xml:space="preserve">               </w:t>
            </w:r>
            <w:r w:rsidRPr="00412FD5">
              <w:rPr>
                <w:rFonts w:ascii="Arial" w:hAnsi="Arial" w:cs="Arial"/>
                <w:sz w:val="14"/>
                <w:szCs w:val="14"/>
              </w:rPr>
              <w:t xml:space="preserve">Jefe Oficina de Tecnologías de la Información y las </w:t>
            </w:r>
            <w:r>
              <w:rPr>
                <w:rFonts w:ascii="Arial" w:hAnsi="Arial" w:cs="Arial"/>
                <w:sz w:val="14"/>
                <w:szCs w:val="14"/>
              </w:rPr>
              <w:t xml:space="preserve">    </w:t>
            </w:r>
            <w:r w:rsidRPr="00412FD5">
              <w:rPr>
                <w:rFonts w:ascii="Arial" w:hAnsi="Arial" w:cs="Arial"/>
                <w:sz w:val="14"/>
                <w:szCs w:val="14"/>
              </w:rPr>
              <w:t>Comunicaciones</w:t>
            </w:r>
          </w:p>
          <w:p w14:paraId="68305DD8" w14:textId="77777777" w:rsidR="008942C0" w:rsidRPr="00412FD5" w:rsidRDefault="008942C0" w:rsidP="00131AF2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103" w:type="dxa"/>
            <w:vAlign w:val="bottom"/>
          </w:tcPr>
          <w:p w14:paraId="228D1444" w14:textId="77777777" w:rsidR="008942C0" w:rsidRDefault="008942C0" w:rsidP="00131AF2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194F44A8" w14:textId="77777777" w:rsidR="008942C0" w:rsidRDefault="008942C0" w:rsidP="00131AF2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11098D3E" w14:textId="77777777" w:rsidR="008942C0" w:rsidRDefault="008942C0" w:rsidP="00131AF2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367C3D72" w14:textId="77777777" w:rsidR="008942C0" w:rsidRDefault="008942C0" w:rsidP="00131AF2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574E018C" w14:textId="77777777" w:rsidR="008942C0" w:rsidRDefault="008942C0" w:rsidP="00131AF2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669E4E78" w14:textId="77777777" w:rsidR="008942C0" w:rsidRDefault="008942C0" w:rsidP="00131AF2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62354009" w14:textId="77777777" w:rsidR="008942C0" w:rsidRPr="00843A0B" w:rsidRDefault="008942C0" w:rsidP="00131AF2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43A0B">
              <w:rPr>
                <w:rFonts w:ascii="Arial" w:hAnsi="Arial" w:cs="Arial"/>
                <w:b/>
                <w:bCs/>
                <w:sz w:val="14"/>
                <w:szCs w:val="14"/>
              </w:rPr>
              <w:t>Revisó:</w:t>
            </w:r>
            <w:r w:rsidRPr="00412FD5">
              <w:rPr>
                <w:rFonts w:ascii="Arial" w:hAnsi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 xml:space="preserve"> Coronel</w:t>
            </w:r>
            <w:r w:rsidRPr="00412FD5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843A0B">
              <w:rPr>
                <w:rFonts w:ascii="Arial" w:hAnsi="Arial" w:cs="Arial"/>
                <w:b/>
                <w:bCs/>
                <w:sz w:val="14"/>
                <w:szCs w:val="14"/>
              </w:rPr>
              <w:t>Hernando Antonio Vallejo Valencia</w:t>
            </w:r>
          </w:p>
          <w:p w14:paraId="2FE68F6F" w14:textId="77777777" w:rsidR="008942C0" w:rsidRDefault="008942C0" w:rsidP="00131AF2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  <w:r w:rsidRPr="00412FD5">
              <w:rPr>
                <w:rFonts w:ascii="Arial" w:hAnsi="Arial" w:cs="Arial"/>
                <w:sz w:val="14"/>
                <w:szCs w:val="14"/>
              </w:rPr>
              <w:t xml:space="preserve">         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412FD5">
              <w:rPr>
                <w:rFonts w:ascii="Arial" w:hAnsi="Arial" w:cs="Arial"/>
                <w:sz w:val="14"/>
                <w:szCs w:val="14"/>
              </w:rPr>
              <w:t>Jefe Oficina de Planeación</w:t>
            </w:r>
          </w:p>
          <w:p w14:paraId="3B1959F6" w14:textId="77777777" w:rsidR="008942C0" w:rsidRDefault="008942C0" w:rsidP="00131AF2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</w:p>
          <w:p w14:paraId="569CF487" w14:textId="77777777" w:rsidR="008942C0" w:rsidRPr="00412FD5" w:rsidRDefault="008942C0" w:rsidP="00131AF2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</w:p>
        </w:tc>
      </w:tr>
      <w:bookmarkEnd w:id="3"/>
    </w:tbl>
    <w:p w14:paraId="142F8B5D" w14:textId="77777777" w:rsidR="002B6636" w:rsidRDefault="002B6636" w:rsidP="00E22E27">
      <w:pPr>
        <w:rPr>
          <w:rFonts w:ascii="Arial" w:hAnsi="Arial" w:cs="Arial"/>
          <w:sz w:val="14"/>
          <w:szCs w:val="14"/>
        </w:rPr>
      </w:pPr>
    </w:p>
    <w:p w14:paraId="767B352E" w14:textId="30A53830" w:rsidR="00E22E27" w:rsidRPr="00412FD5" w:rsidRDefault="00E22E27" w:rsidP="00E22E27">
      <w:pPr>
        <w:rPr>
          <w:rFonts w:ascii="Arial" w:hAnsi="Arial" w:cs="Arial"/>
          <w:sz w:val="14"/>
          <w:szCs w:val="14"/>
        </w:rPr>
      </w:pPr>
      <w:r w:rsidRPr="00412FD5">
        <w:rPr>
          <w:rFonts w:ascii="Arial" w:hAnsi="Arial" w:cs="Arial"/>
          <w:sz w:val="14"/>
          <w:szCs w:val="14"/>
        </w:rPr>
        <w:t xml:space="preserve">Fecha de elaboración: </w:t>
      </w:r>
      <w:r w:rsidR="001F6C7A">
        <w:rPr>
          <w:rFonts w:ascii="Arial" w:hAnsi="Arial" w:cs="Arial"/>
          <w:sz w:val="14"/>
          <w:szCs w:val="14"/>
        </w:rPr>
        <w:t>18</w:t>
      </w:r>
      <w:r w:rsidR="00412FD5" w:rsidRPr="00412FD5">
        <w:rPr>
          <w:rFonts w:ascii="Arial" w:hAnsi="Arial" w:cs="Arial"/>
          <w:sz w:val="14"/>
          <w:szCs w:val="14"/>
        </w:rPr>
        <w:t>/</w:t>
      </w:r>
      <w:r w:rsidR="001F6C7A">
        <w:rPr>
          <w:rFonts w:ascii="Arial" w:hAnsi="Arial" w:cs="Arial"/>
          <w:sz w:val="14"/>
          <w:szCs w:val="14"/>
        </w:rPr>
        <w:t>06</w:t>
      </w:r>
      <w:r w:rsidR="00412FD5" w:rsidRPr="00412FD5">
        <w:rPr>
          <w:rFonts w:ascii="Arial" w:hAnsi="Arial" w:cs="Arial"/>
          <w:sz w:val="14"/>
          <w:szCs w:val="14"/>
        </w:rPr>
        <w:t>/</w:t>
      </w:r>
      <w:r w:rsidRPr="00412FD5">
        <w:rPr>
          <w:rFonts w:ascii="Arial" w:hAnsi="Arial" w:cs="Arial"/>
          <w:sz w:val="14"/>
          <w:szCs w:val="14"/>
        </w:rPr>
        <w:t>2026</w:t>
      </w:r>
    </w:p>
    <w:p w14:paraId="6E4B2F5B" w14:textId="5DBB3559" w:rsidR="0052455A" w:rsidRPr="008942C0" w:rsidRDefault="00E22E27" w:rsidP="00E22E27">
      <w:pPr>
        <w:rPr>
          <w:rFonts w:ascii="Arial" w:hAnsi="Arial" w:cs="Arial"/>
          <w:sz w:val="14"/>
          <w:szCs w:val="14"/>
        </w:rPr>
      </w:pPr>
      <w:r w:rsidRPr="00412FD5">
        <w:rPr>
          <w:rFonts w:ascii="Arial" w:hAnsi="Arial" w:cs="Arial"/>
          <w:sz w:val="14"/>
          <w:szCs w:val="14"/>
        </w:rPr>
        <w:t>Ubicación: OFTIC 2026/comunicaciones oficiales</w:t>
      </w:r>
      <w:bookmarkEnd w:id="1"/>
    </w:p>
    <w:p w14:paraId="2362D4A5" w14:textId="77777777" w:rsidR="00E22E27" w:rsidRPr="00857DA2" w:rsidRDefault="00E22E27" w:rsidP="00E22E27">
      <w:pPr>
        <w:rPr>
          <w:rFonts w:ascii="Arial" w:eastAsia="Arial" w:hAnsi="Arial" w:cs="Arial"/>
          <w:sz w:val="17"/>
          <w:szCs w:val="17"/>
        </w:rPr>
      </w:pPr>
      <w:r w:rsidRPr="00857DA2">
        <w:rPr>
          <w:rFonts w:ascii="Arial" w:eastAsia="Arial" w:hAnsi="Arial" w:cs="Arial"/>
          <w:sz w:val="17"/>
          <w:szCs w:val="17"/>
        </w:rPr>
        <w:t xml:space="preserve">Carrera 59 No. 26-21 CAN, Bogotá </w:t>
      </w:r>
    </w:p>
    <w:p w14:paraId="21847A56" w14:textId="77777777" w:rsidR="00E22E27" w:rsidRPr="00857DA2" w:rsidRDefault="00E22E27" w:rsidP="00E22E27">
      <w:pPr>
        <w:rPr>
          <w:rFonts w:ascii="Arial" w:eastAsia="Arial" w:hAnsi="Arial" w:cs="Arial"/>
          <w:sz w:val="17"/>
          <w:szCs w:val="17"/>
        </w:rPr>
      </w:pPr>
      <w:r w:rsidRPr="00857DA2">
        <w:rPr>
          <w:rFonts w:ascii="Arial" w:eastAsia="Arial" w:hAnsi="Arial" w:cs="Arial"/>
          <w:sz w:val="17"/>
          <w:szCs w:val="17"/>
        </w:rPr>
        <w:t xml:space="preserve">Teléfonos </w:t>
      </w:r>
      <w:r w:rsidRPr="00412FD5">
        <w:rPr>
          <w:rFonts w:ascii="Arial" w:eastAsia="Arial" w:hAnsi="Arial" w:cs="Arial"/>
          <w:sz w:val="17"/>
          <w:szCs w:val="17"/>
        </w:rPr>
        <w:t>5159000 ext 9437</w:t>
      </w:r>
      <w:r w:rsidRPr="00857DA2">
        <w:rPr>
          <w:rFonts w:ascii="Arial" w:eastAsia="Arial" w:hAnsi="Arial" w:cs="Arial"/>
          <w:sz w:val="17"/>
          <w:szCs w:val="17"/>
        </w:rPr>
        <w:tab/>
      </w:r>
    </w:p>
    <w:p w14:paraId="7255F827" w14:textId="77777777" w:rsidR="00E22E27" w:rsidRPr="00B240D5" w:rsidRDefault="00E22E27" w:rsidP="00E22E27">
      <w:pPr>
        <w:rPr>
          <w:rFonts w:ascii="Arial" w:eastAsia="Arial" w:hAnsi="Arial" w:cs="Arial"/>
          <w:color w:val="FF0000"/>
          <w:sz w:val="17"/>
          <w:szCs w:val="17"/>
        </w:rPr>
      </w:pPr>
      <w:hyperlink r:id="rId8" w:history="1">
        <w:r w:rsidRPr="004D35DB">
          <w:rPr>
            <w:rStyle w:val="Hipervnculo"/>
            <w:rFonts w:ascii="Arial" w:eastAsia="Arial" w:hAnsi="Arial" w:cs="Arial"/>
            <w:sz w:val="17"/>
            <w:szCs w:val="17"/>
          </w:rPr>
          <w:t>oftic.jefat@policia.gov.co</w:t>
        </w:r>
      </w:hyperlink>
    </w:p>
    <w:p w14:paraId="71149A4E" w14:textId="77777777" w:rsidR="00BE726F" w:rsidRDefault="00E22E27" w:rsidP="00BE726F">
      <w:pPr>
        <w:rPr>
          <w:rFonts w:ascii="Arial" w:eastAsia="Arial" w:hAnsi="Arial" w:cs="Arial"/>
          <w:sz w:val="17"/>
          <w:szCs w:val="17"/>
        </w:rPr>
      </w:pPr>
      <w:hyperlink r:id="rId9">
        <w:r w:rsidRPr="00857DA2">
          <w:rPr>
            <w:rStyle w:val="Hipervnculo"/>
            <w:rFonts w:ascii="Arial" w:eastAsia="Arial" w:hAnsi="Arial" w:cs="Arial"/>
            <w:b/>
            <w:sz w:val="17"/>
            <w:szCs w:val="17"/>
          </w:rPr>
          <w:t>www.policia.gov.co</w:t>
        </w:r>
      </w:hyperlink>
      <w:r w:rsidRPr="00857DA2">
        <w:rPr>
          <w:rFonts w:ascii="Arial" w:eastAsia="Arial" w:hAnsi="Arial" w:cs="Arial"/>
          <w:sz w:val="17"/>
          <w:szCs w:val="17"/>
        </w:rPr>
        <w:t xml:space="preserve">           </w:t>
      </w:r>
    </w:p>
    <w:p w14:paraId="0EC9C2F3" w14:textId="6D488D8F" w:rsidR="002B6636" w:rsidRPr="002B6636" w:rsidRDefault="00E22E27" w:rsidP="002B6636">
      <w:pPr>
        <w:jc w:val="center"/>
        <w:rPr>
          <w:rFonts w:ascii="Arial" w:hAnsi="Arial" w:cs="Arial"/>
          <w:b/>
          <w:bCs/>
          <w:sz w:val="18"/>
          <w:szCs w:val="18"/>
        </w:rPr>
      </w:pPr>
      <w:r w:rsidRPr="00BE726F">
        <w:rPr>
          <w:rFonts w:ascii="Arial" w:hAnsi="Arial" w:cs="Arial"/>
          <w:b/>
          <w:bCs/>
          <w:sz w:val="18"/>
          <w:szCs w:val="18"/>
        </w:rPr>
        <w:t>INFORMACIÓN PÚBLICA</w:t>
      </w:r>
    </w:p>
    <w:sectPr w:rsidR="002B6636" w:rsidRPr="002B6636" w:rsidSect="0052455A">
      <w:footerReference w:type="default" r:id="rId10"/>
      <w:pgSz w:w="12240" w:h="15840"/>
      <w:pgMar w:top="1042" w:right="1701" w:bottom="1417" w:left="1701" w:header="624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2C55" w14:textId="77777777" w:rsidR="00641736" w:rsidRDefault="00641736" w:rsidP="000B0BA1">
      <w:r>
        <w:separator/>
      </w:r>
    </w:p>
  </w:endnote>
  <w:endnote w:type="continuationSeparator" w:id="0">
    <w:p w14:paraId="3BD18C94" w14:textId="77777777" w:rsidR="00641736" w:rsidRDefault="00641736" w:rsidP="000B0B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rutiger 45 Light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2E66A" w14:textId="21ABABD2" w:rsidR="000B0BA1" w:rsidRPr="002D18BA" w:rsidRDefault="000B0BA1" w:rsidP="000B0BA1">
    <w:pPr>
      <w:pStyle w:val="Piedepgina"/>
      <w:tabs>
        <w:tab w:val="center" w:pos="4253"/>
        <w:tab w:val="right" w:pos="8931"/>
      </w:tabs>
      <w:rPr>
        <w:rFonts w:ascii="Arial" w:hAnsi="Arial" w:cs="Arial"/>
        <w:sz w:val="16"/>
        <w:szCs w:val="16"/>
      </w:rPr>
    </w:pPr>
    <w:r w:rsidRPr="002D18BA">
      <w:rPr>
        <w:rFonts w:ascii="Arial" w:hAnsi="Arial" w:cs="Arial"/>
        <w:sz w:val="16"/>
        <w:szCs w:val="16"/>
      </w:rPr>
      <w:t xml:space="preserve">1DS–OF–0001                                          </w:t>
    </w:r>
    <w:r>
      <w:rPr>
        <w:rFonts w:ascii="Arial" w:hAnsi="Arial" w:cs="Arial"/>
        <w:sz w:val="16"/>
        <w:szCs w:val="16"/>
      </w:rPr>
      <w:t xml:space="preserve">  </w:t>
    </w:r>
    <w:r w:rsidRPr="002D18BA">
      <w:rPr>
        <w:rFonts w:ascii="Arial" w:hAnsi="Arial" w:cs="Arial"/>
        <w:sz w:val="16"/>
        <w:szCs w:val="16"/>
      </w:rPr>
      <w:t xml:space="preserve">         </w:t>
    </w:r>
    <w:r>
      <w:rPr>
        <w:rFonts w:ascii="Arial" w:hAnsi="Arial" w:cs="Arial"/>
        <w:sz w:val="16"/>
        <w:szCs w:val="16"/>
      </w:rPr>
      <w:t xml:space="preserve">      </w:t>
    </w:r>
    <w:r w:rsidRPr="002D18BA">
      <w:rPr>
        <w:rFonts w:ascii="Arial" w:hAnsi="Arial" w:cs="Arial"/>
        <w:sz w:val="16"/>
        <w:szCs w:val="16"/>
      </w:rPr>
      <w:t xml:space="preserve">         Página </w:t>
    </w:r>
    <w:r w:rsidRPr="002D18BA">
      <w:rPr>
        <w:rFonts w:ascii="Arial" w:hAnsi="Arial" w:cs="Arial"/>
        <w:sz w:val="16"/>
        <w:szCs w:val="16"/>
      </w:rPr>
      <w:fldChar w:fldCharType="begin"/>
    </w:r>
    <w:r w:rsidRPr="002D18BA">
      <w:rPr>
        <w:rFonts w:ascii="Arial" w:hAnsi="Arial" w:cs="Arial"/>
        <w:sz w:val="16"/>
        <w:szCs w:val="16"/>
      </w:rPr>
      <w:instrText xml:space="preserve"> PAGE </w:instrText>
    </w:r>
    <w:r w:rsidRPr="002D18BA">
      <w:rPr>
        <w:rFonts w:ascii="Arial" w:hAnsi="Arial" w:cs="Arial"/>
        <w:sz w:val="16"/>
        <w:szCs w:val="16"/>
      </w:rPr>
      <w:fldChar w:fldCharType="separate"/>
    </w:r>
    <w:r>
      <w:rPr>
        <w:rFonts w:ascii="Arial" w:hAnsi="Arial" w:cs="Arial"/>
        <w:sz w:val="16"/>
        <w:szCs w:val="16"/>
      </w:rPr>
      <w:t>1</w:t>
    </w:r>
    <w:r w:rsidRPr="002D18BA">
      <w:rPr>
        <w:rFonts w:ascii="Arial" w:hAnsi="Arial" w:cs="Arial"/>
        <w:sz w:val="16"/>
        <w:szCs w:val="16"/>
      </w:rPr>
      <w:fldChar w:fldCharType="end"/>
    </w:r>
    <w:r w:rsidRPr="002D18BA">
      <w:rPr>
        <w:rFonts w:ascii="Arial" w:hAnsi="Arial" w:cs="Arial"/>
        <w:sz w:val="16"/>
        <w:szCs w:val="16"/>
      </w:rPr>
      <w:t xml:space="preserve"> de </w:t>
    </w:r>
    <w:r w:rsidRPr="002D18BA">
      <w:rPr>
        <w:rFonts w:ascii="Arial" w:hAnsi="Arial" w:cs="Arial"/>
        <w:sz w:val="16"/>
        <w:szCs w:val="16"/>
      </w:rPr>
      <w:fldChar w:fldCharType="begin"/>
    </w:r>
    <w:r w:rsidRPr="002D18BA">
      <w:rPr>
        <w:rFonts w:ascii="Arial" w:hAnsi="Arial" w:cs="Arial"/>
        <w:sz w:val="16"/>
        <w:szCs w:val="16"/>
      </w:rPr>
      <w:instrText xml:space="preserve"> NUMPAGES </w:instrText>
    </w:r>
    <w:r w:rsidRPr="002D18BA">
      <w:rPr>
        <w:rFonts w:ascii="Arial" w:hAnsi="Arial" w:cs="Arial"/>
        <w:sz w:val="16"/>
        <w:szCs w:val="16"/>
      </w:rPr>
      <w:fldChar w:fldCharType="separate"/>
    </w:r>
    <w:r>
      <w:rPr>
        <w:rFonts w:ascii="Arial" w:hAnsi="Arial" w:cs="Arial"/>
        <w:sz w:val="16"/>
        <w:szCs w:val="16"/>
      </w:rPr>
      <w:t>8</w:t>
    </w:r>
    <w:r w:rsidRPr="002D18BA">
      <w:rPr>
        <w:rFonts w:ascii="Arial" w:hAnsi="Arial" w:cs="Arial"/>
        <w:sz w:val="16"/>
        <w:szCs w:val="16"/>
      </w:rPr>
      <w:fldChar w:fldCharType="end"/>
    </w:r>
    <w:r w:rsidRPr="002D18BA">
      <w:rPr>
        <w:rFonts w:ascii="Arial" w:hAnsi="Arial" w:cs="Arial"/>
        <w:sz w:val="16"/>
        <w:szCs w:val="16"/>
      </w:rPr>
      <w:t xml:space="preserve">         </w:t>
    </w:r>
    <w:r>
      <w:rPr>
        <w:rFonts w:ascii="Arial" w:hAnsi="Arial" w:cs="Arial"/>
        <w:sz w:val="16"/>
        <w:szCs w:val="16"/>
      </w:rPr>
      <w:t xml:space="preserve">          </w:t>
    </w:r>
    <w:r w:rsidRPr="002D18BA">
      <w:rPr>
        <w:rFonts w:ascii="Arial" w:hAnsi="Arial" w:cs="Arial"/>
        <w:sz w:val="16"/>
        <w:szCs w:val="16"/>
      </w:rPr>
      <w:t xml:space="preserve">                        </w:t>
    </w:r>
    <w:r>
      <w:rPr>
        <w:rFonts w:ascii="Arial" w:hAnsi="Arial" w:cs="Arial"/>
        <w:sz w:val="16"/>
        <w:szCs w:val="16"/>
      </w:rPr>
      <w:t xml:space="preserve">  </w:t>
    </w:r>
    <w:r w:rsidRPr="002D18BA">
      <w:rPr>
        <w:rFonts w:ascii="Arial" w:hAnsi="Arial" w:cs="Arial"/>
        <w:sz w:val="16"/>
        <w:szCs w:val="16"/>
      </w:rPr>
      <w:t>Aprobación</w:t>
    </w:r>
    <w:r>
      <w:rPr>
        <w:rFonts w:ascii="Arial" w:hAnsi="Arial" w:cs="Arial"/>
        <w:sz w:val="16"/>
        <w:szCs w:val="16"/>
      </w:rPr>
      <w:t>: 15/04/2026</w:t>
    </w:r>
    <w:r w:rsidRPr="002D18BA">
      <w:rPr>
        <w:rFonts w:ascii="Arial" w:hAnsi="Arial" w:cs="Arial"/>
        <w:sz w:val="16"/>
        <w:szCs w:val="16"/>
      </w:rPr>
      <w:t xml:space="preserve"> </w:t>
    </w:r>
  </w:p>
  <w:p w14:paraId="525E4DF1" w14:textId="77777777" w:rsidR="000B0BA1" w:rsidRPr="002D18BA" w:rsidRDefault="000B0BA1" w:rsidP="000B0BA1">
    <w:pPr>
      <w:pStyle w:val="Piedepgina"/>
      <w:tabs>
        <w:tab w:val="right" w:pos="8931"/>
      </w:tabs>
      <w:rPr>
        <w:rFonts w:ascii="Arial" w:hAnsi="Arial" w:cs="Arial"/>
        <w:sz w:val="16"/>
        <w:szCs w:val="16"/>
      </w:rPr>
    </w:pPr>
    <w:r w:rsidRPr="002D18BA">
      <w:rPr>
        <w:rFonts w:ascii="Arial" w:hAnsi="Arial" w:cs="Arial"/>
        <w:sz w:val="16"/>
        <w:szCs w:val="16"/>
      </w:rPr>
      <w:t>VER</w:t>
    </w:r>
    <w:r>
      <w:rPr>
        <w:rFonts w:ascii="Arial" w:hAnsi="Arial" w:cs="Arial"/>
        <w:sz w:val="16"/>
        <w:szCs w:val="16"/>
      </w:rPr>
      <w:t>: 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0F9BA" w14:textId="77777777" w:rsidR="00641736" w:rsidRDefault="00641736" w:rsidP="000B0BA1">
      <w:r>
        <w:separator/>
      </w:r>
    </w:p>
  </w:footnote>
  <w:footnote w:type="continuationSeparator" w:id="0">
    <w:p w14:paraId="32EC2AD1" w14:textId="77777777" w:rsidR="00641736" w:rsidRDefault="00641736" w:rsidP="000B0B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C6BD6"/>
    <w:multiLevelType w:val="hybridMultilevel"/>
    <w:tmpl w:val="6E4CF714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33C7607"/>
    <w:multiLevelType w:val="hybridMultilevel"/>
    <w:tmpl w:val="6B5077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C507C8"/>
    <w:multiLevelType w:val="multilevel"/>
    <w:tmpl w:val="509E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997F7B"/>
    <w:multiLevelType w:val="hybridMultilevel"/>
    <w:tmpl w:val="BBC89BE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3922C5C"/>
    <w:multiLevelType w:val="hybridMultilevel"/>
    <w:tmpl w:val="4CB65B4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FEC7F09"/>
    <w:multiLevelType w:val="hybridMultilevel"/>
    <w:tmpl w:val="0F6876C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64875431">
    <w:abstractNumId w:val="2"/>
  </w:num>
  <w:num w:numId="2" w16cid:durableId="1572810360">
    <w:abstractNumId w:val="5"/>
  </w:num>
  <w:num w:numId="3" w16cid:durableId="1227498690">
    <w:abstractNumId w:val="4"/>
  </w:num>
  <w:num w:numId="4" w16cid:durableId="23143590">
    <w:abstractNumId w:val="1"/>
  </w:num>
  <w:num w:numId="5" w16cid:durableId="762147574">
    <w:abstractNumId w:val="3"/>
  </w:num>
  <w:num w:numId="6" w16cid:durableId="193933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743"/>
    <w:rsid w:val="00052AE6"/>
    <w:rsid w:val="00062067"/>
    <w:rsid w:val="00072B0C"/>
    <w:rsid w:val="000817E6"/>
    <w:rsid w:val="000947CB"/>
    <w:rsid w:val="000A0D77"/>
    <w:rsid w:val="000B0BA1"/>
    <w:rsid w:val="000B1CD9"/>
    <w:rsid w:val="000B341C"/>
    <w:rsid w:val="000F0B19"/>
    <w:rsid w:val="000F473E"/>
    <w:rsid w:val="0014749F"/>
    <w:rsid w:val="001628D1"/>
    <w:rsid w:val="001C534C"/>
    <w:rsid w:val="001D2B60"/>
    <w:rsid w:val="001E1156"/>
    <w:rsid w:val="001F6C7A"/>
    <w:rsid w:val="00216290"/>
    <w:rsid w:val="00220359"/>
    <w:rsid w:val="00220AE0"/>
    <w:rsid w:val="00245189"/>
    <w:rsid w:val="002524D2"/>
    <w:rsid w:val="0027388C"/>
    <w:rsid w:val="00283244"/>
    <w:rsid w:val="00293378"/>
    <w:rsid w:val="002B027D"/>
    <w:rsid w:val="002B6636"/>
    <w:rsid w:val="002D1BE7"/>
    <w:rsid w:val="00306AA5"/>
    <w:rsid w:val="00331B6D"/>
    <w:rsid w:val="0034110E"/>
    <w:rsid w:val="0035073E"/>
    <w:rsid w:val="00364164"/>
    <w:rsid w:val="00392A06"/>
    <w:rsid w:val="00396C71"/>
    <w:rsid w:val="003A2915"/>
    <w:rsid w:val="003B13A9"/>
    <w:rsid w:val="003D149D"/>
    <w:rsid w:val="003D767C"/>
    <w:rsid w:val="003E3197"/>
    <w:rsid w:val="003E4493"/>
    <w:rsid w:val="00412FD5"/>
    <w:rsid w:val="00420513"/>
    <w:rsid w:val="00467B3C"/>
    <w:rsid w:val="004702E5"/>
    <w:rsid w:val="004A6089"/>
    <w:rsid w:val="004B4780"/>
    <w:rsid w:val="004E3CD3"/>
    <w:rsid w:val="005236EE"/>
    <w:rsid w:val="0052455A"/>
    <w:rsid w:val="00566127"/>
    <w:rsid w:val="00580D73"/>
    <w:rsid w:val="00592DB4"/>
    <w:rsid w:val="00597E24"/>
    <w:rsid w:val="005A43A6"/>
    <w:rsid w:val="005A689F"/>
    <w:rsid w:val="005B4376"/>
    <w:rsid w:val="005E1582"/>
    <w:rsid w:val="005E5C63"/>
    <w:rsid w:val="005E6165"/>
    <w:rsid w:val="005F4F28"/>
    <w:rsid w:val="006004E3"/>
    <w:rsid w:val="00641736"/>
    <w:rsid w:val="0065688A"/>
    <w:rsid w:val="00666283"/>
    <w:rsid w:val="006744EF"/>
    <w:rsid w:val="00674627"/>
    <w:rsid w:val="006859EE"/>
    <w:rsid w:val="006A2FA9"/>
    <w:rsid w:val="006E77C4"/>
    <w:rsid w:val="00712FFD"/>
    <w:rsid w:val="0071726E"/>
    <w:rsid w:val="0074511F"/>
    <w:rsid w:val="00766749"/>
    <w:rsid w:val="00776F19"/>
    <w:rsid w:val="007A5E63"/>
    <w:rsid w:val="007B70E0"/>
    <w:rsid w:val="007F158A"/>
    <w:rsid w:val="008008D3"/>
    <w:rsid w:val="0082482C"/>
    <w:rsid w:val="008271E2"/>
    <w:rsid w:val="0086275D"/>
    <w:rsid w:val="008942C0"/>
    <w:rsid w:val="009235F9"/>
    <w:rsid w:val="00944AB2"/>
    <w:rsid w:val="009510AA"/>
    <w:rsid w:val="00957D4A"/>
    <w:rsid w:val="009842D6"/>
    <w:rsid w:val="00985584"/>
    <w:rsid w:val="00997F3D"/>
    <w:rsid w:val="00A04EBC"/>
    <w:rsid w:val="00A556F0"/>
    <w:rsid w:val="00A7543B"/>
    <w:rsid w:val="00A919A2"/>
    <w:rsid w:val="00AB146F"/>
    <w:rsid w:val="00AD52DB"/>
    <w:rsid w:val="00B16B0A"/>
    <w:rsid w:val="00B57BA6"/>
    <w:rsid w:val="00B7631C"/>
    <w:rsid w:val="00B805C0"/>
    <w:rsid w:val="00B81867"/>
    <w:rsid w:val="00BE726F"/>
    <w:rsid w:val="00C050A4"/>
    <w:rsid w:val="00C15672"/>
    <w:rsid w:val="00C2623B"/>
    <w:rsid w:val="00C31EA8"/>
    <w:rsid w:val="00C56E8A"/>
    <w:rsid w:val="00C946B5"/>
    <w:rsid w:val="00CA495A"/>
    <w:rsid w:val="00D44A6B"/>
    <w:rsid w:val="00E13015"/>
    <w:rsid w:val="00E22E27"/>
    <w:rsid w:val="00E31CB1"/>
    <w:rsid w:val="00E443B2"/>
    <w:rsid w:val="00E646F9"/>
    <w:rsid w:val="00E838AE"/>
    <w:rsid w:val="00E842B5"/>
    <w:rsid w:val="00E86A60"/>
    <w:rsid w:val="00F138E0"/>
    <w:rsid w:val="00F15BDD"/>
    <w:rsid w:val="00F36E5A"/>
    <w:rsid w:val="00F43C38"/>
    <w:rsid w:val="00F5281D"/>
    <w:rsid w:val="00F914B5"/>
    <w:rsid w:val="00F97824"/>
    <w:rsid w:val="00FC2A9B"/>
    <w:rsid w:val="00FE2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161766"/>
  <w15:chartTrackingRefBased/>
  <w15:docId w15:val="{333177E2-BC5A-48E3-9370-1C49C5449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244"/>
    <w:pPr>
      <w:spacing w:after="0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FE2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2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27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2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27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27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27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27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27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FE27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27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27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274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274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27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27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27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27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27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2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2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2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2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2743"/>
    <w:rPr>
      <w:i/>
      <w:iCs/>
      <w:color w:val="404040" w:themeColor="text1" w:themeTint="BF"/>
    </w:rPr>
  </w:style>
  <w:style w:type="paragraph" w:styleId="Prrafodelista">
    <w:name w:val="List Paragraph"/>
    <w:aliases w:val="Bullet List,FooterText,numbered,List Paragraph1,Paragraphe de liste1,lp1,NORMAL,Párrafo de lista4,Cuadrícula media 1 - Énfasis 21,Use Case List Paragraph,Lista vistosa - Énfasis 12,Lista vistosa - Énfasis 13,Párrafo de lista2,Elabora,Ha"/>
    <w:basedOn w:val="Normal"/>
    <w:link w:val="PrrafodelistaCar"/>
    <w:uiPriority w:val="34"/>
    <w:qFormat/>
    <w:rsid w:val="00FE27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274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27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274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2743"/>
    <w:rPr>
      <w:b/>
      <w:bCs/>
      <w:smallCaps/>
      <w:color w:val="2F5496" w:themeColor="accent1" w:themeShade="BF"/>
      <w:spacing w:val="5"/>
    </w:rPr>
  </w:style>
  <w:style w:type="paragraph" w:customStyle="1" w:styleId="TextoTextos">
    <w:name w:val="Texto (Textos)"/>
    <w:basedOn w:val="Normal"/>
    <w:rsid w:val="00FE2743"/>
    <w:pPr>
      <w:tabs>
        <w:tab w:val="left" w:pos="580"/>
      </w:tabs>
      <w:autoSpaceDE w:val="0"/>
      <w:autoSpaceDN w:val="0"/>
      <w:adjustRightInd w:val="0"/>
      <w:spacing w:before="142" w:after="142" w:line="300" w:lineRule="atLeast"/>
      <w:jc w:val="both"/>
      <w:textAlignment w:val="center"/>
    </w:pPr>
    <w:rPr>
      <w:rFonts w:ascii="Frutiger 45 Light" w:hAnsi="Frutiger 45 Light" w:cs="Frutiger 45 Light"/>
      <w:color w:val="000000"/>
      <w:sz w:val="22"/>
      <w:szCs w:val="22"/>
      <w:lang w:val="es-ES_tradnl" w:eastAsia="es-ES"/>
    </w:rPr>
  </w:style>
  <w:style w:type="character" w:styleId="Hipervnculo">
    <w:name w:val="Hyperlink"/>
    <w:rsid w:val="00FE2743"/>
    <w:rPr>
      <w:color w:val="0000FF"/>
      <w:u w:val="single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FE2743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rsid w:val="00FE2743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NormalWeb">
    <w:name w:val="Normal (Web)"/>
    <w:basedOn w:val="Normal"/>
    <w:uiPriority w:val="99"/>
    <w:unhideWhenUsed/>
    <w:rsid w:val="00FE2743"/>
    <w:pPr>
      <w:spacing w:before="100" w:beforeAutospacing="1" w:after="100" w:afterAutospacing="1"/>
    </w:pPr>
    <w:rPr>
      <w:lang w:eastAsia="es-CO"/>
    </w:rPr>
  </w:style>
  <w:style w:type="paragraph" w:styleId="Encabezado">
    <w:name w:val="header"/>
    <w:basedOn w:val="Normal"/>
    <w:link w:val="EncabezadoCar"/>
    <w:unhideWhenUsed/>
    <w:rsid w:val="000B0BA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0B0BA1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Piedepgina">
    <w:name w:val="footer"/>
    <w:aliases w:val="Car"/>
    <w:basedOn w:val="Normal"/>
    <w:link w:val="PiedepginaCar"/>
    <w:uiPriority w:val="99"/>
    <w:unhideWhenUsed/>
    <w:rsid w:val="000B0BA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aliases w:val="Car Car"/>
    <w:basedOn w:val="Fuentedeprrafopredeter"/>
    <w:link w:val="Piedepgina"/>
    <w:uiPriority w:val="99"/>
    <w:rsid w:val="000B0BA1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3E4493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776F19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rsid w:val="00E22E27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E22E27"/>
    <w:rPr>
      <w:sz w:val="20"/>
      <w:szCs w:val="20"/>
      <w:lang w:val="es-MX"/>
    </w:rPr>
  </w:style>
  <w:style w:type="character" w:customStyle="1" w:styleId="TextocomentarioCar">
    <w:name w:val="Texto comentario Car"/>
    <w:basedOn w:val="Fuentedeprrafopredeter"/>
    <w:link w:val="Textocomentario"/>
    <w:rsid w:val="00E22E27"/>
    <w:rPr>
      <w:rFonts w:ascii="Times New Roman" w:eastAsia="Times New Roman" w:hAnsi="Times New Roman" w:cs="Times New Roman"/>
      <w:kern w:val="0"/>
      <w:sz w:val="20"/>
      <w:szCs w:val="20"/>
      <w:lang w:val="es-MX" w:eastAsia="es-MX"/>
      <w14:ligatures w14:val="none"/>
    </w:rPr>
  </w:style>
  <w:style w:type="character" w:customStyle="1" w:styleId="PrrafodelistaCar">
    <w:name w:val="Párrafo de lista Car"/>
    <w:aliases w:val="Bullet List Car,FooterText Car,numbered Car,List Paragraph1 Car,Paragraphe de liste1 Car,lp1 Car,NORMAL Car,Párrafo de lista4 Car,Cuadrícula media 1 - Énfasis 21 Car,Use Case List Paragraph Car,Lista vistosa - Énfasis 12 Car,Ha Car"/>
    <w:link w:val="Prrafodelista"/>
    <w:uiPriority w:val="34"/>
    <w:qFormat/>
    <w:rsid w:val="00E22E27"/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5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ftic.jefat@policia.gov.co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www.policia.gov.c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1</Pages>
  <Words>349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OFTIC GUDES</dc:creator>
  <cp:keywords/>
  <dc:description/>
  <cp:lastModifiedBy>KEHILOR ESTIC MARTINEZ PATIÑO</cp:lastModifiedBy>
  <cp:revision>47</cp:revision>
  <cp:lastPrinted>2026-04-22T19:50:00Z</cp:lastPrinted>
  <dcterms:created xsi:type="dcterms:W3CDTF">2026-03-19T14:58:00Z</dcterms:created>
  <dcterms:modified xsi:type="dcterms:W3CDTF">2026-07-02T23:52:00Z</dcterms:modified>
</cp:coreProperties>
</file>