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7AC58" w14:textId="678078F0" w:rsidR="00FE2743" w:rsidRPr="00580D73" w:rsidRDefault="00FE2743" w:rsidP="00FE2743">
      <w:pPr>
        <w:tabs>
          <w:tab w:val="left" w:pos="0"/>
        </w:tabs>
        <w:rPr>
          <w:rFonts w:ascii="Arial" w:hAnsi="Arial" w:cs="Arial"/>
          <w:b/>
          <w:bCs/>
          <w:sz w:val="20"/>
          <w:szCs w:val="20"/>
        </w:rPr>
      </w:pPr>
      <w:r w:rsidRPr="00580D73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51ADE232" wp14:editId="16CB7F1E">
            <wp:simplePos x="0" y="0"/>
            <wp:positionH relativeFrom="column">
              <wp:posOffset>-327186</wp:posOffset>
            </wp:positionH>
            <wp:positionV relativeFrom="paragraph">
              <wp:posOffset>-63500</wp:posOffset>
            </wp:positionV>
            <wp:extent cx="750570" cy="724535"/>
            <wp:effectExtent l="0" t="0" r="0" b="0"/>
            <wp:wrapNone/>
            <wp:docPr id="1715759245" name="Imagen 1715759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0D73">
        <w:rPr>
          <w:rFonts w:ascii="Arial" w:hAnsi="Arial" w:cs="Arial"/>
          <w:b/>
          <w:bCs/>
        </w:rPr>
        <w:t xml:space="preserve">            </w:t>
      </w:r>
      <w:r w:rsidRPr="00580D73">
        <w:rPr>
          <w:rFonts w:ascii="Arial" w:hAnsi="Arial" w:cs="Arial"/>
          <w:b/>
          <w:bCs/>
          <w:sz w:val="20"/>
          <w:szCs w:val="20"/>
        </w:rPr>
        <w:t>MINISTERIO DE DEFENSA NACIONAL</w:t>
      </w:r>
    </w:p>
    <w:p w14:paraId="493EA3C4" w14:textId="66A45878" w:rsidR="00FE2743" w:rsidRPr="00580D73" w:rsidRDefault="00FE2743" w:rsidP="00FE2743">
      <w:pPr>
        <w:pStyle w:val="TextoTextos"/>
        <w:spacing w:before="0" w:after="0" w:line="276" w:lineRule="auto"/>
        <w:jc w:val="left"/>
        <w:rPr>
          <w:rFonts w:ascii="Arial" w:hAnsi="Arial" w:cs="Arial"/>
          <w:bCs/>
          <w:sz w:val="20"/>
          <w:szCs w:val="20"/>
          <w:lang w:val="es-CO"/>
        </w:rPr>
      </w:pPr>
      <w:r w:rsidRPr="00580D73">
        <w:rPr>
          <w:rFonts w:ascii="Arial" w:hAnsi="Arial" w:cs="Arial"/>
          <w:bCs/>
          <w:sz w:val="20"/>
          <w:szCs w:val="20"/>
          <w:lang w:val="es-CO"/>
        </w:rPr>
        <w:t xml:space="preserve">            </w:t>
      </w:r>
      <w:r w:rsidR="00580D73">
        <w:rPr>
          <w:rFonts w:ascii="Arial" w:hAnsi="Arial" w:cs="Arial"/>
          <w:bCs/>
          <w:sz w:val="20"/>
          <w:szCs w:val="20"/>
          <w:lang w:val="es-CO"/>
        </w:rPr>
        <w:t xml:space="preserve"> </w:t>
      </w:r>
      <w:r w:rsidRPr="00580D73">
        <w:rPr>
          <w:rFonts w:ascii="Arial" w:hAnsi="Arial" w:cs="Arial"/>
          <w:bCs/>
          <w:sz w:val="20"/>
          <w:szCs w:val="20"/>
          <w:lang w:val="es-CO"/>
        </w:rPr>
        <w:t xml:space="preserve"> POLICÍA NACIONAL</w:t>
      </w:r>
    </w:p>
    <w:p w14:paraId="046927E0" w14:textId="49E2D60D" w:rsidR="00FE2743" w:rsidRPr="00580D73" w:rsidRDefault="00FE2743" w:rsidP="00FE2743">
      <w:pPr>
        <w:pStyle w:val="TextoTextos"/>
        <w:spacing w:before="0" w:after="0" w:line="276" w:lineRule="auto"/>
        <w:jc w:val="left"/>
        <w:rPr>
          <w:rFonts w:ascii="Arial" w:hAnsi="Arial" w:cs="Arial"/>
          <w:sz w:val="20"/>
          <w:szCs w:val="20"/>
          <w:lang w:val="es-CO"/>
        </w:rPr>
      </w:pPr>
      <w:r w:rsidRPr="00580D73">
        <w:rPr>
          <w:rFonts w:ascii="Arial" w:hAnsi="Arial" w:cs="Arial"/>
          <w:bCs/>
          <w:sz w:val="20"/>
          <w:szCs w:val="20"/>
          <w:lang w:val="es-CO"/>
        </w:rPr>
        <w:t xml:space="preserve">             </w:t>
      </w:r>
      <w:r w:rsidR="00580D73">
        <w:rPr>
          <w:rFonts w:ascii="Arial" w:hAnsi="Arial" w:cs="Arial"/>
          <w:bCs/>
          <w:sz w:val="20"/>
          <w:szCs w:val="20"/>
          <w:lang w:val="es-CO"/>
        </w:rPr>
        <w:t xml:space="preserve"> </w:t>
      </w:r>
      <w:r w:rsidRPr="00580D73">
        <w:rPr>
          <w:rFonts w:ascii="Arial" w:hAnsi="Arial" w:cs="Arial"/>
          <w:bCs/>
          <w:sz w:val="20"/>
          <w:szCs w:val="20"/>
        </w:rPr>
        <w:t>OFICINA DE TECNOLOGÍAS DE LA INFORMACIÓN Y LAS</w:t>
      </w:r>
      <w:r w:rsidR="00580D73" w:rsidRPr="00580D73">
        <w:rPr>
          <w:rFonts w:ascii="Arial" w:hAnsi="Arial" w:cs="Arial"/>
          <w:bCs/>
          <w:sz w:val="20"/>
          <w:szCs w:val="20"/>
        </w:rPr>
        <w:t xml:space="preserve"> </w:t>
      </w:r>
      <w:r w:rsidRPr="00580D73">
        <w:rPr>
          <w:rFonts w:ascii="Arial" w:hAnsi="Arial" w:cs="Arial"/>
          <w:bCs/>
          <w:sz w:val="20"/>
          <w:szCs w:val="20"/>
        </w:rPr>
        <w:t>COMUNICACIONES</w:t>
      </w:r>
    </w:p>
    <w:p w14:paraId="512B6F67" w14:textId="1E3A7E20" w:rsidR="00FE2743" w:rsidRPr="00580D73" w:rsidRDefault="00FE2743" w:rsidP="00FE2743">
      <w:pPr>
        <w:rPr>
          <w:rFonts w:ascii="Arial" w:hAnsi="Arial" w:cs="Arial"/>
          <w:sz w:val="20"/>
          <w:szCs w:val="20"/>
          <w:lang w:eastAsia="es-ES"/>
        </w:rPr>
      </w:pPr>
      <w:r w:rsidRPr="00580D73">
        <w:rPr>
          <w:rFonts w:ascii="Arial" w:hAnsi="Arial" w:cs="Arial"/>
          <w:sz w:val="20"/>
          <w:szCs w:val="20"/>
          <w:lang w:eastAsia="es-ES"/>
        </w:rPr>
        <w:t xml:space="preserve">             </w:t>
      </w:r>
      <w:r w:rsidR="00580D73">
        <w:rPr>
          <w:rFonts w:ascii="Arial" w:hAnsi="Arial" w:cs="Arial"/>
          <w:sz w:val="20"/>
          <w:szCs w:val="20"/>
          <w:lang w:eastAsia="es-ES"/>
        </w:rPr>
        <w:t xml:space="preserve"> </w:t>
      </w:r>
      <w:r w:rsidRPr="00580D73">
        <w:rPr>
          <w:rFonts w:ascii="Arial" w:hAnsi="Arial" w:cs="Arial"/>
          <w:bCs/>
          <w:color w:val="000000"/>
          <w:sz w:val="20"/>
          <w:szCs w:val="20"/>
          <w:lang w:eastAsia="es-ES"/>
        </w:rPr>
        <w:t>GRUPO DESPLIEGUE Y OPERACIONES DE TIC</w:t>
      </w:r>
    </w:p>
    <w:p w14:paraId="0A5D90A6" w14:textId="77777777" w:rsidR="00FE2743" w:rsidRPr="00580D73" w:rsidRDefault="00FE2743" w:rsidP="00FE2743">
      <w:pPr>
        <w:tabs>
          <w:tab w:val="left" w:pos="0"/>
        </w:tabs>
        <w:rPr>
          <w:rFonts w:ascii="Arial" w:hAnsi="Arial" w:cs="Arial"/>
          <w:b/>
          <w:sz w:val="20"/>
          <w:szCs w:val="20"/>
        </w:rPr>
      </w:pPr>
    </w:p>
    <w:p w14:paraId="01DA1749" w14:textId="631798D6" w:rsidR="00E22E27" w:rsidRPr="00E22E27" w:rsidRDefault="00E22E27" w:rsidP="00E22E27">
      <w:pPr>
        <w:pStyle w:val="Ttulo6"/>
        <w:spacing w:before="0"/>
        <w:jc w:val="both"/>
        <w:rPr>
          <w:rFonts w:ascii="Arial" w:hAnsi="Arial" w:cs="Arial"/>
          <w:b/>
          <w:bCs/>
          <w:i w:val="0"/>
          <w:iCs w:val="0"/>
          <w:lang w:val="en-US"/>
        </w:rPr>
      </w:pPr>
      <w:bookmarkStart w:id="0" w:name="_Hlk77769630"/>
      <w:r w:rsidRPr="00E22E27">
        <w:rPr>
          <w:rFonts w:ascii="Arial" w:hAnsi="Arial" w:cs="Arial"/>
          <w:b/>
          <w:bCs/>
          <w:i w:val="0"/>
          <w:iCs w:val="0"/>
          <w:lang w:val="en-US"/>
        </w:rPr>
        <w:t xml:space="preserve">GS- 2026 -                </w:t>
      </w:r>
      <w:r>
        <w:rPr>
          <w:rFonts w:ascii="Arial" w:hAnsi="Arial" w:cs="Arial"/>
          <w:b/>
          <w:bCs/>
          <w:i w:val="0"/>
          <w:iCs w:val="0"/>
          <w:lang w:val="en-US"/>
        </w:rPr>
        <w:t xml:space="preserve"> </w:t>
      </w:r>
      <w:r w:rsidRPr="00E22E27">
        <w:rPr>
          <w:rFonts w:ascii="Arial" w:hAnsi="Arial" w:cs="Arial"/>
          <w:b/>
          <w:bCs/>
          <w:i w:val="0"/>
          <w:iCs w:val="0"/>
          <w:lang w:val="en-US"/>
        </w:rPr>
        <w:t xml:space="preserve"> /</w:t>
      </w:r>
      <w:r w:rsidRPr="00E22E27">
        <w:rPr>
          <w:rFonts w:ascii="Arial" w:hAnsi="Arial" w:cs="Arial"/>
          <w:b/>
          <w:bCs/>
          <w:i w:val="0"/>
          <w:iCs w:val="0"/>
          <w:color w:val="FF0000"/>
          <w:lang w:val="en-US"/>
        </w:rPr>
        <w:t xml:space="preserve"> </w:t>
      </w:r>
      <w:bookmarkEnd w:id="0"/>
      <w:r w:rsidRPr="00E22E27">
        <w:rPr>
          <w:rFonts w:ascii="Arial" w:hAnsi="Arial" w:cs="Arial"/>
          <w:b/>
          <w:bCs/>
          <w:i w:val="0"/>
          <w:iCs w:val="0"/>
          <w:lang w:val="en-US"/>
        </w:rPr>
        <w:t>OFTIC JEFAT- 20.1</w:t>
      </w:r>
    </w:p>
    <w:p w14:paraId="0EA2B096" w14:textId="77777777" w:rsidR="00F97824" w:rsidRPr="0052455A" w:rsidRDefault="00F97824" w:rsidP="00E22E27">
      <w:pPr>
        <w:rPr>
          <w:b/>
          <w:bCs/>
          <w:sz w:val="16"/>
          <w:szCs w:val="16"/>
          <w:lang w:val="en-US"/>
        </w:rPr>
      </w:pPr>
    </w:p>
    <w:p w14:paraId="43ED1BEC" w14:textId="1B4F3352" w:rsidR="00E22E27" w:rsidRPr="00E22E27" w:rsidRDefault="00E22E27" w:rsidP="00E22E27">
      <w:pPr>
        <w:jc w:val="both"/>
        <w:rPr>
          <w:rFonts w:ascii="Arial" w:hAnsi="Arial" w:cs="Arial"/>
          <w:sz w:val="20"/>
          <w:szCs w:val="20"/>
          <w:lang w:val="en-US"/>
        </w:rPr>
      </w:pPr>
      <w:r w:rsidRPr="00E22E27">
        <w:rPr>
          <w:rFonts w:ascii="Arial" w:hAnsi="Arial" w:cs="Arial"/>
          <w:sz w:val="20"/>
          <w:szCs w:val="20"/>
          <w:lang w:val="en-US"/>
        </w:rPr>
        <w:t xml:space="preserve">Bogotá D.C. </w:t>
      </w:r>
    </w:p>
    <w:p w14:paraId="191E9817" w14:textId="77777777" w:rsidR="00F97824" w:rsidRPr="0052455A" w:rsidRDefault="00F97824" w:rsidP="00E22E27">
      <w:pPr>
        <w:autoSpaceDE w:val="0"/>
        <w:autoSpaceDN w:val="0"/>
        <w:adjustRightInd w:val="0"/>
        <w:rPr>
          <w:rFonts w:ascii="Arial" w:hAnsi="Arial" w:cs="Arial"/>
          <w:sz w:val="16"/>
          <w:szCs w:val="16"/>
          <w:lang w:val="en-US"/>
        </w:rPr>
      </w:pPr>
    </w:p>
    <w:p w14:paraId="70A9A749" w14:textId="77777777" w:rsidR="00F97824" w:rsidRPr="00C53C50" w:rsidRDefault="00F97824" w:rsidP="00F97824">
      <w:pPr>
        <w:rPr>
          <w:rFonts w:ascii="Arial" w:hAnsi="Arial" w:cs="Arial"/>
          <w:sz w:val="20"/>
          <w:szCs w:val="20"/>
        </w:rPr>
      </w:pPr>
      <w:bookmarkStart w:id="1" w:name="_Hlk190968716"/>
      <w:r w:rsidRPr="00C53C50">
        <w:rPr>
          <w:rFonts w:ascii="Arial" w:hAnsi="Arial" w:cs="Arial"/>
          <w:sz w:val="20"/>
          <w:szCs w:val="20"/>
        </w:rPr>
        <w:t>Señores</w:t>
      </w:r>
    </w:p>
    <w:p w14:paraId="37839727" w14:textId="77777777" w:rsidR="00F97824" w:rsidRPr="00C53C50" w:rsidRDefault="00F97824" w:rsidP="00F97824">
      <w:pPr>
        <w:jc w:val="both"/>
        <w:rPr>
          <w:rFonts w:ascii="Arial" w:hAnsi="Arial" w:cs="Arial"/>
          <w:sz w:val="20"/>
          <w:szCs w:val="20"/>
        </w:rPr>
      </w:pPr>
      <w:r w:rsidRPr="00C53C50">
        <w:rPr>
          <w:rFonts w:ascii="Arial" w:hAnsi="Arial" w:cs="Arial"/>
          <w:sz w:val="20"/>
          <w:szCs w:val="20"/>
        </w:rPr>
        <w:t>MINISTERIO DEL INTERIOR</w:t>
      </w:r>
    </w:p>
    <w:p w14:paraId="4E4A81EB" w14:textId="77777777" w:rsidR="00F97824" w:rsidRPr="00C53C50" w:rsidRDefault="00F97824" w:rsidP="00F97824">
      <w:pPr>
        <w:jc w:val="both"/>
        <w:rPr>
          <w:rFonts w:ascii="Arial" w:hAnsi="Arial" w:cs="Arial"/>
          <w:sz w:val="20"/>
          <w:szCs w:val="20"/>
        </w:rPr>
      </w:pPr>
      <w:r w:rsidRPr="00C53C50">
        <w:rPr>
          <w:rFonts w:ascii="Arial" w:hAnsi="Arial" w:cs="Arial"/>
          <w:sz w:val="20"/>
          <w:szCs w:val="20"/>
        </w:rPr>
        <w:t>FONSECON – Fondo Nacional de Seguridad y Convivencia Ciudadana</w:t>
      </w:r>
    </w:p>
    <w:p w14:paraId="1B66EA8B" w14:textId="77777777" w:rsidR="00F97824" w:rsidRPr="00C53C50" w:rsidRDefault="00F97824" w:rsidP="00F97824">
      <w:pPr>
        <w:jc w:val="both"/>
        <w:rPr>
          <w:rFonts w:ascii="Arial" w:hAnsi="Arial" w:cs="Arial"/>
          <w:sz w:val="20"/>
          <w:szCs w:val="20"/>
        </w:rPr>
      </w:pPr>
      <w:r w:rsidRPr="00C53C50">
        <w:rPr>
          <w:rFonts w:ascii="Arial" w:hAnsi="Arial" w:cs="Arial"/>
          <w:sz w:val="20"/>
          <w:szCs w:val="20"/>
        </w:rPr>
        <w:t xml:space="preserve">Calle 12B   8-38 Primer Piso </w:t>
      </w:r>
    </w:p>
    <w:p w14:paraId="564085A0" w14:textId="77777777" w:rsidR="00F97824" w:rsidRPr="00C53C50" w:rsidRDefault="00F97824" w:rsidP="00F97824">
      <w:pPr>
        <w:jc w:val="both"/>
        <w:rPr>
          <w:rFonts w:ascii="Arial" w:hAnsi="Arial" w:cs="Arial"/>
          <w:sz w:val="20"/>
          <w:szCs w:val="20"/>
        </w:rPr>
      </w:pPr>
      <w:r w:rsidRPr="00C53C50">
        <w:rPr>
          <w:rFonts w:ascii="Arial" w:hAnsi="Arial" w:cs="Arial"/>
          <w:sz w:val="20"/>
          <w:szCs w:val="20"/>
        </w:rPr>
        <w:t>Bogotá, D.C.</w:t>
      </w:r>
    </w:p>
    <w:p w14:paraId="0630B8B9" w14:textId="77777777" w:rsidR="00F97824" w:rsidRPr="00BE726F" w:rsidRDefault="00F97824" w:rsidP="00F97824">
      <w:pPr>
        <w:jc w:val="both"/>
        <w:rPr>
          <w:rFonts w:ascii="Arial" w:hAnsi="Arial" w:cs="Arial"/>
          <w:sz w:val="16"/>
          <w:szCs w:val="16"/>
        </w:rPr>
      </w:pPr>
    </w:p>
    <w:p w14:paraId="162B49B5" w14:textId="3603BC5F" w:rsidR="00F97824" w:rsidRPr="00F97824" w:rsidRDefault="00F97824" w:rsidP="00F97824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Asunto: costos adicionales </w:t>
      </w:r>
      <w:r w:rsidRPr="00F97824">
        <w:rPr>
          <w:rFonts w:ascii="Arial" w:hAnsi="Arial" w:cs="Arial"/>
          <w:sz w:val="20"/>
          <w:szCs w:val="20"/>
        </w:rPr>
        <w:t>“</w:t>
      </w:r>
      <w:r w:rsidR="00C2623B" w:rsidRPr="00C2623B">
        <w:rPr>
          <w:rFonts w:ascii="Arial" w:hAnsi="Arial" w:cs="Arial"/>
          <w:sz w:val="20"/>
          <w:szCs w:val="20"/>
          <w:lang w:val="es-MX"/>
        </w:rPr>
        <w:t>FORTALECIMIENTO TECNOLÓGICO DE LA POLICÍA NACIONAL PARA LA IMPLEMENTACIÓN DE LA DIFUSIÓN DE LA ALERTA ROSA MEDIANTE MECANISMOS CBE</w:t>
      </w:r>
      <w:r w:rsidRPr="00F97824">
        <w:rPr>
          <w:rFonts w:ascii="Arial" w:hAnsi="Arial" w:cs="Arial"/>
          <w:sz w:val="20"/>
          <w:szCs w:val="20"/>
        </w:rPr>
        <w:t>”.</w:t>
      </w:r>
    </w:p>
    <w:p w14:paraId="15B75696" w14:textId="77777777" w:rsidR="00F97824" w:rsidRPr="00BE726F" w:rsidRDefault="00F97824" w:rsidP="00F97824">
      <w:pPr>
        <w:jc w:val="both"/>
        <w:rPr>
          <w:rFonts w:ascii="Arial" w:hAnsi="Arial" w:cs="Arial"/>
          <w:sz w:val="16"/>
          <w:szCs w:val="16"/>
        </w:rPr>
      </w:pPr>
    </w:p>
    <w:p w14:paraId="358163F4" w14:textId="59D37784" w:rsidR="00F97824" w:rsidRPr="00F97824" w:rsidRDefault="00F97824" w:rsidP="00F97824">
      <w:pPr>
        <w:jc w:val="both"/>
        <w:rPr>
          <w:rFonts w:ascii="Arial" w:hAnsi="Arial" w:cs="Arial"/>
          <w:sz w:val="20"/>
          <w:szCs w:val="20"/>
        </w:rPr>
      </w:pPr>
      <w:r w:rsidRPr="00F97824">
        <w:rPr>
          <w:rFonts w:ascii="Arial" w:hAnsi="Arial" w:cs="Arial"/>
          <w:sz w:val="20"/>
          <w:szCs w:val="20"/>
        </w:rPr>
        <w:t>Por medio de la presente me permito indicar que la Policía Nacional, para el proyecto denominado “</w:t>
      </w:r>
      <w:r w:rsidR="00C2623B" w:rsidRPr="00C2623B">
        <w:rPr>
          <w:rFonts w:ascii="Arial" w:hAnsi="Arial" w:cs="Arial"/>
          <w:sz w:val="20"/>
          <w:szCs w:val="20"/>
          <w:lang w:val="es-MX"/>
        </w:rPr>
        <w:t>FORTALECIMIENTO TECNOLÓGICO DE LA POLICÍA NACIONAL PARA LA IMPLEMENTACIÓN DE LA DIFUSIÓN DE LA ALERTA ROSA MEDIANTE MECANISMOS CBE</w:t>
      </w:r>
      <w:r w:rsidRPr="00F97824">
        <w:rPr>
          <w:rFonts w:ascii="Arial" w:hAnsi="Arial" w:cs="Arial"/>
          <w:sz w:val="20"/>
          <w:szCs w:val="20"/>
        </w:rPr>
        <w:t>”, asumirá los costos adicionales que se lleguen a presentar por conceptos no contemplados en el presupuesto inicial del proyecto.</w:t>
      </w:r>
    </w:p>
    <w:p w14:paraId="33C2284B" w14:textId="77777777" w:rsidR="00F97824" w:rsidRPr="00BE726F" w:rsidRDefault="00F97824" w:rsidP="00F97824">
      <w:pPr>
        <w:jc w:val="both"/>
        <w:rPr>
          <w:rFonts w:ascii="Arial" w:hAnsi="Arial" w:cs="Arial"/>
          <w:sz w:val="16"/>
          <w:szCs w:val="16"/>
        </w:rPr>
      </w:pPr>
    </w:p>
    <w:p w14:paraId="3A9091C0" w14:textId="77777777" w:rsidR="00F97824" w:rsidRPr="005E5C63" w:rsidRDefault="00F97824" w:rsidP="00F97824">
      <w:pPr>
        <w:jc w:val="both"/>
        <w:rPr>
          <w:rFonts w:ascii="Arial" w:hAnsi="Arial" w:cs="Arial"/>
          <w:sz w:val="20"/>
          <w:szCs w:val="20"/>
          <w:lang w:val="pt-PT"/>
        </w:rPr>
      </w:pPr>
      <w:r w:rsidRPr="005E5C63">
        <w:rPr>
          <w:rFonts w:ascii="Arial" w:hAnsi="Arial" w:cs="Arial"/>
          <w:sz w:val="20"/>
          <w:szCs w:val="20"/>
          <w:lang w:val="pt-PT"/>
        </w:rPr>
        <w:t xml:space="preserve">Atentamente,  </w:t>
      </w:r>
    </w:p>
    <w:p w14:paraId="573437AF" w14:textId="77777777" w:rsidR="00F97824" w:rsidRPr="005E5C63" w:rsidRDefault="00F97824" w:rsidP="00F97824">
      <w:pPr>
        <w:jc w:val="both"/>
        <w:rPr>
          <w:rFonts w:ascii="Arial" w:hAnsi="Arial" w:cs="Arial"/>
          <w:sz w:val="20"/>
          <w:szCs w:val="20"/>
          <w:lang w:val="pt-PT"/>
        </w:rPr>
      </w:pPr>
    </w:p>
    <w:p w14:paraId="025249FB" w14:textId="77777777" w:rsidR="00F97824" w:rsidRPr="005E5C63" w:rsidRDefault="00F97824" w:rsidP="00F97824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/>
          <w:sz w:val="20"/>
          <w:szCs w:val="20"/>
          <w:lang w:val="pt-PT"/>
        </w:rPr>
      </w:pPr>
    </w:p>
    <w:p w14:paraId="29ECDF07" w14:textId="77777777" w:rsidR="00F97824" w:rsidRPr="005E5C63" w:rsidRDefault="00F97824" w:rsidP="00F97824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/>
          <w:sz w:val="20"/>
          <w:szCs w:val="20"/>
          <w:lang w:val="pt-PT"/>
        </w:rPr>
      </w:pPr>
    </w:p>
    <w:p w14:paraId="7F34D5E6" w14:textId="77777777" w:rsidR="00F97824" w:rsidRPr="005E5C63" w:rsidRDefault="00F97824" w:rsidP="00F97824">
      <w:pPr>
        <w:tabs>
          <w:tab w:val="left" w:pos="851"/>
        </w:tabs>
        <w:rPr>
          <w:rFonts w:ascii="Arial" w:hAnsi="Arial" w:cs="Arial"/>
          <w:b/>
          <w:bCs/>
          <w:sz w:val="20"/>
          <w:szCs w:val="20"/>
          <w:lang w:val="pt-PT"/>
        </w:rPr>
      </w:pPr>
      <w:bookmarkStart w:id="2" w:name="_Hlk190857007"/>
      <w:r w:rsidRPr="005E5C63">
        <w:rPr>
          <w:rFonts w:ascii="Arial" w:hAnsi="Arial" w:cs="Arial"/>
          <w:sz w:val="20"/>
          <w:szCs w:val="20"/>
          <w:lang w:val="pt-PT"/>
        </w:rPr>
        <w:t xml:space="preserve">General </w:t>
      </w:r>
      <w:r w:rsidRPr="005E5C63">
        <w:rPr>
          <w:rFonts w:ascii="Arial" w:hAnsi="Arial" w:cs="Arial"/>
          <w:b/>
          <w:bCs/>
          <w:sz w:val="20"/>
          <w:szCs w:val="20"/>
          <w:lang w:val="pt-PT"/>
        </w:rPr>
        <w:t>WILLIAM OSWALDO RINCÓN ZAMBRANO</w:t>
      </w:r>
    </w:p>
    <w:bookmarkEnd w:id="2"/>
    <w:p w14:paraId="28FEDEE7" w14:textId="77777777" w:rsidR="00F97824" w:rsidRPr="00F97824" w:rsidRDefault="00F97824" w:rsidP="00F97824">
      <w:pPr>
        <w:tabs>
          <w:tab w:val="left" w:pos="851"/>
        </w:tabs>
        <w:rPr>
          <w:rFonts w:ascii="Arial" w:hAnsi="Arial" w:cs="Arial"/>
          <w:sz w:val="20"/>
          <w:szCs w:val="20"/>
        </w:rPr>
      </w:pPr>
      <w:r w:rsidRPr="00F97824">
        <w:rPr>
          <w:rFonts w:ascii="Arial" w:hAnsi="Arial" w:cs="Arial"/>
          <w:sz w:val="20"/>
          <w:szCs w:val="20"/>
        </w:rPr>
        <w:t>Director General de la Policía Nacional de Colombia</w:t>
      </w:r>
    </w:p>
    <w:p w14:paraId="54BA119E" w14:textId="77777777" w:rsidR="00F97824" w:rsidRPr="002B6636" w:rsidRDefault="00F97824" w:rsidP="00F97824">
      <w:pPr>
        <w:rPr>
          <w:rFonts w:ascii="Arial" w:hAnsi="Arial" w:cs="Arial"/>
          <w:sz w:val="20"/>
          <w:szCs w:val="20"/>
        </w:rPr>
      </w:pPr>
      <w:r w:rsidRPr="002B6636">
        <w:rPr>
          <w:rFonts w:ascii="Arial" w:hAnsi="Arial" w:cs="Arial"/>
          <w:sz w:val="20"/>
          <w:szCs w:val="20"/>
        </w:rPr>
        <w:t>Administrador Policial T.P 0438</w:t>
      </w:r>
    </w:p>
    <w:tbl>
      <w:tblPr>
        <w:tblW w:w="9918" w:type="dxa"/>
        <w:tblInd w:w="-142" w:type="dxa"/>
        <w:tblLook w:val="04A0" w:firstRow="1" w:lastRow="0" w:firstColumn="1" w:lastColumn="0" w:noHBand="0" w:noVBand="1"/>
      </w:tblPr>
      <w:tblGrid>
        <w:gridCol w:w="4815"/>
        <w:gridCol w:w="5103"/>
      </w:tblGrid>
      <w:tr w:rsidR="00C946B5" w:rsidRPr="00412FD5" w14:paraId="257DF514" w14:textId="77777777" w:rsidTr="00757ADF">
        <w:trPr>
          <w:trHeight w:val="849"/>
        </w:trPr>
        <w:tc>
          <w:tcPr>
            <w:tcW w:w="4815" w:type="dxa"/>
            <w:vAlign w:val="bottom"/>
          </w:tcPr>
          <w:p w14:paraId="7761E073" w14:textId="77777777" w:rsidR="00C946B5" w:rsidRDefault="00C946B5" w:rsidP="00757ADF">
            <w:pPr>
              <w:ind w:left="-120" w:right="-88"/>
              <w:rPr>
                <w:rFonts w:ascii="Arial" w:hAnsi="Arial" w:cs="Arial"/>
                <w:b/>
                <w:bCs/>
                <w:sz w:val="14"/>
                <w:szCs w:val="14"/>
                <w:lang w:val="it-IT"/>
              </w:rPr>
            </w:pPr>
          </w:p>
          <w:p w14:paraId="00ECA31A" w14:textId="77777777" w:rsidR="00C946B5" w:rsidRDefault="00C946B5" w:rsidP="00757ADF">
            <w:pPr>
              <w:ind w:left="-120" w:right="-88"/>
              <w:rPr>
                <w:rFonts w:ascii="Arial" w:hAnsi="Arial" w:cs="Arial"/>
                <w:b/>
                <w:bCs/>
                <w:sz w:val="14"/>
                <w:szCs w:val="14"/>
                <w:lang w:val="it-IT"/>
              </w:rPr>
            </w:pPr>
          </w:p>
          <w:p w14:paraId="1139DD1D" w14:textId="77777777" w:rsidR="00C946B5" w:rsidRDefault="00C946B5" w:rsidP="00757ADF">
            <w:pPr>
              <w:ind w:left="-120" w:right="-88"/>
              <w:rPr>
                <w:rFonts w:ascii="Arial" w:hAnsi="Arial" w:cs="Arial"/>
                <w:b/>
                <w:bCs/>
                <w:sz w:val="14"/>
                <w:szCs w:val="14"/>
                <w:lang w:val="it-IT"/>
              </w:rPr>
            </w:pPr>
          </w:p>
          <w:p w14:paraId="73E44BA5" w14:textId="77777777" w:rsidR="00C946B5" w:rsidRDefault="00C946B5" w:rsidP="00757ADF">
            <w:pPr>
              <w:ind w:left="-120" w:right="-88"/>
              <w:rPr>
                <w:rFonts w:ascii="Arial" w:hAnsi="Arial" w:cs="Arial"/>
                <w:b/>
                <w:bCs/>
                <w:sz w:val="14"/>
                <w:szCs w:val="14"/>
                <w:lang w:val="it-IT"/>
              </w:rPr>
            </w:pPr>
          </w:p>
          <w:p w14:paraId="1836E16F" w14:textId="77777777" w:rsidR="00C946B5" w:rsidRDefault="00C946B5" w:rsidP="00757ADF">
            <w:pPr>
              <w:ind w:left="-120" w:right="-88"/>
              <w:rPr>
                <w:rFonts w:ascii="Arial" w:hAnsi="Arial" w:cs="Arial"/>
                <w:b/>
                <w:bCs/>
                <w:sz w:val="14"/>
                <w:szCs w:val="14"/>
                <w:lang w:val="it-IT"/>
              </w:rPr>
            </w:pPr>
          </w:p>
          <w:p w14:paraId="0C730B29" w14:textId="77777777" w:rsidR="00C946B5" w:rsidRPr="00843A0B" w:rsidRDefault="00C946B5" w:rsidP="00757ADF">
            <w:pPr>
              <w:ind w:left="-120" w:right="-88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43A0B">
              <w:rPr>
                <w:rFonts w:ascii="Arial" w:hAnsi="Arial" w:cs="Arial"/>
                <w:b/>
                <w:bCs/>
                <w:sz w:val="14"/>
                <w:szCs w:val="14"/>
                <w:lang w:val="it-IT"/>
              </w:rPr>
              <w:t xml:space="preserve">Elaboró: </w:t>
            </w:r>
            <w:r w:rsidRPr="00843A0B">
              <w:rPr>
                <w:rFonts w:ascii="Arial" w:hAnsi="Arial" w:cs="Arial"/>
                <w:sz w:val="14"/>
                <w:szCs w:val="14"/>
              </w:rPr>
              <w:t>Intendente</w:t>
            </w: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Jaime Andrés Anaya</w:t>
            </w:r>
          </w:p>
          <w:p w14:paraId="347FE156" w14:textId="77777777" w:rsidR="00C946B5" w:rsidRPr="00412FD5" w:rsidRDefault="00C946B5" w:rsidP="00757ADF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  <w:r w:rsidRPr="00412FD5">
              <w:rPr>
                <w:rFonts w:ascii="Arial" w:hAnsi="Arial" w:cs="Arial"/>
                <w:sz w:val="14"/>
                <w:szCs w:val="14"/>
              </w:rPr>
              <w:t xml:space="preserve">     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412FD5">
              <w:rPr>
                <w:rFonts w:ascii="Arial" w:hAnsi="Arial" w:cs="Arial"/>
                <w:sz w:val="14"/>
                <w:szCs w:val="14"/>
              </w:rPr>
              <w:t>Implementador Tecnológico</w:t>
            </w:r>
          </w:p>
          <w:p w14:paraId="28F477FC" w14:textId="77777777" w:rsidR="00C946B5" w:rsidRPr="00412FD5" w:rsidRDefault="00C946B5" w:rsidP="00757ADF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  <w:r w:rsidRPr="00412FD5">
              <w:rPr>
                <w:rFonts w:ascii="Arial" w:hAnsi="Arial" w:cs="Arial"/>
                <w:sz w:val="14"/>
                <w:szCs w:val="14"/>
              </w:rPr>
              <w:t xml:space="preserve">     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412FD5">
              <w:rPr>
                <w:rFonts w:ascii="Arial" w:hAnsi="Arial" w:cs="Arial"/>
                <w:sz w:val="14"/>
                <w:szCs w:val="14"/>
              </w:rPr>
              <w:t>Grupo Despliegue y Operaciones de TIC</w:t>
            </w:r>
          </w:p>
        </w:tc>
        <w:tc>
          <w:tcPr>
            <w:tcW w:w="5103" w:type="dxa"/>
            <w:vAlign w:val="bottom"/>
          </w:tcPr>
          <w:p w14:paraId="45ABCCEC" w14:textId="77777777" w:rsidR="00C946B5" w:rsidRDefault="00C946B5" w:rsidP="00757ADF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</w:p>
          <w:p w14:paraId="6AE1536C" w14:textId="77777777" w:rsidR="00C946B5" w:rsidRDefault="00C946B5" w:rsidP="00757ADF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</w:p>
          <w:p w14:paraId="614A4055" w14:textId="77777777" w:rsidR="00C946B5" w:rsidRDefault="00C946B5" w:rsidP="00757ADF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</w:p>
          <w:p w14:paraId="7892DE82" w14:textId="77777777" w:rsidR="00C946B5" w:rsidRPr="005E226E" w:rsidRDefault="00C946B5" w:rsidP="00757ADF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</w:p>
          <w:p w14:paraId="356F1511" w14:textId="77777777" w:rsidR="00C946B5" w:rsidRPr="00E4007F" w:rsidRDefault="00C946B5" w:rsidP="00757ADF">
            <w:pPr>
              <w:ind w:right="-88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>Revisó:</w:t>
            </w:r>
            <w:r w:rsidRPr="00E4007F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926E76">
              <w:rPr>
                <w:rFonts w:ascii="Arial" w:hAnsi="Arial" w:cs="Arial"/>
                <w:sz w:val="14"/>
                <w:szCs w:val="14"/>
              </w:rPr>
              <w:t>Mayor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26E76">
              <w:rPr>
                <w:rFonts w:ascii="Arial" w:hAnsi="Arial" w:cs="Arial"/>
                <w:b/>
                <w:bCs/>
                <w:sz w:val="14"/>
                <w:szCs w:val="14"/>
              </w:rPr>
              <w:t>Mauricio Ocampo Serna</w:t>
            </w:r>
          </w:p>
          <w:p w14:paraId="01880020" w14:textId="77777777" w:rsidR="00C946B5" w:rsidRPr="00412FD5" w:rsidRDefault="00C946B5" w:rsidP="00757ADF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  <w:r w:rsidRPr="00E4007F"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r w:rsidRPr="00412FD5">
              <w:rPr>
                <w:rFonts w:ascii="Arial" w:hAnsi="Arial" w:cs="Arial"/>
                <w:sz w:val="14"/>
                <w:szCs w:val="14"/>
              </w:rPr>
              <w:t>Jefe Grupo Despliegue y Operaciones de TIC</w:t>
            </w:r>
            <w:r>
              <w:rPr>
                <w:rFonts w:ascii="Arial" w:hAnsi="Arial" w:cs="Arial"/>
                <w:sz w:val="14"/>
                <w:szCs w:val="14"/>
              </w:rPr>
              <w:t xml:space="preserve"> (E)</w:t>
            </w:r>
          </w:p>
          <w:p w14:paraId="59798206" w14:textId="77777777" w:rsidR="00C946B5" w:rsidRPr="00412FD5" w:rsidRDefault="00C946B5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490" w:right="-97" w:hanging="490"/>
              <w:rPr>
                <w:rFonts w:ascii="Arial" w:hAnsi="Arial" w:cs="Arial"/>
                <w:sz w:val="14"/>
                <w:szCs w:val="14"/>
              </w:rPr>
            </w:pPr>
            <w:r w:rsidRPr="00412FD5">
              <w:rPr>
                <w:rFonts w:ascii="Arial" w:hAnsi="Arial" w:cs="Arial"/>
                <w:sz w:val="14"/>
                <w:szCs w:val="14"/>
              </w:rPr>
              <w:t xml:space="preserve">             Oficina de Tecnologías de la Información y las Comunicaciones</w:t>
            </w:r>
          </w:p>
        </w:tc>
      </w:tr>
      <w:tr w:rsidR="00C946B5" w:rsidRPr="00412FD5" w14:paraId="1977C41A" w14:textId="77777777" w:rsidTr="00757ADF">
        <w:tc>
          <w:tcPr>
            <w:tcW w:w="4815" w:type="dxa"/>
            <w:vAlign w:val="bottom"/>
          </w:tcPr>
          <w:p w14:paraId="6C2FB77C" w14:textId="77777777" w:rsidR="00C946B5" w:rsidRPr="0014749F" w:rsidRDefault="00C946B5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7D9F0B3A" w14:textId="77777777" w:rsidR="00C946B5" w:rsidRDefault="00C946B5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645C3DF1" w14:textId="77777777" w:rsidR="00C946B5" w:rsidRDefault="00C946B5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16C46F23" w14:textId="77777777" w:rsidR="00C946B5" w:rsidRPr="0014749F" w:rsidRDefault="00C946B5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08E85F1F" w14:textId="77777777" w:rsidR="00C946B5" w:rsidRPr="0014749F" w:rsidRDefault="00C946B5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5595CDBA" w14:textId="77777777" w:rsidR="00C946B5" w:rsidRPr="0014749F" w:rsidRDefault="00C946B5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6F022B83" w14:textId="77777777" w:rsidR="00C946B5" w:rsidRPr="0014749F" w:rsidRDefault="00C946B5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-120" w:right="-104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>Revisó:</w:t>
            </w:r>
            <w:r w:rsidRPr="0014749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4749F">
              <w:rPr>
                <w:rFonts w:ascii="Arial" w:hAnsi="Arial" w:cs="Arial"/>
                <w:color w:val="000000" w:themeColor="text1"/>
                <w:sz w:val="14"/>
                <w:szCs w:val="14"/>
              </w:rPr>
              <w:t>S</w:t>
            </w: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>ubintendente</w:t>
            </w:r>
            <w:r w:rsidRPr="0014749F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843A0B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Luis Carlos Balaguera Diaz</w:t>
            </w:r>
            <w:r w:rsidRPr="0014749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 xml:space="preserve"> </w:t>
            </w:r>
          </w:p>
          <w:p w14:paraId="414C43B7" w14:textId="77777777" w:rsidR="00C946B5" w:rsidRPr="00412FD5" w:rsidRDefault="00C946B5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  <w:r w:rsidRPr="0014749F">
              <w:rPr>
                <w:rFonts w:ascii="Arial" w:hAnsi="Arial" w:cs="Arial"/>
                <w:color w:val="FF0000"/>
                <w:sz w:val="14"/>
                <w:szCs w:val="14"/>
              </w:rPr>
              <w:t xml:space="preserve">          </w:t>
            </w:r>
            <w:r w:rsidRPr="00412FD5">
              <w:rPr>
                <w:rFonts w:ascii="Arial" w:hAnsi="Arial" w:cs="Arial"/>
                <w:sz w:val="14"/>
                <w:szCs w:val="14"/>
              </w:rPr>
              <w:t>Asesor Jurídico (E)</w:t>
            </w:r>
          </w:p>
          <w:p w14:paraId="25CE9887" w14:textId="77777777" w:rsidR="00C946B5" w:rsidRDefault="00C946B5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  <w:r w:rsidRPr="00412FD5">
              <w:rPr>
                <w:rFonts w:ascii="Arial" w:hAnsi="Arial" w:cs="Arial"/>
                <w:sz w:val="14"/>
                <w:szCs w:val="14"/>
              </w:rPr>
              <w:t xml:space="preserve">          Oficina de Tecnologías de la Información y las Comunicaciones</w:t>
            </w:r>
          </w:p>
          <w:p w14:paraId="01BE2CBE" w14:textId="77777777" w:rsidR="00C946B5" w:rsidRPr="00412FD5" w:rsidRDefault="00C946B5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77C72340" w14:textId="77777777" w:rsidR="00C946B5" w:rsidRPr="00412FD5" w:rsidRDefault="00C946B5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103" w:type="dxa"/>
            <w:vAlign w:val="bottom"/>
          </w:tcPr>
          <w:p w14:paraId="2DA0513A" w14:textId="77777777" w:rsidR="00C946B5" w:rsidRDefault="00C946B5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7A58FC1A" w14:textId="77777777" w:rsidR="00C946B5" w:rsidRDefault="00C946B5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2CC7013" w14:textId="77777777" w:rsidR="00C946B5" w:rsidRDefault="00C946B5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7F461D8" w14:textId="77777777" w:rsidR="00C946B5" w:rsidRPr="00412FD5" w:rsidRDefault="00C946B5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>Revisó:</w:t>
            </w:r>
            <w:r w:rsidRPr="00412FD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26E76">
              <w:rPr>
                <w:rFonts w:ascii="Arial" w:hAnsi="Arial" w:cs="Arial"/>
                <w:sz w:val="14"/>
                <w:szCs w:val="14"/>
              </w:rPr>
              <w:t xml:space="preserve">Mayor </w:t>
            </w:r>
            <w:proofErr w:type="spellStart"/>
            <w:r w:rsidRPr="00926E76">
              <w:rPr>
                <w:rFonts w:ascii="Arial" w:hAnsi="Arial" w:cs="Arial"/>
                <w:b/>
                <w:bCs/>
                <w:sz w:val="14"/>
                <w:szCs w:val="14"/>
              </w:rPr>
              <w:t>Orminson</w:t>
            </w:r>
            <w:proofErr w:type="spellEnd"/>
            <w:r w:rsidRPr="00926E76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Santos Ariza</w:t>
            </w:r>
            <w:r w:rsidRPr="00926E76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14:paraId="355A6640" w14:textId="77777777" w:rsidR="00C946B5" w:rsidRDefault="00C946B5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602" w:right="-104" w:hanging="602"/>
              <w:rPr>
                <w:rFonts w:ascii="Arial" w:hAnsi="Arial" w:cs="Arial"/>
                <w:sz w:val="14"/>
                <w:szCs w:val="14"/>
              </w:rPr>
            </w:pPr>
            <w:r w:rsidRPr="00412FD5"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412FD5">
              <w:rPr>
                <w:rFonts w:ascii="Arial" w:hAnsi="Arial" w:cs="Arial"/>
                <w:sz w:val="14"/>
                <w:szCs w:val="14"/>
              </w:rPr>
              <w:t xml:space="preserve"> Subjefe Oficina de Tecnologías de la Información y las</w:t>
            </w:r>
          </w:p>
          <w:p w14:paraId="6811635D" w14:textId="77777777" w:rsidR="00C946B5" w:rsidRDefault="00C946B5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602" w:right="-104" w:hanging="602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              </w:t>
            </w:r>
            <w:r w:rsidRPr="00412FD5">
              <w:rPr>
                <w:rFonts w:ascii="Arial" w:hAnsi="Arial" w:cs="Arial"/>
                <w:sz w:val="14"/>
                <w:szCs w:val="14"/>
              </w:rPr>
              <w:t>Comunicaciones</w:t>
            </w:r>
            <w:r>
              <w:rPr>
                <w:rFonts w:ascii="Arial" w:hAnsi="Arial" w:cs="Arial"/>
                <w:sz w:val="14"/>
                <w:szCs w:val="14"/>
              </w:rPr>
              <w:t xml:space="preserve"> (E)</w:t>
            </w:r>
          </w:p>
          <w:p w14:paraId="7E1DD6E0" w14:textId="77777777" w:rsidR="00C946B5" w:rsidRPr="00412FD5" w:rsidRDefault="00C946B5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602" w:right="-104" w:hanging="602"/>
              <w:rPr>
                <w:rFonts w:ascii="Arial" w:hAnsi="Arial" w:cs="Arial"/>
                <w:sz w:val="14"/>
                <w:szCs w:val="14"/>
              </w:rPr>
            </w:pPr>
          </w:p>
          <w:p w14:paraId="59C94563" w14:textId="77777777" w:rsidR="00C946B5" w:rsidRPr="00412FD5" w:rsidRDefault="00C946B5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602" w:right="-104" w:hanging="602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946B5" w:rsidRPr="00412FD5" w14:paraId="1AF7B7FB" w14:textId="77777777" w:rsidTr="00757ADF">
        <w:tc>
          <w:tcPr>
            <w:tcW w:w="4815" w:type="dxa"/>
            <w:vAlign w:val="bottom"/>
          </w:tcPr>
          <w:p w14:paraId="22AAEAD2" w14:textId="6D63888B" w:rsidR="00C946B5" w:rsidRPr="00412FD5" w:rsidRDefault="00C946B5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-111" w:right="-104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926E76">
              <w:rPr>
                <w:rFonts w:ascii="Arial" w:hAnsi="Arial" w:cs="Arial"/>
                <w:b/>
                <w:bCs/>
                <w:sz w:val="14"/>
                <w:szCs w:val="14"/>
              </w:rPr>
              <w:t>Revisó:</w:t>
            </w:r>
            <w:r w:rsidRPr="00926E76">
              <w:rPr>
                <w:rFonts w:ascii="Arial" w:hAnsi="Arial" w:cs="Arial"/>
                <w:sz w:val="14"/>
                <w:szCs w:val="14"/>
              </w:rPr>
              <w:t xml:space="preserve"> </w:t>
            </w:r>
            <w:proofErr w:type="gramStart"/>
            <w:r w:rsidRPr="00412FD5">
              <w:rPr>
                <w:rFonts w:ascii="Arial" w:hAnsi="Arial" w:cs="Arial"/>
                <w:sz w:val="14"/>
                <w:szCs w:val="14"/>
              </w:rPr>
              <w:t>T</w:t>
            </w:r>
            <w:r>
              <w:rPr>
                <w:rFonts w:ascii="Arial" w:hAnsi="Arial" w:cs="Arial"/>
                <w:sz w:val="14"/>
                <w:szCs w:val="14"/>
              </w:rPr>
              <w:t>eniente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coronel</w:t>
            </w:r>
            <w:r w:rsidRPr="00412FD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>Andrés Felipe Campos Villamil</w:t>
            </w:r>
          </w:p>
          <w:p w14:paraId="11FF37CF" w14:textId="77777777" w:rsidR="00C946B5" w:rsidRPr="00412FD5" w:rsidRDefault="00C946B5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447" w:right="-104" w:hanging="602"/>
              <w:rPr>
                <w:rFonts w:ascii="Arial" w:hAnsi="Arial" w:cs="Arial"/>
                <w:sz w:val="14"/>
                <w:szCs w:val="14"/>
              </w:rPr>
            </w:pPr>
            <w:r w:rsidRPr="00926E76">
              <w:rPr>
                <w:rFonts w:ascii="Arial" w:hAnsi="Arial" w:cs="Arial"/>
                <w:sz w:val="14"/>
                <w:szCs w:val="14"/>
              </w:rPr>
              <w:t xml:space="preserve">         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412FD5">
              <w:rPr>
                <w:rFonts w:ascii="Arial" w:hAnsi="Arial" w:cs="Arial"/>
                <w:sz w:val="14"/>
                <w:szCs w:val="14"/>
              </w:rPr>
              <w:t xml:space="preserve">Jefe Oficina de Tecnologías de la Información y las </w:t>
            </w:r>
            <w:r>
              <w:rPr>
                <w:rFonts w:ascii="Arial" w:hAnsi="Arial" w:cs="Arial"/>
                <w:sz w:val="14"/>
                <w:szCs w:val="14"/>
              </w:rPr>
              <w:t xml:space="preserve">    </w:t>
            </w:r>
            <w:r w:rsidRPr="00412FD5">
              <w:rPr>
                <w:rFonts w:ascii="Arial" w:hAnsi="Arial" w:cs="Arial"/>
                <w:sz w:val="14"/>
                <w:szCs w:val="14"/>
              </w:rPr>
              <w:t>Comunicaciones</w:t>
            </w:r>
            <w:r>
              <w:rPr>
                <w:rFonts w:ascii="Arial" w:hAnsi="Arial" w:cs="Arial"/>
                <w:sz w:val="14"/>
                <w:szCs w:val="14"/>
              </w:rPr>
              <w:t xml:space="preserve"> (E)</w:t>
            </w:r>
          </w:p>
          <w:p w14:paraId="070CB88D" w14:textId="77777777" w:rsidR="00C946B5" w:rsidRPr="00412FD5" w:rsidRDefault="00C946B5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103" w:type="dxa"/>
            <w:vAlign w:val="bottom"/>
          </w:tcPr>
          <w:p w14:paraId="30F448EC" w14:textId="77777777" w:rsidR="00C946B5" w:rsidRDefault="00C946B5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58AAFAA" w14:textId="77777777" w:rsidR="0052455A" w:rsidRDefault="0052455A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269E5516" w14:textId="77777777" w:rsidR="00C946B5" w:rsidRDefault="00C946B5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2332EE2F" w14:textId="77777777" w:rsidR="00C946B5" w:rsidRDefault="00C946B5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73E83599" w14:textId="77777777" w:rsidR="00C946B5" w:rsidRPr="00843A0B" w:rsidRDefault="00C946B5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>Revisó:</w:t>
            </w:r>
            <w:r w:rsidRPr="00412FD5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>Coronel</w:t>
            </w:r>
            <w:proofErr w:type="gramEnd"/>
            <w:r w:rsidRPr="00412FD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>Hernando Antonio Vallejo Valencia</w:t>
            </w:r>
          </w:p>
          <w:p w14:paraId="2E5D1516" w14:textId="77777777" w:rsidR="00C946B5" w:rsidRDefault="00C946B5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  <w:r w:rsidRPr="00412FD5">
              <w:rPr>
                <w:rFonts w:ascii="Arial" w:hAnsi="Arial" w:cs="Arial"/>
                <w:sz w:val="14"/>
                <w:szCs w:val="14"/>
              </w:rPr>
              <w:t xml:space="preserve">              Jefe Oficina de Planeación</w:t>
            </w:r>
          </w:p>
          <w:p w14:paraId="43FEB30D" w14:textId="77777777" w:rsidR="00C946B5" w:rsidRDefault="00C946B5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1D27CD32" w14:textId="77777777" w:rsidR="00C946B5" w:rsidRPr="00412FD5" w:rsidRDefault="00C946B5" w:rsidP="00757ADF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142F8B5D" w14:textId="77777777" w:rsidR="002B6636" w:rsidRDefault="002B6636" w:rsidP="00E22E27">
      <w:pPr>
        <w:rPr>
          <w:rFonts w:ascii="Arial" w:hAnsi="Arial" w:cs="Arial"/>
          <w:sz w:val="14"/>
          <w:szCs w:val="14"/>
        </w:rPr>
      </w:pPr>
    </w:p>
    <w:p w14:paraId="767B352E" w14:textId="6F3A40AB" w:rsidR="00E22E27" w:rsidRPr="00412FD5" w:rsidRDefault="00E22E27" w:rsidP="00E22E27">
      <w:pPr>
        <w:rPr>
          <w:rFonts w:ascii="Arial" w:hAnsi="Arial" w:cs="Arial"/>
          <w:sz w:val="14"/>
          <w:szCs w:val="14"/>
        </w:rPr>
      </w:pPr>
      <w:r w:rsidRPr="00412FD5">
        <w:rPr>
          <w:rFonts w:ascii="Arial" w:hAnsi="Arial" w:cs="Arial"/>
          <w:sz w:val="14"/>
          <w:szCs w:val="14"/>
        </w:rPr>
        <w:t xml:space="preserve">Fecha de elaboración: </w:t>
      </w:r>
      <w:r w:rsidR="00412FD5" w:rsidRPr="00412FD5">
        <w:rPr>
          <w:rFonts w:ascii="Arial" w:hAnsi="Arial" w:cs="Arial"/>
          <w:sz w:val="14"/>
          <w:szCs w:val="14"/>
        </w:rPr>
        <w:t>2</w:t>
      </w:r>
      <w:r w:rsidR="0052455A">
        <w:rPr>
          <w:rFonts w:ascii="Arial" w:hAnsi="Arial" w:cs="Arial"/>
          <w:sz w:val="14"/>
          <w:szCs w:val="14"/>
        </w:rPr>
        <w:t>8</w:t>
      </w:r>
      <w:r w:rsidR="00412FD5" w:rsidRPr="00412FD5">
        <w:rPr>
          <w:rFonts w:ascii="Arial" w:hAnsi="Arial" w:cs="Arial"/>
          <w:sz w:val="14"/>
          <w:szCs w:val="14"/>
        </w:rPr>
        <w:t>/05/</w:t>
      </w:r>
      <w:r w:rsidRPr="00412FD5">
        <w:rPr>
          <w:rFonts w:ascii="Arial" w:hAnsi="Arial" w:cs="Arial"/>
          <w:sz w:val="14"/>
          <w:szCs w:val="14"/>
        </w:rPr>
        <w:t>2026</w:t>
      </w:r>
    </w:p>
    <w:p w14:paraId="6FB41341" w14:textId="77777777" w:rsidR="00E22E27" w:rsidRPr="00412FD5" w:rsidRDefault="00E22E27" w:rsidP="00E22E27">
      <w:pPr>
        <w:rPr>
          <w:rFonts w:ascii="Arial" w:hAnsi="Arial" w:cs="Arial"/>
          <w:sz w:val="14"/>
          <w:szCs w:val="14"/>
        </w:rPr>
      </w:pPr>
      <w:r w:rsidRPr="00412FD5">
        <w:rPr>
          <w:rFonts w:ascii="Arial" w:hAnsi="Arial" w:cs="Arial"/>
          <w:sz w:val="14"/>
          <w:szCs w:val="14"/>
        </w:rPr>
        <w:t>Ubicación: OFTIC 2026/comunicaciones oficiales</w:t>
      </w:r>
      <w:bookmarkEnd w:id="1"/>
    </w:p>
    <w:p w14:paraId="6E4B2F5B" w14:textId="77777777" w:rsidR="0052455A" w:rsidRPr="00BE726F" w:rsidRDefault="0052455A" w:rsidP="00E22E27">
      <w:pPr>
        <w:rPr>
          <w:rFonts w:ascii="Arial" w:eastAsia="Arial" w:hAnsi="Arial" w:cs="Arial"/>
          <w:sz w:val="18"/>
          <w:szCs w:val="18"/>
        </w:rPr>
      </w:pPr>
    </w:p>
    <w:p w14:paraId="2362D4A5" w14:textId="77777777" w:rsidR="00E22E27" w:rsidRPr="00857DA2" w:rsidRDefault="00E22E27" w:rsidP="00E22E27">
      <w:pPr>
        <w:rPr>
          <w:rFonts w:ascii="Arial" w:eastAsia="Arial" w:hAnsi="Arial" w:cs="Arial"/>
          <w:sz w:val="17"/>
          <w:szCs w:val="17"/>
        </w:rPr>
      </w:pPr>
      <w:r w:rsidRPr="00857DA2">
        <w:rPr>
          <w:rFonts w:ascii="Arial" w:eastAsia="Arial" w:hAnsi="Arial" w:cs="Arial"/>
          <w:sz w:val="17"/>
          <w:szCs w:val="17"/>
        </w:rPr>
        <w:t xml:space="preserve">Carrera 59 No. 26-21 CAN, Bogotá </w:t>
      </w:r>
    </w:p>
    <w:p w14:paraId="21847A56" w14:textId="77777777" w:rsidR="00E22E27" w:rsidRPr="00857DA2" w:rsidRDefault="00E22E27" w:rsidP="00E22E27">
      <w:pPr>
        <w:rPr>
          <w:rFonts w:ascii="Arial" w:eastAsia="Arial" w:hAnsi="Arial" w:cs="Arial"/>
          <w:sz w:val="17"/>
          <w:szCs w:val="17"/>
        </w:rPr>
      </w:pPr>
      <w:r w:rsidRPr="00857DA2">
        <w:rPr>
          <w:rFonts w:ascii="Arial" w:eastAsia="Arial" w:hAnsi="Arial" w:cs="Arial"/>
          <w:sz w:val="17"/>
          <w:szCs w:val="17"/>
        </w:rPr>
        <w:t xml:space="preserve">Teléfonos </w:t>
      </w:r>
      <w:r w:rsidRPr="00412FD5">
        <w:rPr>
          <w:rFonts w:ascii="Arial" w:eastAsia="Arial" w:hAnsi="Arial" w:cs="Arial"/>
          <w:sz w:val="17"/>
          <w:szCs w:val="17"/>
        </w:rPr>
        <w:t xml:space="preserve">5159000 </w:t>
      </w:r>
      <w:proofErr w:type="spellStart"/>
      <w:r w:rsidRPr="00412FD5">
        <w:rPr>
          <w:rFonts w:ascii="Arial" w:eastAsia="Arial" w:hAnsi="Arial" w:cs="Arial"/>
          <w:sz w:val="17"/>
          <w:szCs w:val="17"/>
        </w:rPr>
        <w:t>ext</w:t>
      </w:r>
      <w:proofErr w:type="spellEnd"/>
      <w:r w:rsidRPr="00412FD5">
        <w:rPr>
          <w:rFonts w:ascii="Arial" w:eastAsia="Arial" w:hAnsi="Arial" w:cs="Arial"/>
          <w:sz w:val="17"/>
          <w:szCs w:val="17"/>
        </w:rPr>
        <w:t xml:space="preserve"> 9437</w:t>
      </w:r>
      <w:r w:rsidRPr="00857DA2">
        <w:rPr>
          <w:rFonts w:ascii="Arial" w:eastAsia="Arial" w:hAnsi="Arial" w:cs="Arial"/>
          <w:sz w:val="17"/>
          <w:szCs w:val="17"/>
        </w:rPr>
        <w:tab/>
      </w:r>
    </w:p>
    <w:p w14:paraId="7255F827" w14:textId="77777777" w:rsidR="00E22E27" w:rsidRPr="00B240D5" w:rsidRDefault="0052455A" w:rsidP="00E22E27">
      <w:pPr>
        <w:rPr>
          <w:rFonts w:ascii="Arial" w:eastAsia="Arial" w:hAnsi="Arial" w:cs="Arial"/>
          <w:color w:val="FF0000"/>
          <w:sz w:val="17"/>
          <w:szCs w:val="17"/>
        </w:rPr>
      </w:pPr>
      <w:hyperlink r:id="rId8" w:history="1">
        <w:r w:rsidR="00E22E27" w:rsidRPr="004D35DB">
          <w:rPr>
            <w:rStyle w:val="Hipervnculo"/>
            <w:rFonts w:ascii="Arial" w:eastAsia="Arial" w:hAnsi="Arial" w:cs="Arial"/>
            <w:sz w:val="17"/>
            <w:szCs w:val="17"/>
          </w:rPr>
          <w:t>oftic.jefat@policia.gov.co</w:t>
        </w:r>
      </w:hyperlink>
    </w:p>
    <w:p w14:paraId="71149A4E" w14:textId="77777777" w:rsidR="00BE726F" w:rsidRDefault="0052455A" w:rsidP="00BE726F">
      <w:pPr>
        <w:rPr>
          <w:rFonts w:ascii="Arial" w:eastAsia="Arial" w:hAnsi="Arial" w:cs="Arial"/>
          <w:sz w:val="17"/>
          <w:szCs w:val="17"/>
        </w:rPr>
      </w:pPr>
      <w:hyperlink r:id="rId9">
        <w:r w:rsidR="00E22E27" w:rsidRPr="00857DA2">
          <w:rPr>
            <w:rStyle w:val="Hipervnculo"/>
            <w:rFonts w:ascii="Arial" w:eastAsia="Arial" w:hAnsi="Arial" w:cs="Arial"/>
            <w:b/>
            <w:sz w:val="17"/>
            <w:szCs w:val="17"/>
          </w:rPr>
          <w:t>www.policia.gov.co</w:t>
        </w:r>
      </w:hyperlink>
      <w:r w:rsidR="00E22E27" w:rsidRPr="00857DA2">
        <w:rPr>
          <w:rFonts w:ascii="Arial" w:eastAsia="Arial" w:hAnsi="Arial" w:cs="Arial"/>
          <w:sz w:val="17"/>
          <w:szCs w:val="17"/>
        </w:rPr>
        <w:t xml:space="preserve">           </w:t>
      </w:r>
    </w:p>
    <w:p w14:paraId="0EC9C2F3" w14:textId="6D488D8F" w:rsidR="002B6636" w:rsidRPr="002B6636" w:rsidRDefault="00E22E27" w:rsidP="002B6636">
      <w:pPr>
        <w:jc w:val="center"/>
        <w:rPr>
          <w:rFonts w:ascii="Arial" w:hAnsi="Arial" w:cs="Arial"/>
          <w:b/>
          <w:bCs/>
          <w:sz w:val="18"/>
          <w:szCs w:val="18"/>
        </w:rPr>
      </w:pPr>
      <w:r w:rsidRPr="00BE726F">
        <w:rPr>
          <w:rFonts w:ascii="Arial" w:hAnsi="Arial" w:cs="Arial"/>
          <w:b/>
          <w:bCs/>
          <w:sz w:val="18"/>
          <w:szCs w:val="18"/>
        </w:rPr>
        <w:t>INFORMACIÓN PÚBLICA</w:t>
      </w:r>
    </w:p>
    <w:sectPr w:rsidR="002B6636" w:rsidRPr="002B6636" w:rsidSect="0052455A">
      <w:footerReference w:type="default" r:id="rId10"/>
      <w:pgSz w:w="12240" w:h="15840"/>
      <w:pgMar w:top="1042" w:right="1701" w:bottom="1417" w:left="1701" w:header="624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39099" w14:textId="77777777" w:rsidR="00E646F9" w:rsidRDefault="00E646F9" w:rsidP="000B0BA1">
      <w:r>
        <w:separator/>
      </w:r>
    </w:p>
  </w:endnote>
  <w:endnote w:type="continuationSeparator" w:id="0">
    <w:p w14:paraId="7FCCC7AC" w14:textId="77777777" w:rsidR="00E646F9" w:rsidRDefault="00E646F9" w:rsidP="000B0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utiger 45 Ligh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2E66A" w14:textId="21ABABD2" w:rsidR="000B0BA1" w:rsidRPr="002D18BA" w:rsidRDefault="000B0BA1" w:rsidP="000B0BA1">
    <w:pPr>
      <w:pStyle w:val="Piedepgina"/>
      <w:tabs>
        <w:tab w:val="center" w:pos="4253"/>
        <w:tab w:val="right" w:pos="8931"/>
      </w:tabs>
      <w:rPr>
        <w:rFonts w:ascii="Arial" w:hAnsi="Arial" w:cs="Arial"/>
        <w:sz w:val="16"/>
        <w:szCs w:val="16"/>
      </w:rPr>
    </w:pPr>
    <w:r w:rsidRPr="002D18BA">
      <w:rPr>
        <w:rFonts w:ascii="Arial" w:hAnsi="Arial" w:cs="Arial"/>
        <w:sz w:val="16"/>
        <w:szCs w:val="16"/>
      </w:rPr>
      <w:t xml:space="preserve">1DS–OF–0001                                          </w:t>
    </w:r>
    <w:r>
      <w:rPr>
        <w:rFonts w:ascii="Arial" w:hAnsi="Arial" w:cs="Arial"/>
        <w:sz w:val="16"/>
        <w:szCs w:val="16"/>
      </w:rPr>
      <w:t xml:space="preserve">  </w:t>
    </w:r>
    <w:r w:rsidRPr="002D18BA">
      <w:rPr>
        <w:rFonts w:ascii="Arial" w:hAnsi="Arial" w:cs="Arial"/>
        <w:sz w:val="16"/>
        <w:szCs w:val="16"/>
      </w:rPr>
      <w:t xml:space="preserve">         </w:t>
    </w:r>
    <w:r>
      <w:rPr>
        <w:rFonts w:ascii="Arial" w:hAnsi="Arial" w:cs="Arial"/>
        <w:sz w:val="16"/>
        <w:szCs w:val="16"/>
      </w:rPr>
      <w:t xml:space="preserve">      </w:t>
    </w:r>
    <w:r w:rsidRPr="002D18BA">
      <w:rPr>
        <w:rFonts w:ascii="Arial" w:hAnsi="Arial" w:cs="Arial"/>
        <w:sz w:val="16"/>
        <w:szCs w:val="16"/>
      </w:rPr>
      <w:t xml:space="preserve">         Página </w:t>
    </w:r>
    <w:r w:rsidRPr="002D18BA">
      <w:rPr>
        <w:rFonts w:ascii="Arial" w:hAnsi="Arial" w:cs="Arial"/>
        <w:sz w:val="16"/>
        <w:szCs w:val="16"/>
      </w:rPr>
      <w:fldChar w:fldCharType="begin"/>
    </w:r>
    <w:r w:rsidRPr="002D18BA">
      <w:rPr>
        <w:rFonts w:ascii="Arial" w:hAnsi="Arial" w:cs="Arial"/>
        <w:sz w:val="16"/>
        <w:szCs w:val="16"/>
      </w:rPr>
      <w:instrText xml:space="preserve"> PAGE </w:instrText>
    </w:r>
    <w:r w:rsidRPr="002D18BA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1</w:t>
    </w:r>
    <w:r w:rsidRPr="002D18BA">
      <w:rPr>
        <w:rFonts w:ascii="Arial" w:hAnsi="Arial" w:cs="Arial"/>
        <w:sz w:val="16"/>
        <w:szCs w:val="16"/>
      </w:rPr>
      <w:fldChar w:fldCharType="end"/>
    </w:r>
    <w:r w:rsidRPr="002D18BA">
      <w:rPr>
        <w:rFonts w:ascii="Arial" w:hAnsi="Arial" w:cs="Arial"/>
        <w:sz w:val="16"/>
        <w:szCs w:val="16"/>
      </w:rPr>
      <w:t xml:space="preserve"> de </w:t>
    </w:r>
    <w:r w:rsidRPr="002D18BA">
      <w:rPr>
        <w:rFonts w:ascii="Arial" w:hAnsi="Arial" w:cs="Arial"/>
        <w:sz w:val="16"/>
        <w:szCs w:val="16"/>
      </w:rPr>
      <w:fldChar w:fldCharType="begin"/>
    </w:r>
    <w:r w:rsidRPr="002D18BA">
      <w:rPr>
        <w:rFonts w:ascii="Arial" w:hAnsi="Arial" w:cs="Arial"/>
        <w:sz w:val="16"/>
        <w:szCs w:val="16"/>
      </w:rPr>
      <w:instrText xml:space="preserve"> NUMPAGES </w:instrText>
    </w:r>
    <w:r w:rsidRPr="002D18BA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8</w:t>
    </w:r>
    <w:r w:rsidRPr="002D18BA">
      <w:rPr>
        <w:rFonts w:ascii="Arial" w:hAnsi="Arial" w:cs="Arial"/>
        <w:sz w:val="16"/>
        <w:szCs w:val="16"/>
      </w:rPr>
      <w:fldChar w:fldCharType="end"/>
    </w:r>
    <w:r w:rsidRPr="002D18BA">
      <w:rPr>
        <w:rFonts w:ascii="Arial" w:hAnsi="Arial" w:cs="Arial"/>
        <w:sz w:val="16"/>
        <w:szCs w:val="16"/>
      </w:rPr>
      <w:t xml:space="preserve">         </w:t>
    </w:r>
    <w:r>
      <w:rPr>
        <w:rFonts w:ascii="Arial" w:hAnsi="Arial" w:cs="Arial"/>
        <w:sz w:val="16"/>
        <w:szCs w:val="16"/>
      </w:rPr>
      <w:t xml:space="preserve">          </w:t>
    </w:r>
    <w:r w:rsidRPr="002D18BA">
      <w:rPr>
        <w:rFonts w:ascii="Arial" w:hAnsi="Arial" w:cs="Arial"/>
        <w:sz w:val="16"/>
        <w:szCs w:val="16"/>
      </w:rPr>
      <w:t xml:space="preserve">                        </w:t>
    </w:r>
    <w:r>
      <w:rPr>
        <w:rFonts w:ascii="Arial" w:hAnsi="Arial" w:cs="Arial"/>
        <w:sz w:val="16"/>
        <w:szCs w:val="16"/>
      </w:rPr>
      <w:t xml:space="preserve">  </w:t>
    </w:r>
    <w:r w:rsidRPr="002D18BA">
      <w:rPr>
        <w:rFonts w:ascii="Arial" w:hAnsi="Arial" w:cs="Arial"/>
        <w:sz w:val="16"/>
        <w:szCs w:val="16"/>
      </w:rPr>
      <w:t>Aprobación</w:t>
    </w:r>
    <w:r>
      <w:rPr>
        <w:rFonts w:ascii="Arial" w:hAnsi="Arial" w:cs="Arial"/>
        <w:sz w:val="16"/>
        <w:szCs w:val="16"/>
      </w:rPr>
      <w:t>: 15/04/2026</w:t>
    </w:r>
    <w:r w:rsidRPr="002D18BA">
      <w:rPr>
        <w:rFonts w:ascii="Arial" w:hAnsi="Arial" w:cs="Arial"/>
        <w:sz w:val="16"/>
        <w:szCs w:val="16"/>
      </w:rPr>
      <w:t xml:space="preserve"> </w:t>
    </w:r>
  </w:p>
  <w:p w14:paraId="525E4DF1" w14:textId="77777777" w:rsidR="000B0BA1" w:rsidRPr="002D18BA" w:rsidRDefault="000B0BA1" w:rsidP="000B0BA1">
    <w:pPr>
      <w:pStyle w:val="Piedepgina"/>
      <w:tabs>
        <w:tab w:val="right" w:pos="8931"/>
      </w:tabs>
      <w:rPr>
        <w:rFonts w:ascii="Arial" w:hAnsi="Arial" w:cs="Arial"/>
        <w:sz w:val="16"/>
        <w:szCs w:val="16"/>
      </w:rPr>
    </w:pPr>
    <w:r w:rsidRPr="002D18BA">
      <w:rPr>
        <w:rFonts w:ascii="Arial" w:hAnsi="Arial" w:cs="Arial"/>
        <w:sz w:val="16"/>
        <w:szCs w:val="16"/>
      </w:rPr>
      <w:t>VER</w:t>
    </w:r>
    <w:r>
      <w:rPr>
        <w:rFonts w:ascii="Arial" w:hAnsi="Arial" w:cs="Arial"/>
        <w:sz w:val="16"/>
        <w:szCs w:val="16"/>
      </w:rPr>
      <w:t>: 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D0DFE" w14:textId="77777777" w:rsidR="00E646F9" w:rsidRDefault="00E646F9" w:rsidP="000B0BA1">
      <w:r>
        <w:separator/>
      </w:r>
    </w:p>
  </w:footnote>
  <w:footnote w:type="continuationSeparator" w:id="0">
    <w:p w14:paraId="6964ABFF" w14:textId="77777777" w:rsidR="00E646F9" w:rsidRDefault="00E646F9" w:rsidP="000B0B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C6BD6"/>
    <w:multiLevelType w:val="hybridMultilevel"/>
    <w:tmpl w:val="6E4CF71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3C7607"/>
    <w:multiLevelType w:val="hybridMultilevel"/>
    <w:tmpl w:val="6B5077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C507C8"/>
    <w:multiLevelType w:val="multilevel"/>
    <w:tmpl w:val="509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97F7B"/>
    <w:multiLevelType w:val="hybridMultilevel"/>
    <w:tmpl w:val="BBC89BE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3922C5C"/>
    <w:multiLevelType w:val="hybridMultilevel"/>
    <w:tmpl w:val="4CB65B4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FEC7F09"/>
    <w:multiLevelType w:val="hybridMultilevel"/>
    <w:tmpl w:val="0F6876C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4875431">
    <w:abstractNumId w:val="2"/>
  </w:num>
  <w:num w:numId="2" w16cid:durableId="1572810360">
    <w:abstractNumId w:val="5"/>
  </w:num>
  <w:num w:numId="3" w16cid:durableId="1227498690">
    <w:abstractNumId w:val="4"/>
  </w:num>
  <w:num w:numId="4" w16cid:durableId="23143590">
    <w:abstractNumId w:val="1"/>
  </w:num>
  <w:num w:numId="5" w16cid:durableId="762147574">
    <w:abstractNumId w:val="3"/>
  </w:num>
  <w:num w:numId="6" w16cid:durableId="193933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743"/>
    <w:rsid w:val="00052AE6"/>
    <w:rsid w:val="00062067"/>
    <w:rsid w:val="00072B0C"/>
    <w:rsid w:val="000817E6"/>
    <w:rsid w:val="000947CB"/>
    <w:rsid w:val="000A0D77"/>
    <w:rsid w:val="000B0BA1"/>
    <w:rsid w:val="000B1CD9"/>
    <w:rsid w:val="000B341C"/>
    <w:rsid w:val="000F473E"/>
    <w:rsid w:val="0014749F"/>
    <w:rsid w:val="001628D1"/>
    <w:rsid w:val="001C534C"/>
    <w:rsid w:val="001D2B60"/>
    <w:rsid w:val="001E1156"/>
    <w:rsid w:val="00216290"/>
    <w:rsid w:val="00220359"/>
    <w:rsid w:val="00245189"/>
    <w:rsid w:val="002524D2"/>
    <w:rsid w:val="0027388C"/>
    <w:rsid w:val="00283244"/>
    <w:rsid w:val="00293378"/>
    <w:rsid w:val="002B6636"/>
    <w:rsid w:val="002D1BE7"/>
    <w:rsid w:val="00306AA5"/>
    <w:rsid w:val="0034110E"/>
    <w:rsid w:val="0035073E"/>
    <w:rsid w:val="00364164"/>
    <w:rsid w:val="00392A06"/>
    <w:rsid w:val="00396C71"/>
    <w:rsid w:val="003A2915"/>
    <w:rsid w:val="003B13A9"/>
    <w:rsid w:val="003D149D"/>
    <w:rsid w:val="003D767C"/>
    <w:rsid w:val="003E3197"/>
    <w:rsid w:val="003E4493"/>
    <w:rsid w:val="00412FD5"/>
    <w:rsid w:val="00420513"/>
    <w:rsid w:val="004702E5"/>
    <w:rsid w:val="004A6089"/>
    <w:rsid w:val="004E3CD3"/>
    <w:rsid w:val="005236EE"/>
    <w:rsid w:val="0052455A"/>
    <w:rsid w:val="00566127"/>
    <w:rsid w:val="00580D73"/>
    <w:rsid w:val="00592DB4"/>
    <w:rsid w:val="00597E24"/>
    <w:rsid w:val="005A689F"/>
    <w:rsid w:val="005B4376"/>
    <w:rsid w:val="005E1582"/>
    <w:rsid w:val="005E5C63"/>
    <w:rsid w:val="005E6165"/>
    <w:rsid w:val="005F4F28"/>
    <w:rsid w:val="006004E3"/>
    <w:rsid w:val="0065688A"/>
    <w:rsid w:val="00666283"/>
    <w:rsid w:val="006744EF"/>
    <w:rsid w:val="00674627"/>
    <w:rsid w:val="006859EE"/>
    <w:rsid w:val="006A2FA9"/>
    <w:rsid w:val="006E77C4"/>
    <w:rsid w:val="00712FFD"/>
    <w:rsid w:val="0071726E"/>
    <w:rsid w:val="0074511F"/>
    <w:rsid w:val="00766749"/>
    <w:rsid w:val="00776F19"/>
    <w:rsid w:val="007A5E63"/>
    <w:rsid w:val="007F158A"/>
    <w:rsid w:val="008008D3"/>
    <w:rsid w:val="0082482C"/>
    <w:rsid w:val="008271E2"/>
    <w:rsid w:val="0086275D"/>
    <w:rsid w:val="009235F9"/>
    <w:rsid w:val="009510AA"/>
    <w:rsid w:val="00957D4A"/>
    <w:rsid w:val="009842D6"/>
    <w:rsid w:val="00985584"/>
    <w:rsid w:val="00997F3D"/>
    <w:rsid w:val="00A04EBC"/>
    <w:rsid w:val="00A556F0"/>
    <w:rsid w:val="00A7543B"/>
    <w:rsid w:val="00A919A2"/>
    <w:rsid w:val="00AB146F"/>
    <w:rsid w:val="00AD52DB"/>
    <w:rsid w:val="00B16B0A"/>
    <w:rsid w:val="00B57BA6"/>
    <w:rsid w:val="00B7631C"/>
    <w:rsid w:val="00B805C0"/>
    <w:rsid w:val="00B81867"/>
    <w:rsid w:val="00BE726F"/>
    <w:rsid w:val="00C050A4"/>
    <w:rsid w:val="00C15672"/>
    <w:rsid w:val="00C2623B"/>
    <w:rsid w:val="00C31EA8"/>
    <w:rsid w:val="00C56E8A"/>
    <w:rsid w:val="00C946B5"/>
    <w:rsid w:val="00CA495A"/>
    <w:rsid w:val="00D44A6B"/>
    <w:rsid w:val="00E13015"/>
    <w:rsid w:val="00E22E27"/>
    <w:rsid w:val="00E31CB1"/>
    <w:rsid w:val="00E443B2"/>
    <w:rsid w:val="00E646F9"/>
    <w:rsid w:val="00E838AE"/>
    <w:rsid w:val="00E842B5"/>
    <w:rsid w:val="00E86A60"/>
    <w:rsid w:val="00F138E0"/>
    <w:rsid w:val="00F15BDD"/>
    <w:rsid w:val="00F36E5A"/>
    <w:rsid w:val="00F43C38"/>
    <w:rsid w:val="00F5281D"/>
    <w:rsid w:val="00F914B5"/>
    <w:rsid w:val="00F97824"/>
    <w:rsid w:val="00FC2A9B"/>
    <w:rsid w:val="00FE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161766"/>
  <w15:chartTrackingRefBased/>
  <w15:docId w15:val="{333177E2-BC5A-48E3-9370-1C49C544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244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FE2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2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2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2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2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27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27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27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27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FE2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2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2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27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27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27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27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27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27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27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2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2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2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2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2743"/>
    <w:rPr>
      <w:i/>
      <w:iCs/>
      <w:color w:val="404040" w:themeColor="text1" w:themeTint="BF"/>
    </w:rPr>
  </w:style>
  <w:style w:type="paragraph" w:styleId="Prrafodelista">
    <w:name w:val="List Paragraph"/>
    <w:aliases w:val="Bullet List,FooterText,numbered,List Paragraph1,Paragraphe de liste1,lp1,NORMAL,Párrafo de lista4,Cuadrícula media 1 - Énfasis 21,Use Case List Paragraph,Lista vistosa - Énfasis 12,Lista vistosa - Énfasis 13,Párrafo de lista2,Elabora,Ha"/>
    <w:basedOn w:val="Normal"/>
    <w:link w:val="PrrafodelistaCar"/>
    <w:uiPriority w:val="34"/>
    <w:qFormat/>
    <w:rsid w:val="00FE27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27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2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27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2743"/>
    <w:rPr>
      <w:b/>
      <w:bCs/>
      <w:smallCaps/>
      <w:color w:val="2F5496" w:themeColor="accent1" w:themeShade="BF"/>
      <w:spacing w:val="5"/>
    </w:rPr>
  </w:style>
  <w:style w:type="paragraph" w:customStyle="1" w:styleId="TextoTextos">
    <w:name w:val="Texto (Textos)"/>
    <w:basedOn w:val="Normal"/>
    <w:rsid w:val="00FE2743"/>
    <w:pPr>
      <w:tabs>
        <w:tab w:val="left" w:pos="580"/>
      </w:tabs>
      <w:autoSpaceDE w:val="0"/>
      <w:autoSpaceDN w:val="0"/>
      <w:adjustRightInd w:val="0"/>
      <w:spacing w:before="142" w:after="142" w:line="300" w:lineRule="atLeast"/>
      <w:jc w:val="both"/>
      <w:textAlignment w:val="center"/>
    </w:pPr>
    <w:rPr>
      <w:rFonts w:ascii="Frutiger 45 Light" w:hAnsi="Frutiger 45 Light" w:cs="Frutiger 45 Light"/>
      <w:color w:val="000000"/>
      <w:sz w:val="22"/>
      <w:szCs w:val="22"/>
      <w:lang w:val="es-ES_tradnl" w:eastAsia="es-ES"/>
    </w:rPr>
  </w:style>
  <w:style w:type="character" w:styleId="Hipervnculo">
    <w:name w:val="Hyperlink"/>
    <w:rsid w:val="00FE2743"/>
    <w:rPr>
      <w:color w:val="0000FF"/>
      <w:u w:val="single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FE2743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FE2743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FE2743"/>
    <w:pPr>
      <w:spacing w:before="100" w:beforeAutospacing="1" w:after="100" w:afterAutospacing="1"/>
    </w:pPr>
    <w:rPr>
      <w:lang w:eastAsia="es-CO"/>
    </w:rPr>
  </w:style>
  <w:style w:type="paragraph" w:styleId="Encabezado">
    <w:name w:val="header"/>
    <w:basedOn w:val="Normal"/>
    <w:link w:val="EncabezadoCar"/>
    <w:unhideWhenUsed/>
    <w:rsid w:val="000B0BA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0B0BA1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Piedepgina">
    <w:name w:val="footer"/>
    <w:aliases w:val="Car"/>
    <w:basedOn w:val="Normal"/>
    <w:link w:val="PiedepginaCar"/>
    <w:uiPriority w:val="99"/>
    <w:unhideWhenUsed/>
    <w:rsid w:val="000B0BA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aliases w:val="Car Car"/>
    <w:basedOn w:val="Fuentedeprrafopredeter"/>
    <w:link w:val="Piedepgina"/>
    <w:uiPriority w:val="99"/>
    <w:rsid w:val="000B0BA1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3E449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776F1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rsid w:val="00E22E27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E22E27"/>
    <w:rPr>
      <w:sz w:val="20"/>
      <w:szCs w:val="20"/>
      <w:lang w:val="es-MX"/>
    </w:rPr>
  </w:style>
  <w:style w:type="character" w:customStyle="1" w:styleId="TextocomentarioCar">
    <w:name w:val="Texto comentario Car"/>
    <w:basedOn w:val="Fuentedeprrafopredeter"/>
    <w:link w:val="Textocomentario"/>
    <w:rsid w:val="00E22E27"/>
    <w:rPr>
      <w:rFonts w:ascii="Times New Roman" w:eastAsia="Times New Roman" w:hAnsi="Times New Roman" w:cs="Times New Roman"/>
      <w:kern w:val="0"/>
      <w:sz w:val="20"/>
      <w:szCs w:val="20"/>
      <w:lang w:val="es-MX" w:eastAsia="es-MX"/>
      <w14:ligatures w14:val="none"/>
    </w:rPr>
  </w:style>
  <w:style w:type="character" w:customStyle="1" w:styleId="PrrafodelistaCar">
    <w:name w:val="Párrafo de lista Car"/>
    <w:aliases w:val="Bullet List Car,FooterText Car,numbered Car,List Paragraph1 Car,Paragraphe de liste1 Car,lp1 Car,NORMAL Car,Párrafo de lista4 Car,Cuadrícula media 1 - Énfasis 21 Car,Use Case List Paragraph Car,Lista vistosa - Énfasis 12 Car,Ha Car"/>
    <w:link w:val="Prrafodelista"/>
    <w:uiPriority w:val="34"/>
    <w:qFormat/>
    <w:rsid w:val="00E22E27"/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ftic.jefat@policia.gov.c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policia.gov.c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</Pages>
  <Words>344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OFTIC GUDES</dc:creator>
  <cp:keywords/>
  <dc:description/>
  <cp:lastModifiedBy>OFTIC GUDES</cp:lastModifiedBy>
  <cp:revision>42</cp:revision>
  <cp:lastPrinted>2026-04-22T19:50:00Z</cp:lastPrinted>
  <dcterms:created xsi:type="dcterms:W3CDTF">2026-03-19T14:58:00Z</dcterms:created>
  <dcterms:modified xsi:type="dcterms:W3CDTF">2026-06-10T22:43:00Z</dcterms:modified>
</cp:coreProperties>
</file>