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right="-607.795275590551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ПЕТРОЗАВОДСКИЙ ГОСУДАРСТВЕННЫЙ УНИВЕРСИТЕТ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002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right="-607.795275590551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УТВЕРЖДАЮ </w:t>
      </w:r>
    </w:p>
    <w:p w:rsidR="00000000" w:rsidDel="00000000" w:rsidP="00000000" w:rsidRDefault="00000000" w:rsidRPr="00000000" w14:paraId="00000004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ст. гр. 22403 - ПМиИ </w:t>
      </w:r>
    </w:p>
    <w:p w:rsidR="00000000" w:rsidDel="00000000" w:rsidP="00000000" w:rsidRDefault="00000000" w:rsidRPr="00000000" w14:paraId="00000007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А. В. Дехтярева, И. Кротова, А. Артамонов</w:t>
      </w:r>
    </w:p>
    <w:p w:rsidR="00000000" w:rsidDel="00000000" w:rsidP="00000000" w:rsidRDefault="00000000" w:rsidRPr="00000000" w14:paraId="00000008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 </w:t>
      </w:r>
    </w:p>
    <w:p w:rsidR="00000000" w:rsidDel="00000000" w:rsidP="00000000" w:rsidRDefault="00000000" w:rsidRPr="00000000" w14:paraId="00000009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31 ноября 2025 г. </w:t>
      </w:r>
    </w:p>
    <w:p w:rsidR="00000000" w:rsidDel="00000000" w:rsidP="00000000" w:rsidRDefault="00000000" w:rsidRPr="00000000" w14:paraId="0000000A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right="-607.795275590551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УТВЕРЖДАЮ </w:t>
      </w:r>
    </w:p>
    <w:p w:rsidR="00000000" w:rsidDel="00000000" w:rsidP="00000000" w:rsidRDefault="00000000" w:rsidRPr="00000000" w14:paraId="0000000D">
      <w:pPr>
        <w:ind w:right="-607.795275590551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right="-607.795275590551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директор​ ​Н.А. Павловский </w:t>
      </w:r>
    </w:p>
    <w:p w:rsidR="00000000" w:rsidDel="00000000" w:rsidP="00000000" w:rsidRDefault="00000000" w:rsidRPr="00000000" w14:paraId="00000010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_________________ </w:t>
      </w:r>
    </w:p>
    <w:p w:rsidR="00000000" w:rsidDel="00000000" w:rsidP="00000000" w:rsidRDefault="00000000" w:rsidRPr="00000000" w14:paraId="00000011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31 ноября 2025 г.</w:t>
      </w:r>
    </w:p>
    <w:p w:rsidR="00000000" w:rsidDel="00000000" w:rsidP="00000000" w:rsidRDefault="00000000" w:rsidRPr="00000000" w14:paraId="00000012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right="-607.795275590551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«Автоматизированное система управления розничной сетью ООО «Befree» (АСУ Befree)» </w:t>
      </w:r>
    </w:p>
    <w:p w:rsidR="00000000" w:rsidDel="00000000" w:rsidP="00000000" w:rsidRDefault="00000000" w:rsidRPr="00000000" w14:paraId="00000015">
      <w:pPr>
        <w:ind w:right="-607.7952755905511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ООО «Befree» </w:t>
      </w:r>
    </w:p>
    <w:p w:rsidR="00000000" w:rsidDel="00000000" w:rsidP="00000000" w:rsidRDefault="00000000" w:rsidRPr="00000000" w14:paraId="00000016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right="-607.79527559055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ТЕХНИЧЕСКОЕ ЗАДАНИЕ</w:t>
      </w:r>
    </w:p>
    <w:p w:rsidR="00000000" w:rsidDel="00000000" w:rsidP="00000000" w:rsidRDefault="00000000" w:rsidRPr="00000000" w14:paraId="00000018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right="-607.795275590551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На  листах </w:t>
      </w:r>
    </w:p>
    <w:p w:rsidR="00000000" w:rsidDel="00000000" w:rsidP="00000000" w:rsidRDefault="00000000" w:rsidRPr="00000000" w14:paraId="0000001A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right="-607.795275590551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Действует с «31» ноября 2025 г. . </w:t>
      </w:r>
    </w:p>
    <w:p w:rsidR="00000000" w:rsidDel="00000000" w:rsidP="00000000" w:rsidRDefault="00000000" w:rsidRPr="00000000" w14:paraId="0000001D">
      <w:pPr>
        <w:ind w:right="-607.795275590551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right="-607.795275590551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right="-607.7952755905511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СОГЛАСОВАНО </w:t>
      </w:r>
    </w:p>
    <w:p w:rsidR="00000000" w:rsidDel="00000000" w:rsidP="00000000" w:rsidRDefault="00000000" w:rsidRPr="00000000" w14:paraId="00000021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К.т.н., доцент кафедры ПМиК</w:t>
      </w:r>
    </w:p>
    <w:p w:rsidR="00000000" w:rsidDel="00000000" w:rsidP="00000000" w:rsidRDefault="00000000" w:rsidRPr="00000000" w14:paraId="00000022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______ _______​ Д. П. Косицын</w:t>
      </w:r>
    </w:p>
    <w:p w:rsidR="00000000" w:rsidDel="00000000" w:rsidP="00000000" w:rsidRDefault="00000000" w:rsidRPr="00000000" w14:paraId="00000023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31 ноября 2025 г. </w:t>
      </w:r>
    </w:p>
    <w:p w:rsidR="00000000" w:rsidDel="00000000" w:rsidP="00000000" w:rsidRDefault="00000000" w:rsidRPr="00000000" w14:paraId="00000024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Петрозаводск 2025</w:t>
      </w:r>
    </w:p>
    <w:p w:rsidR="00000000" w:rsidDel="00000000" w:rsidP="00000000" w:rsidRDefault="00000000" w:rsidRPr="00000000" w14:paraId="00000025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right="-607.7952755905511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40" w:line="360" w:lineRule="auto"/>
        <w:ind w:left="0" w:right="-607.7952755905511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hd w:fill="ffffff" w:val="clear"/>
        <w:spacing w:after="240" w:line="360" w:lineRule="auto"/>
        <w:ind w:right="-607.7952755905511"/>
        <w:jc w:val="center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sucz5aumosu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Содержание</w:t>
      </w:r>
    </w:p>
    <w:sdt>
      <w:sdtPr>
        <w:id w:val="-126457572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sucz5aumosu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3u6gku6on1he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 ОБЩИЕ СВЕДЕНИЯ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o8qr3biegnw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1.1 Полное наименование системы и ее условное обозначение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3sldg8yn3sv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 Номер договора (контракта)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phvqtp7bkt2x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1.3 Наименования организации-заказчика и организаций-участников работ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dyp20epsrwg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1.4 Перечень документов, на основании которых создается система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xcp7ajx2a0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1.5 Плановые сроки начала и окончания работы по созданию системы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ax7e0zs2lo1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1.6 Источники и порядок финансирования работ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7pr627rc51v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1.7 Порядок оформления и предъявления заказчику результатов работ по созданию системы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4fw9vykwdoqz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1.8 Перечень нормативно-технических документов, методических материалов, использованных при разработке ТЗ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i87k6hl80o6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1.9 Определения, обозначения и сокращения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2m1j8jjeaxtj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 НАЗНАЧЕНИЕ И ЦЕЛИ СОЗДАНИЯ СИСТЕМЫ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bij0q7kfn1i0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2.1 Назначение системы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7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ukyipydz1l5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2.2 Цели создания системы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8">
          <w:pPr>
            <w:widowControl w:val="0"/>
            <w:tabs>
              <w:tab w:val="right" w:leader="dot" w:pos="12000"/>
            </w:tabs>
            <w:spacing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oa03xnxcog7p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ХАРАКТЕРИСТИКА ОБЪЕКТА АВТОМАТИЗАЦИИ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9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lnomlkcdss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3.1. Краткие сведения об объекте автоматизации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A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rPr>
              <w:color w:val="000000"/>
              <w:u w:val="none"/>
            </w:rPr>
          </w:pPr>
          <w:hyperlink w:anchor="_ny6pfshy0id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 Сведения об условиях эксплуатации объекта автоматизации и характеристиках окружающей среды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B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5fxms6yvogd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3.2.1. Требования к технической базе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C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ndot60leja4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3.2.2. Требования к программному обеспечению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xgonxbqlh7u5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3.2.3. Требования к сетевой инфраструктуре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rPr>
              <w:color w:val="000000"/>
              <w:u w:val="none"/>
            </w:rPr>
          </w:pPr>
          <w:hyperlink w:anchor="_qel73geecok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3.2.4. Условия эксплуатации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F">
      <w:pPr>
        <w:shd w:fill="ffffff" w:val="clear"/>
        <w:spacing w:after="240" w:line="360" w:lineRule="auto"/>
        <w:ind w:left="0" w:right="-607.7952755905511" w:firstLine="0"/>
        <w:jc w:val="center"/>
        <w:rPr>
          <w:rFonts w:ascii="Times New Roman" w:cs="Times New Roman" w:eastAsia="Times New Roman" w:hAnsi="Times New Roman"/>
          <w:color w:val="0f111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ffffff" w:val="clear"/>
        <w:spacing w:after="240" w:line="360" w:lineRule="auto"/>
        <w:ind w:left="0" w:right="-607.7952755905511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shd w:fill="ffffff" w:val="clear"/>
        <w:spacing w:after="240" w:line="360" w:lineRule="auto"/>
        <w:ind w:right="-276.2598425196836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3u6gku6on1he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1 ОБЩИЕ СВЕДЕНИЯ</w:t>
      </w:r>
    </w:p>
    <w:p w:rsidR="00000000" w:rsidDel="00000000" w:rsidP="00000000" w:rsidRDefault="00000000" w:rsidRPr="00000000" w14:paraId="00000042">
      <w:pPr>
        <w:pStyle w:val="Heading2"/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8qr3biegnw2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 Полное наименование системы и ее условное обозначение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Полное наименование: Система автоматизации управления продажами и логистикой для бренда Befree (ООО «Melon Fashion Group»). </w:t>
      </w:r>
    </w:p>
    <w:p w:rsidR="00000000" w:rsidDel="00000000" w:rsidP="00000000" w:rsidRDefault="00000000" w:rsidRPr="00000000" w14:paraId="00000044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Условное обозначение: САУ ПЛ Befree.</w:t>
      </w:r>
    </w:p>
    <w:p w:rsidR="00000000" w:rsidDel="00000000" w:rsidP="00000000" w:rsidRDefault="00000000" w:rsidRPr="00000000" w14:paraId="00000045">
      <w:pPr>
        <w:pStyle w:val="Heading2"/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3sldg8yn3svi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 Номер договора (контракта)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Номер договора ???.</w:t>
      </w:r>
    </w:p>
    <w:p w:rsidR="00000000" w:rsidDel="00000000" w:rsidP="00000000" w:rsidRDefault="00000000" w:rsidRPr="00000000" w14:paraId="00000047">
      <w:pPr>
        <w:pStyle w:val="Heading2"/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hvqtp7bkt2x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1.3 Наименования организации-заказчика и организаций-участников работ</w:t>
      </w:r>
    </w:p>
    <w:p w:rsidR="00000000" w:rsidDel="00000000" w:rsidP="00000000" w:rsidRDefault="00000000" w:rsidRPr="00000000" w14:paraId="00000048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Заказчик: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ООО «Melon Fashion Group», бренд Befree. 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Адрес: 190103, г. Санкт-Петербург, ул. 10-я Красноармейская, д 22.</w:t>
      </w:r>
    </w:p>
    <w:p w:rsidR="00000000" w:rsidDel="00000000" w:rsidP="00000000" w:rsidRDefault="00000000" w:rsidRPr="00000000" w14:paraId="0000004A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Телефон/факс: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Подлежит уточнению.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Разработчики: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студенты института математики и информационных технологий ПетрГУ, специальности «Информационные системы и технологии», группы 22403 и 22404.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hd w:fill="ffffff" w:val="clear"/>
        <w:spacing w:after="0" w:afterAutospacing="0" w:before="240"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Артамонов А. Р. Адрес разработчика: 185509 п. Мелиоративный, ул. Строительная, д. 1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Дехтярёва А. В. Адрес разработчика: ???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hd w:fill="ffffff" w:val="clear"/>
        <w:spacing w:after="240" w:before="0" w:beforeAutospacing="0"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Кротова И. Д. Адрес разработчика: 185014 г. Петрозаводск, ул. Древлянка, д. 13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yp20epsrwgj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1.4 Перечень документов, на основании которых создается система</w:t>
      </w:r>
    </w:p>
    <w:p w:rsidR="00000000" w:rsidDel="00000000" w:rsidP="00000000" w:rsidRDefault="00000000" w:rsidRPr="00000000" w14:paraId="00000050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Работа выполняется на основании договора между Заказчиком ООО «Melon Fashion Group» и разработчиками ПетрГУ. Документы обязывают выполнять требования и пункты, описанные в договоре с обеих сторон. </w:t>
      </w:r>
    </w:p>
    <w:p w:rsidR="00000000" w:rsidDel="00000000" w:rsidP="00000000" w:rsidRDefault="00000000" w:rsidRPr="00000000" w14:paraId="00000051">
      <w:pPr>
        <w:pStyle w:val="Heading2"/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xcp7ajx2a0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1.5 Плановые сроки начала и окончания работы по созданию системы</w:t>
      </w:r>
    </w:p>
    <w:p w:rsidR="00000000" w:rsidDel="00000000" w:rsidP="00000000" w:rsidRDefault="00000000" w:rsidRPr="00000000" w14:paraId="00000052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Плановый срок начала работ по созданию системы – 1 февраля 2026 года.</w:t>
      </w:r>
    </w:p>
    <w:p w:rsidR="00000000" w:rsidDel="00000000" w:rsidP="00000000" w:rsidRDefault="00000000" w:rsidRPr="00000000" w14:paraId="00000053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Плановый срок окончания работ по созданию системы – 30 июня 2026 года.</w:t>
      </w:r>
    </w:p>
    <w:p w:rsidR="00000000" w:rsidDel="00000000" w:rsidP="00000000" w:rsidRDefault="00000000" w:rsidRPr="00000000" w14:paraId="00000054">
      <w:pPr>
        <w:pStyle w:val="Heading2"/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x7e0zs2lo1j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1.6 Источники и порядок финансирования работ</w:t>
      </w:r>
    </w:p>
    <w:p w:rsidR="00000000" w:rsidDel="00000000" w:rsidP="00000000" w:rsidRDefault="00000000" w:rsidRPr="00000000" w14:paraId="00000055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Источником финансирования является бюджет ООО «Melon Fashion Group».</w:t>
      </w:r>
    </w:p>
    <w:p w:rsidR="00000000" w:rsidDel="00000000" w:rsidP="00000000" w:rsidRDefault="00000000" w:rsidRPr="00000000" w14:paraId="00000056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Порядок финансирования определяется условиями Договора.</w:t>
      </w:r>
    </w:p>
    <w:p w:rsidR="00000000" w:rsidDel="00000000" w:rsidP="00000000" w:rsidRDefault="00000000" w:rsidRPr="00000000" w14:paraId="00000057">
      <w:pPr>
        <w:pStyle w:val="Heading2"/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pr627rc51vo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1.7 Порядок оформления и предъявления заказчику результатов работ по созданию системы</w:t>
      </w:r>
    </w:p>
    <w:p w:rsidR="00000000" w:rsidDel="00000000" w:rsidP="00000000" w:rsidRDefault="00000000" w:rsidRPr="00000000" w14:paraId="00000058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Разработчики по завершении работ по созданию системы предоставляют программу: САУ ПЛ Befree, осуществляют её установку на оборудование заказчика, а также предоставляют необходимую документацию. </w:t>
      </w:r>
    </w:p>
    <w:p w:rsidR="00000000" w:rsidDel="00000000" w:rsidP="00000000" w:rsidRDefault="00000000" w:rsidRPr="00000000" w14:paraId="00000059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Порядок оформления и предъявления результатов работ должен соответствовать требованиям комплекса стандартов и руководящих документов на автоматизированные системы: ГОСТ 34.201-89, ГОСТ 34.602-89, ГОСТ 34.601-90.</w:t>
      </w:r>
    </w:p>
    <w:p w:rsidR="00000000" w:rsidDel="00000000" w:rsidP="00000000" w:rsidRDefault="00000000" w:rsidRPr="00000000" w14:paraId="0000005A">
      <w:pPr>
        <w:pStyle w:val="Heading2"/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fw9vykwdoqz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1.8 Перечень нормативно-технических документов, методических материалов, использованных при разработке ТЗ</w:t>
      </w:r>
    </w:p>
    <w:p w:rsidR="00000000" w:rsidDel="00000000" w:rsidP="00000000" w:rsidRDefault="00000000" w:rsidRPr="00000000" w14:paraId="0000005B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 разработке Системы и создании проектно-эксплуатационной документации Исполнитель должен руководствоваться следующими нормативными документами:</w:t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shd w:fill="ffffff" w:val="clear"/>
        <w:spacing w:after="0" w:afterAutospacing="0" w:before="240"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Договор с Заказчиком.</w:t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ГОСТ 2.105-95. Единая система конструкторской документации. Общие требования к текстовым документам.</w:t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ГОСТ 19.201-78. ТЕХНИЧЕСКОЕ ЗАДАНИЕ. ТРЕБОВАНИЯ К СОДЕРЖАНИЮ И ОФОРМЛЕНИЮ.</w:t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ГОСТ 34.601-90. Комплекс стандартов на автоматизированные системы. Автоматизированные системы. Стадии создания.</w:t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hd w:fill="ffffff" w:val="clear"/>
        <w:spacing w:after="240" w:before="0" w:beforeAutospacing="0"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ГОСТ 34.602. Техническое задание. Порядок разработки, согласования, утверждения.</w:t>
      </w:r>
    </w:p>
    <w:p w:rsidR="00000000" w:rsidDel="00000000" w:rsidP="00000000" w:rsidRDefault="00000000" w:rsidRPr="00000000" w14:paraId="00000061">
      <w:pPr>
        <w:pStyle w:val="Heading2"/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87k6hl80o6u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1.9 Определения, обозначения и сокращения</w:t>
      </w:r>
    </w:p>
    <w:p w:rsidR="00000000" w:rsidDel="00000000" w:rsidP="00000000" w:rsidRDefault="00000000" w:rsidRPr="00000000" w14:paraId="00000062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Befree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– бренд молодёжной одежды, ориентированный на аудиторию 16–30 лет. Входит в состав холдинга Melon Fashion Group.</w:t>
      </w:r>
    </w:p>
    <w:p w:rsidR="00000000" w:rsidDel="00000000" w:rsidP="00000000" w:rsidRDefault="00000000" w:rsidRPr="00000000" w14:paraId="00000063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MFG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– Melon Fashion Group, холдинговая компания. </w:t>
      </w:r>
    </w:p>
    <w:p w:rsidR="00000000" w:rsidDel="00000000" w:rsidP="00000000" w:rsidRDefault="00000000" w:rsidRPr="00000000" w14:paraId="00000064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Омниканальные продажи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– стратегия, при которой клиент может взаимодействовать с брендом через разные каналы (магазин, сайт, приложение) с единым уровнем сервиса. </w:t>
      </w:r>
    </w:p>
    <w:p w:rsidR="00000000" w:rsidDel="00000000" w:rsidP="00000000" w:rsidRDefault="00000000" w:rsidRPr="00000000" w14:paraId="00000065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LFL-анализ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– метод анализа, позволяющий сравнивать показатели магазинов, работающих более года, без учёта новых точек. </w:t>
      </w:r>
    </w:p>
    <w:p w:rsidR="00000000" w:rsidDel="00000000" w:rsidP="00000000" w:rsidRDefault="00000000" w:rsidRPr="00000000" w14:paraId="00000066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f1115"/>
          <w:sz w:val="24"/>
          <w:szCs w:val="24"/>
          <w:rtl w:val="0"/>
        </w:rPr>
        <w:t xml:space="preserve">SKU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– уникальный код или артикул, по которому товар отслеживается в системе учёта.</w:t>
      </w:r>
    </w:p>
    <w:p w:rsidR="00000000" w:rsidDel="00000000" w:rsidP="00000000" w:rsidRDefault="00000000" w:rsidRPr="00000000" w14:paraId="00000067">
      <w:pPr>
        <w:pStyle w:val="Heading1"/>
        <w:ind w:right="-276.2598425196836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2m1j8jjeaxtj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2 НАЗНАЧЕНИЕ И ЦЕЛИ СОЗДАНИЯ СИСТЕМЫ</w:t>
      </w:r>
    </w:p>
    <w:p w:rsidR="00000000" w:rsidDel="00000000" w:rsidP="00000000" w:rsidRDefault="00000000" w:rsidRPr="00000000" w14:paraId="00000068">
      <w:pPr>
        <w:pStyle w:val="Heading2"/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ij0q7kfn1i0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Назначение системы</w:t>
      </w:r>
    </w:p>
    <w:p w:rsidR="00000000" w:rsidDel="00000000" w:rsidP="00000000" w:rsidRDefault="00000000" w:rsidRPr="00000000" w14:paraId="00000069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САУ ПЛ Befree предназначена для автоматизации ключевых бизнес-процессов бренда, включая управление продажами (онлайн и офлайн), логистику, снабжение, управление ассортиментом и обработку возвратов.</w:t>
      </w:r>
    </w:p>
    <w:p w:rsidR="00000000" w:rsidDel="00000000" w:rsidP="00000000" w:rsidRDefault="00000000" w:rsidRPr="00000000" w14:paraId="0000006A">
      <w:pPr>
        <w:pStyle w:val="Heading2"/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kyipydz1l58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Цели создания системы</w:t>
      </w:r>
    </w:p>
    <w:p w:rsidR="00000000" w:rsidDel="00000000" w:rsidP="00000000" w:rsidRDefault="00000000" w:rsidRPr="00000000" w14:paraId="0000006B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Основными целями внедрения системы являются: </w:t>
      </w:r>
    </w:p>
    <w:p w:rsidR="00000000" w:rsidDel="00000000" w:rsidP="00000000" w:rsidRDefault="00000000" w:rsidRPr="00000000" w14:paraId="0000006C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а) Повышение эффективности управления цепочкой поставок (снабжение, логистика, распределение). </w:t>
      </w:r>
    </w:p>
    <w:p w:rsidR="00000000" w:rsidDel="00000000" w:rsidP="00000000" w:rsidRDefault="00000000" w:rsidRPr="00000000" w14:paraId="0000006D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б) Автоматизация процессов продаж в розничных магазинах и онлайн-каналах. </w:t>
      </w:r>
    </w:p>
    <w:p w:rsidR="00000000" w:rsidDel="00000000" w:rsidP="00000000" w:rsidRDefault="00000000" w:rsidRPr="00000000" w14:paraId="0000006E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в) Интеграция данных из онлайн и офлайн-каналов для создания единого информационного пространства. </w:t>
      </w:r>
    </w:p>
    <w:p w:rsidR="00000000" w:rsidDel="00000000" w:rsidP="00000000" w:rsidRDefault="00000000" w:rsidRPr="00000000" w14:paraId="0000006F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г) Ускорение и стандартизация процессов обработки возвратов и рекламаций. </w:t>
      </w:r>
    </w:p>
    <w:p w:rsidR="00000000" w:rsidDel="00000000" w:rsidP="00000000" w:rsidRDefault="00000000" w:rsidRPr="00000000" w14:paraId="00000070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д) Повышение качества аналитики и скорости формирования отчетности для принятия управленческих решений. </w:t>
      </w:r>
    </w:p>
    <w:p w:rsidR="00000000" w:rsidDel="00000000" w:rsidP="00000000" w:rsidRDefault="00000000" w:rsidRPr="00000000" w14:paraId="00000071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е) Снижение операционных издержек за счет автоматизации рутинных операций.</w:t>
      </w:r>
    </w:p>
    <w:p w:rsidR="00000000" w:rsidDel="00000000" w:rsidP="00000000" w:rsidRDefault="00000000" w:rsidRPr="00000000" w14:paraId="00000072">
      <w:pPr>
        <w:pStyle w:val="Heading1"/>
        <w:keepNext w:val="0"/>
        <w:keepLines w:val="0"/>
        <w:shd w:fill="ffffff" w:val="clear"/>
        <w:spacing w:before="280" w:line="360" w:lineRule="auto"/>
        <w:ind w:right="-276.2598425196836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oa03xnxcog7p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3 ХАРАКТЕРИСТИКА ОБЪЕКТА АВТОМАТИЗАЦИИ</w:t>
      </w:r>
    </w:p>
    <w:p w:rsidR="00000000" w:rsidDel="00000000" w:rsidP="00000000" w:rsidRDefault="00000000" w:rsidRPr="00000000" w14:paraId="00000073">
      <w:pPr>
        <w:pStyle w:val="Heading2"/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lnomlkcdssg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3.1. Краткие сведения об объекте автоматизации</w:t>
      </w:r>
    </w:p>
    <w:p w:rsidR="00000000" w:rsidDel="00000000" w:rsidP="00000000" w:rsidRDefault="00000000" w:rsidRPr="00000000" w14:paraId="00000074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Объектом автоматизации является деятельность бренда молодежной одежды Befree (в составе ООО «Melon Fashion Group»). </w:t>
      </w:r>
    </w:p>
    <w:p w:rsidR="00000000" w:rsidDel="00000000" w:rsidP="00000000" w:rsidRDefault="00000000" w:rsidRPr="00000000" w14:paraId="00000075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Основные бизнес-процессы, подлежащие автоматизации:</w:t>
      </w:r>
    </w:p>
    <w:p w:rsidR="00000000" w:rsidDel="00000000" w:rsidP="00000000" w:rsidRDefault="00000000" w:rsidRPr="00000000" w14:paraId="00000076">
      <w:pPr>
        <w:numPr>
          <w:ilvl w:val="0"/>
          <w:numId w:val="6"/>
        </w:numPr>
        <w:shd w:fill="ffffff" w:val="clear"/>
        <w:spacing w:after="0" w:afterAutospacing="0" w:before="240"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Процесс снабжения и поставки.</w:t>
      </w:r>
    </w:p>
    <w:p w:rsidR="00000000" w:rsidDel="00000000" w:rsidP="00000000" w:rsidRDefault="00000000" w:rsidRPr="00000000" w14:paraId="00000077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Продажа товара в розничном магазине.</w:t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Онлайн-продажа товара через сайт и приложение.</w:t>
      </w:r>
    </w:p>
    <w:p w:rsidR="00000000" w:rsidDel="00000000" w:rsidP="00000000" w:rsidRDefault="00000000" w:rsidRPr="00000000" w14:paraId="00000079">
      <w:pPr>
        <w:numPr>
          <w:ilvl w:val="0"/>
          <w:numId w:val="6"/>
        </w:numPr>
        <w:shd w:fill="ffffff" w:val="clear"/>
        <w:spacing w:after="240" w:before="0" w:beforeAutospacing="0"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Обработка возвратов и рекламаций. </w:t>
      </w:r>
    </w:p>
    <w:p w:rsidR="00000000" w:rsidDel="00000000" w:rsidP="00000000" w:rsidRDefault="00000000" w:rsidRPr="00000000" w14:paraId="0000007A">
      <w:pPr>
        <w:shd w:fill="ffffff" w:val="clear"/>
        <w:spacing w:after="240" w:before="240" w:line="360" w:lineRule="auto"/>
        <w:ind w:left="720" w:right="-276.2598425196836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Организационная структура – линейно-функциональная. География деятельности – более 120 городов России, Беларуси и Казахстана, свыше 250 магазинов.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y6pfshy0ida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3.2. Сведения об условиях эксплуатации объекта автоматизации и характеристиках окружающей среды</w:t>
      </w:r>
    </w:p>
    <w:p w:rsidR="00000000" w:rsidDel="00000000" w:rsidP="00000000" w:rsidRDefault="00000000" w:rsidRPr="00000000" w14:paraId="0000007C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Система будет эксплуатироваться в условиях распределенной инфраструктуры, включающей центральный офис, региональные склады и розничные магазины в более чем 120 городах. Это предъявляет повышенные требования к надежности, производительности и безопасности.</w:t>
      </w:r>
    </w:p>
    <w:p w:rsidR="00000000" w:rsidDel="00000000" w:rsidP="00000000" w:rsidRDefault="00000000" w:rsidRPr="00000000" w14:paraId="0000007D">
      <w:pPr>
        <w:pStyle w:val="Heading3"/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5fxms6yvogdt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3.2.1. Требования к технической базе</w:t>
      </w:r>
    </w:p>
    <w:p w:rsidR="00000000" w:rsidDel="00000000" w:rsidP="00000000" w:rsidRDefault="00000000" w:rsidRPr="00000000" w14:paraId="0000007E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А) Центральный офис и склады (Серверная инфраструктура):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hd w:fill="ffffff" w:val="clear"/>
        <w:spacing w:after="0" w:afterAutospacing="0" w:before="240"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Сервер приложений и БД:</w:t>
      </w:r>
    </w:p>
    <w:p w:rsidR="00000000" w:rsidDel="00000000" w:rsidP="00000000" w:rsidRDefault="00000000" w:rsidRPr="00000000" w14:paraId="00000080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Процессор: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2 x Xeon Silver 4210 (или аналогичный AMD EPYC), 2.2 ГГц+</w:t>
      </w:r>
    </w:p>
    <w:p w:rsidR="00000000" w:rsidDel="00000000" w:rsidP="00000000" w:rsidRDefault="00000000" w:rsidRPr="00000000" w14:paraId="00000081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Оперативная память: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64 ГБ DDR4 ECC (с возможностью расширения)</w:t>
      </w:r>
    </w:p>
    <w:p w:rsidR="00000000" w:rsidDel="00000000" w:rsidP="00000000" w:rsidRDefault="00000000" w:rsidRPr="00000000" w14:paraId="00000082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Дисковая подсистема: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RAID 10 на SSD-накопителях общим объемом не менее 1 ТБ для СУБД и приложений.</w:t>
      </w:r>
    </w:p>
    <w:p w:rsidR="00000000" w:rsidDel="00000000" w:rsidP="00000000" w:rsidRDefault="00000000" w:rsidRPr="00000000" w14:paraId="00000083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Сетевой адаптер: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1 Гбит/с</w:t>
      </w:r>
    </w:p>
    <w:p w:rsidR="00000000" w:rsidDel="00000000" w:rsidP="00000000" w:rsidRDefault="00000000" w:rsidRPr="00000000" w14:paraId="00000084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Резервирование: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Источник бесперебойного питания (ИБП) с автономной работой не менее 2 часов.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Рабочие станции менеджеров и аналитиков:</w:t>
      </w:r>
    </w:p>
    <w:p w:rsidR="00000000" w:rsidDel="00000000" w:rsidP="00000000" w:rsidRDefault="00000000" w:rsidRPr="00000000" w14:paraId="00000086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Процессор: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Intel Core i5 / AMD Ryzen 5</w:t>
      </w:r>
    </w:p>
    <w:p w:rsidR="00000000" w:rsidDel="00000000" w:rsidP="00000000" w:rsidRDefault="00000000" w:rsidRPr="00000000" w14:paraId="00000087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Оперативная память: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16 ГБ</w:t>
      </w:r>
    </w:p>
    <w:p w:rsidR="00000000" w:rsidDel="00000000" w:rsidP="00000000" w:rsidRDefault="00000000" w:rsidRPr="00000000" w14:paraId="00000088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Жесткий диск: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SSD 256 ГБ</w:t>
      </w:r>
    </w:p>
    <w:p w:rsidR="00000000" w:rsidDel="00000000" w:rsidP="00000000" w:rsidRDefault="00000000" w:rsidRPr="00000000" w14:paraId="00000089">
      <w:pPr>
        <w:numPr>
          <w:ilvl w:val="1"/>
          <w:numId w:val="8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Операционная система: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Windows 10/11 Pro</w:t>
      </w:r>
    </w:p>
    <w:p w:rsidR="00000000" w:rsidDel="00000000" w:rsidP="00000000" w:rsidRDefault="00000000" w:rsidRPr="00000000" w14:paraId="0000008A">
      <w:pPr>
        <w:numPr>
          <w:ilvl w:val="1"/>
          <w:numId w:val="8"/>
        </w:numPr>
        <w:shd w:fill="ffffff" w:val="clear"/>
        <w:spacing w:after="24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Доступ: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Стабильный доступ к корпоративной сети и Интернет.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Б) Розничные магазины (Магазинная инфраструктура):</w:t>
      </w:r>
    </w:p>
    <w:p w:rsidR="00000000" w:rsidDel="00000000" w:rsidP="00000000" w:rsidRDefault="00000000" w:rsidRPr="00000000" w14:paraId="0000008C">
      <w:pPr>
        <w:numPr>
          <w:ilvl w:val="0"/>
          <w:numId w:val="28"/>
        </w:numPr>
        <w:shd w:fill="ffffff" w:val="clear"/>
        <w:spacing w:after="0" w:afterAutospacing="0" w:before="240"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Торговые точки (POS-терминалы):</w:t>
      </w:r>
    </w:p>
    <w:p w:rsidR="00000000" w:rsidDel="00000000" w:rsidP="00000000" w:rsidRDefault="00000000" w:rsidRPr="00000000" w14:paraId="0000008D">
      <w:pPr>
        <w:numPr>
          <w:ilvl w:val="1"/>
          <w:numId w:val="28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Устройство: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Специализированные POS-терминалы или промышленные ПК.</w:t>
      </w:r>
    </w:p>
    <w:p w:rsidR="00000000" w:rsidDel="00000000" w:rsidP="00000000" w:rsidRDefault="00000000" w:rsidRPr="00000000" w14:paraId="0000008E">
      <w:pPr>
        <w:numPr>
          <w:ilvl w:val="1"/>
          <w:numId w:val="28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Процессор: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Intel Celeron / AMD Athlon</w:t>
      </w:r>
    </w:p>
    <w:p w:rsidR="00000000" w:rsidDel="00000000" w:rsidP="00000000" w:rsidRDefault="00000000" w:rsidRPr="00000000" w14:paraId="0000008F">
      <w:pPr>
        <w:numPr>
          <w:ilvl w:val="1"/>
          <w:numId w:val="28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Оперативная память: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8 ГБ</w:t>
      </w:r>
    </w:p>
    <w:p w:rsidR="00000000" w:rsidDel="00000000" w:rsidP="00000000" w:rsidRDefault="00000000" w:rsidRPr="00000000" w14:paraId="00000090">
      <w:pPr>
        <w:numPr>
          <w:ilvl w:val="1"/>
          <w:numId w:val="28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Накопитель: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SSD 128 ГБ</w:t>
      </w:r>
    </w:p>
    <w:p w:rsidR="00000000" w:rsidDel="00000000" w:rsidP="00000000" w:rsidRDefault="00000000" w:rsidRPr="00000000" w14:paraId="00000091">
      <w:pPr>
        <w:numPr>
          <w:ilvl w:val="1"/>
          <w:numId w:val="28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Периферия: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Фискальный регистратор, сканер штрихкодов, терминал для безналичных платежей.</w:t>
      </w:r>
    </w:p>
    <w:p w:rsidR="00000000" w:rsidDel="00000000" w:rsidP="00000000" w:rsidRDefault="00000000" w:rsidRPr="00000000" w14:paraId="00000092">
      <w:pPr>
        <w:numPr>
          <w:ilvl w:val="1"/>
          <w:numId w:val="28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Операционная система: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Windows 10/11 IoT Enterprise</w:t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shd w:fill="ffffff" w:val="clear"/>
        <w:spacing w:after="0" w:afterAutospacing="0" w:before="0" w:beforeAutospacing="0"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Устройства для администраторов и мерчандайзеров:</w:t>
      </w:r>
    </w:p>
    <w:p w:rsidR="00000000" w:rsidDel="00000000" w:rsidP="00000000" w:rsidRDefault="00000000" w:rsidRPr="00000000" w14:paraId="00000094">
      <w:pPr>
        <w:numPr>
          <w:ilvl w:val="1"/>
          <w:numId w:val="28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Устройство: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Планшеты или ноутбуки.</w:t>
      </w:r>
    </w:p>
    <w:p w:rsidR="00000000" w:rsidDel="00000000" w:rsidP="00000000" w:rsidRDefault="00000000" w:rsidRPr="00000000" w14:paraId="00000095">
      <w:pPr>
        <w:numPr>
          <w:ilvl w:val="1"/>
          <w:numId w:val="28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Процессор: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Intel Core i3 / Apple A-series / Qualcomm Snapdragon 7-серии</w:t>
      </w:r>
    </w:p>
    <w:p w:rsidR="00000000" w:rsidDel="00000000" w:rsidP="00000000" w:rsidRDefault="00000000" w:rsidRPr="00000000" w14:paraId="00000096">
      <w:pPr>
        <w:numPr>
          <w:ilvl w:val="1"/>
          <w:numId w:val="28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Оперативная память: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8 ГБ</w:t>
      </w:r>
    </w:p>
    <w:p w:rsidR="00000000" w:rsidDel="00000000" w:rsidP="00000000" w:rsidRDefault="00000000" w:rsidRPr="00000000" w14:paraId="00000097">
      <w:pPr>
        <w:numPr>
          <w:ilvl w:val="1"/>
          <w:numId w:val="28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Накопитель: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128 ГБ</w:t>
      </w:r>
    </w:p>
    <w:p w:rsidR="00000000" w:rsidDel="00000000" w:rsidP="00000000" w:rsidRDefault="00000000" w:rsidRPr="00000000" w14:paraId="00000098">
      <w:pPr>
        <w:numPr>
          <w:ilvl w:val="1"/>
          <w:numId w:val="28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ОС: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Windows 11, iOS 15+, Android 10+</w:t>
      </w:r>
    </w:p>
    <w:p w:rsidR="00000000" w:rsidDel="00000000" w:rsidP="00000000" w:rsidRDefault="00000000" w:rsidRPr="00000000" w14:paraId="00000099">
      <w:pPr>
        <w:numPr>
          <w:ilvl w:val="1"/>
          <w:numId w:val="28"/>
        </w:numPr>
        <w:shd w:fill="ffffff" w:val="clear"/>
        <w:spacing w:after="24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Связь: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Wi-Fi 5 (802.11ac) и выше, мобильный интернет (LTE/5G) для мобильных сотрудников.</w:t>
      </w:r>
    </w:p>
    <w:p w:rsidR="00000000" w:rsidDel="00000000" w:rsidP="00000000" w:rsidRDefault="00000000" w:rsidRPr="00000000" w14:paraId="0000009A">
      <w:pPr>
        <w:pStyle w:val="Heading3"/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dot60leja44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3.2.2. Требования к программному обеспечению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hd w:fill="ffffff" w:val="clear"/>
        <w:spacing w:after="0" w:afterAutospacing="0" w:before="240"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Серверная часть:</w:t>
      </w:r>
    </w:p>
    <w:p w:rsidR="00000000" w:rsidDel="00000000" w:rsidP="00000000" w:rsidRDefault="00000000" w:rsidRPr="00000000" w14:paraId="0000009C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ОС: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Windows Server 2022 или актуальный дистрибутив Linux (RHEL, Ubuntu LTS).</w:t>
      </w:r>
    </w:p>
    <w:p w:rsidR="00000000" w:rsidDel="00000000" w:rsidP="00000000" w:rsidRDefault="00000000" w:rsidRPr="00000000" w14:paraId="0000009D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СУБД: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Microsoft SQL Server Standard или PostgreSQL.</w:t>
      </w:r>
    </w:p>
    <w:p w:rsidR="00000000" w:rsidDel="00000000" w:rsidP="00000000" w:rsidRDefault="00000000" w:rsidRPr="00000000" w14:paraId="0000009E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Веб-сервер: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IIS / Nginx / Apache.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hd w:fill="ffffff" w:val="clear"/>
        <w:spacing w:after="0" w:afterAutospacing="0" w:before="0" w:beforeAutospacing="0"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Клиентская часть:</w:t>
      </w:r>
    </w:p>
    <w:p w:rsidR="00000000" w:rsidDel="00000000" w:rsidP="00000000" w:rsidRDefault="00000000" w:rsidRPr="00000000" w14:paraId="000000A0">
      <w:pPr>
        <w:numPr>
          <w:ilvl w:val="1"/>
          <w:numId w:val="13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Браузер: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Актуальные версии Chrome, Edge, Firefox.</w:t>
      </w:r>
    </w:p>
    <w:p w:rsidR="00000000" w:rsidDel="00000000" w:rsidP="00000000" w:rsidRDefault="00000000" w:rsidRPr="00000000" w14:paraId="000000A1">
      <w:pPr>
        <w:numPr>
          <w:ilvl w:val="1"/>
          <w:numId w:val="13"/>
        </w:numPr>
        <w:shd w:fill="ffffff" w:val="clear"/>
        <w:spacing w:after="240" w:before="0" w:beforeAutospacing="0" w:line="360" w:lineRule="auto"/>
        <w:ind w:left="1440" w:right="-276.2598425196836" w:hanging="731.3385826771653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Магазинное ПО: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Кроссплатформенное веб-приложение или нативное приложение для Windows.</w:t>
      </w:r>
    </w:p>
    <w:p w:rsidR="00000000" w:rsidDel="00000000" w:rsidP="00000000" w:rsidRDefault="00000000" w:rsidRPr="00000000" w14:paraId="000000A2">
      <w:pPr>
        <w:pStyle w:val="Heading3"/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gonxbqlh7u5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3.2.3. Требования к сетевой инфраструктуре</w:t>
      </w:r>
    </w:p>
    <w:p w:rsidR="00000000" w:rsidDel="00000000" w:rsidP="00000000" w:rsidRDefault="00000000" w:rsidRPr="00000000" w14:paraId="000000A3">
      <w:pPr>
        <w:numPr>
          <w:ilvl w:val="0"/>
          <w:numId w:val="42"/>
        </w:numPr>
        <w:shd w:fill="ffffff" w:val="clear"/>
        <w:spacing w:after="0" w:afterAutospacing="0" w:before="240" w:line="360" w:lineRule="auto"/>
        <w:ind w:left="720" w:right="-276.2598425196836" w:hanging="11.338582677165334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Каналы связи: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Выделенные защищенные каналы связи (VPN) между всеми магазинами, складами и центральным офисом.</w:t>
      </w:r>
    </w:p>
    <w:p w:rsidR="00000000" w:rsidDel="00000000" w:rsidP="00000000" w:rsidRDefault="00000000" w:rsidRPr="00000000" w14:paraId="000000A4">
      <w:pPr>
        <w:numPr>
          <w:ilvl w:val="0"/>
          <w:numId w:val="42"/>
        </w:numPr>
        <w:shd w:fill="ffffff" w:val="clear"/>
        <w:spacing w:after="0" w:afterAutospacing="0" w:before="0" w:beforeAutospacing="0"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Пропускная способность:</w:t>
      </w:r>
    </w:p>
    <w:p w:rsidR="00000000" w:rsidDel="00000000" w:rsidP="00000000" w:rsidRDefault="00000000" w:rsidRPr="00000000" w14:paraId="000000A5">
      <w:pPr>
        <w:numPr>
          <w:ilvl w:val="1"/>
          <w:numId w:val="42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Центральный узел: не менее 100 Мбит/с исходящего канала.</w:t>
      </w:r>
    </w:p>
    <w:p w:rsidR="00000000" w:rsidDel="00000000" w:rsidP="00000000" w:rsidRDefault="00000000" w:rsidRPr="00000000" w14:paraId="000000A6">
      <w:pPr>
        <w:numPr>
          <w:ilvl w:val="1"/>
          <w:numId w:val="42"/>
        </w:numPr>
        <w:shd w:fill="ffffff" w:val="clear"/>
        <w:spacing w:after="0" w:afterAutospacing="0" w:before="0" w:beforeAutospacing="0" w:line="360" w:lineRule="auto"/>
        <w:ind w:left="1440" w:right="-276.2598425196836" w:hanging="731.3385826771653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Розничный магазин: не менее 20 Мбит/с стабильного канала.</w:t>
      </w:r>
    </w:p>
    <w:p w:rsidR="00000000" w:rsidDel="00000000" w:rsidP="00000000" w:rsidRDefault="00000000" w:rsidRPr="00000000" w14:paraId="000000A7">
      <w:pPr>
        <w:numPr>
          <w:ilvl w:val="0"/>
          <w:numId w:val="42"/>
        </w:numPr>
        <w:shd w:fill="ffffff" w:val="clear"/>
        <w:spacing w:after="240" w:before="0" w:beforeAutospacing="0" w:line="360" w:lineRule="auto"/>
        <w:ind w:left="720" w:right="-276.2598425196836" w:hanging="11.338582677165334"/>
        <w:jc w:val="both"/>
        <w:rPr>
          <w:rFonts w:ascii="Roboto" w:cs="Roboto" w:eastAsia="Roboto" w:hAnsi="Roboto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Резервирование:</w:t>
      </w: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Критичным точкам (центральный офис, крупные склады) необходимо резервирование каналов связи.</w:t>
      </w:r>
    </w:p>
    <w:p w:rsidR="00000000" w:rsidDel="00000000" w:rsidP="00000000" w:rsidRDefault="00000000" w:rsidRPr="00000000" w14:paraId="000000A8">
      <w:pPr>
        <w:pStyle w:val="Heading3"/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el73geecok2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3.2.4. Условия эксплуатации </w:t>
      </w:r>
    </w:p>
    <w:p w:rsidR="00000000" w:rsidDel="00000000" w:rsidP="00000000" w:rsidRDefault="00000000" w:rsidRPr="00000000" w14:paraId="000000A9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Технические средства должны сохранять работоспособность в условиях розничных магазинов: </w:t>
      </w:r>
    </w:p>
    <w:p w:rsidR="00000000" w:rsidDel="00000000" w:rsidP="00000000" w:rsidRDefault="00000000" w:rsidRPr="00000000" w14:paraId="000000AA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— температура атмосферы +16…+28 °С; </w:t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— относительная влажность атмосферы 30-70%; </w:t>
      </w:r>
    </w:p>
    <w:p w:rsidR="00000000" w:rsidDel="00000000" w:rsidP="00000000" w:rsidRDefault="00000000" w:rsidRPr="00000000" w14:paraId="000000AC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— защита от пыли и статического электричества.</w:t>
      </w:r>
    </w:p>
    <w:p w:rsidR="00000000" w:rsidDel="00000000" w:rsidP="00000000" w:rsidRDefault="00000000" w:rsidRPr="00000000" w14:paraId="000000AD">
      <w:pPr>
        <w:pStyle w:val="Heading3"/>
        <w:rPr>
          <w:rFonts w:ascii="Times New Roman" w:cs="Times New Roman" w:eastAsia="Times New Roman" w:hAnsi="Times New Roman"/>
          <w:sz w:val="30"/>
          <w:szCs w:val="30"/>
        </w:rPr>
      </w:pPr>
      <w:bookmarkStart w:colFirst="0" w:colLast="0" w:name="_jm0ramnu4wcf" w:id="21"/>
      <w:bookmarkEnd w:id="2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spacing w:line="360" w:lineRule="auto"/>
        <w:ind w:right="-276.2598425196836"/>
        <w:jc w:val="both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xcpcnu8nwu4a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4 ТРЕБОВАНИЯ К СИСТЕМЕ</w:t>
      </w:r>
    </w:p>
    <w:p w:rsidR="00000000" w:rsidDel="00000000" w:rsidP="00000000" w:rsidRDefault="00000000" w:rsidRPr="00000000" w14:paraId="000000AF">
      <w:pPr>
        <w:pStyle w:val="Heading3"/>
        <w:spacing w:line="360" w:lineRule="auto"/>
        <w:ind w:left="0" w:right="-276.2598425196836" w:firstLine="0"/>
        <w:jc w:val="both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bookmarkStart w:colFirst="0" w:colLast="0" w:name="_vmv1hasd8q7z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4.1 Требования к структуре и функционированию системы (перечень подсистем)</w:t>
      </w:r>
    </w:p>
    <w:p w:rsidR="00000000" w:rsidDel="00000000" w:rsidP="00000000" w:rsidRDefault="00000000" w:rsidRPr="00000000" w14:paraId="000000B0">
      <w:pPr>
        <w:pStyle w:val="Heading3"/>
        <w:spacing w:line="360" w:lineRule="auto"/>
        <w:ind w:left="0" w:right="-276.2598425196836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7jqv6w4rposz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4.1.1 Требования к структуре и функционированию системы</w:t>
      </w:r>
    </w:p>
    <w:p w:rsidR="00000000" w:rsidDel="00000000" w:rsidP="00000000" w:rsidRDefault="00000000" w:rsidRPr="00000000" w14:paraId="000000B1">
      <w:pPr>
        <w:pStyle w:val="Heading3"/>
        <w:spacing w:line="360" w:lineRule="auto"/>
        <w:ind w:left="0" w:right="-276.2598425196836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iou22vhg62ca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4.1.1.1. Перечень подсистем, их назначение и основные характеристики</w:t>
      </w:r>
    </w:p>
    <w:p w:rsidR="00000000" w:rsidDel="00000000" w:rsidP="00000000" w:rsidRDefault="00000000" w:rsidRPr="00000000" w14:paraId="000000B2">
      <w:pPr>
        <w:pStyle w:val="Heading3"/>
        <w:spacing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655073h9slp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состав САУ ПЛ Befree должны входить следующие подсистемы:</w:t>
      </w:r>
    </w:p>
    <w:p w:rsidR="00000000" w:rsidDel="00000000" w:rsidP="00000000" w:rsidRDefault="00000000" w:rsidRPr="00000000" w14:paraId="000000B3">
      <w:pPr>
        <w:numPr>
          <w:ilvl w:val="0"/>
          <w:numId w:val="7"/>
        </w:numPr>
        <w:spacing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Подсистема управления торговыми операциями – предназначена для автоматизации процессов продаж в розничных магазинах и онлайн-каналах, включая оформление продаж, резервирование товара и обработку возвратов.</w:t>
      </w:r>
    </w:p>
    <w:p w:rsidR="00000000" w:rsidDel="00000000" w:rsidP="00000000" w:rsidRDefault="00000000" w:rsidRPr="00000000" w14:paraId="000000B4">
      <w:pPr>
        <w:numPr>
          <w:ilvl w:val="0"/>
          <w:numId w:val="7"/>
        </w:numPr>
        <w:spacing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Подсистема складского учета и логистики – обеспечивает автоматизацию учета товародвижения, проведения инвентаризаций, списаний и формирования заявок на поставку.</w:t>
      </w:r>
    </w:p>
    <w:p w:rsidR="00000000" w:rsidDel="00000000" w:rsidP="00000000" w:rsidRDefault="00000000" w:rsidRPr="00000000" w14:paraId="000000B5">
      <w:pPr>
        <w:numPr>
          <w:ilvl w:val="0"/>
          <w:numId w:val="7"/>
        </w:numPr>
        <w:spacing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Подсистема управления ассортиментом и закупками – предназначена для ведения карточек товаров (SKU), управления ценами, скидками и анализа потребности в закупках.</w:t>
      </w:r>
    </w:p>
    <w:p w:rsidR="00000000" w:rsidDel="00000000" w:rsidP="00000000" w:rsidRDefault="00000000" w:rsidRPr="00000000" w14:paraId="000000B6">
      <w:pPr>
        <w:numPr>
          <w:ilvl w:val="0"/>
          <w:numId w:val="7"/>
        </w:numPr>
        <w:spacing w:line="360" w:lineRule="auto"/>
        <w:ind w:left="720" w:right="-276.2598425196836" w:hanging="11.338582677165334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Подсистема аналитики и отчетности – обеспечивает формирование отчетов по продажам, анализ KPI магазинов и других ключевых метрик для поддержки управленческих решений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hd w:fill="ffffff" w:val="clear"/>
        <w:spacing w:after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hd w:fill="ffffff" w:val="clear"/>
        <w:spacing w:after="240" w:line="360" w:lineRule="auto"/>
        <w:ind w:left="0" w:right="-276.2598425196836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4.1.2 Требования к численности и квалификации персонала системы</w:t>
      </w:r>
    </w:p>
    <w:p w:rsidR="00000000" w:rsidDel="00000000" w:rsidP="00000000" w:rsidRDefault="00000000" w:rsidRPr="00000000" w14:paraId="000000B9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Пользователи системы должны иметь опыт работы с персональным компьютером на базе операционных систем Microsoft Windows на уровне квалифицированного пользователя и свободно осуществлять базовые операции в стандартных приложениях.</w:t>
      </w:r>
    </w:p>
    <w:p w:rsidR="00000000" w:rsidDel="00000000" w:rsidP="00000000" w:rsidRDefault="00000000" w:rsidRPr="00000000" w14:paraId="000000BA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Администратор системы должен иметь навыки администрирования реляционных баз данных (не ниже Microsoft SQL Server), обладать знаниями в области сетевых технологий и иметь опыт настройки и сопровождения клиент-серверных приложений.</w:t>
      </w:r>
    </w:p>
    <w:p w:rsidR="00000000" w:rsidDel="00000000" w:rsidP="00000000" w:rsidRDefault="00000000" w:rsidRPr="00000000" w14:paraId="000000BB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Менеджеры по товарам и категорийные менеджеры должны иметь навыки работы с системами управления товарным ассортиментом, понимать принципы ценообразования и маркетингового планирования. Обязательным требованием является умение работать с табличными данными и аналитическими отчетами.</w:t>
      </w:r>
    </w:p>
    <w:p w:rsidR="00000000" w:rsidDel="00000000" w:rsidP="00000000" w:rsidRDefault="00000000" w:rsidRPr="00000000" w14:paraId="000000BC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Продавцы-кассиры должны быть обучены работе с кассовым оборудованием, сканерами штрих-кодов и платежными терминалами. Требуется знание основных операций по приему и выдаче наличных средств, работе с банковскими картами и оформлению возвратов товаров.</w:t>
      </w:r>
    </w:p>
    <w:p w:rsidR="00000000" w:rsidDel="00000000" w:rsidP="00000000" w:rsidRDefault="00000000" w:rsidRPr="00000000" w14:paraId="000000BD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Сотрудники складского учета должны владеть навыками работы с терминалами сбора данных, понимать принципы складской логистики и уметь выполнять операции по приемке, отгрузке и инвентаризации товаров.</w:t>
      </w:r>
    </w:p>
    <w:p w:rsidR="00000000" w:rsidDel="00000000" w:rsidP="00000000" w:rsidRDefault="00000000" w:rsidRPr="00000000" w14:paraId="000000BE">
      <w:pPr>
        <w:shd w:fill="ffffff" w:val="clear"/>
        <w:spacing w:after="240"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Менеджеры магазинов и старшие администраторы должны обладать навыками аналитической работы, уметь формировать и анализировать отчеты по ключевым показателям эффективности (KPI), а также иметь компетенции для обучения персонала работе с системой.</w:t>
      </w:r>
    </w:p>
    <w:p w:rsidR="00000000" w:rsidDel="00000000" w:rsidP="00000000" w:rsidRDefault="00000000" w:rsidRPr="00000000" w14:paraId="000000BF">
      <w:pPr>
        <w:shd w:fill="ffffff" w:val="clear"/>
        <w:spacing w:before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Все категории пользователей перед началом работы с системой должны пройти соответствующее обучение по программам, разработанным Исполнителем и утвержденным Заказчиком.</w:t>
      </w:r>
    </w:p>
    <w:p w:rsidR="00000000" w:rsidDel="00000000" w:rsidP="00000000" w:rsidRDefault="00000000" w:rsidRPr="00000000" w14:paraId="000000C0">
      <w:pPr>
        <w:shd w:fill="ffffff" w:val="clear"/>
        <w:spacing w:after="240" w:line="360" w:lineRule="auto"/>
        <w:ind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hd w:fill="ffffff" w:val="clear"/>
        <w:spacing w:after="600" w:line="360" w:lineRule="auto"/>
        <w:ind w:left="0" w:right="-276.2598425196836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4.1.3 Показатели назначения</w:t>
      </w:r>
    </w:p>
    <w:p w:rsidR="00000000" w:rsidDel="00000000" w:rsidP="00000000" w:rsidRDefault="00000000" w:rsidRPr="00000000" w14:paraId="000000C2">
      <w:pPr>
        <w:shd w:fill="ffffff" w:val="clear"/>
        <w:spacing w:after="600" w:before="240"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Система должна сохранять целевую функциональность на протяжении всего жизненного цикла эксплуатации. Срок эксплуатации системы определяется устойчивой работой аппаратных средств, своевременным проведением работ по замене и обновлению технического обеспечения, а также регулярным сопровождением и модернизацией программных компонентов.</w:t>
      </w:r>
    </w:p>
    <w:p w:rsidR="00000000" w:rsidDel="00000000" w:rsidP="00000000" w:rsidRDefault="00000000" w:rsidRPr="00000000" w14:paraId="000000C3">
      <w:pPr>
        <w:shd w:fill="ffffff" w:val="clear"/>
        <w:spacing w:after="600" w:before="240"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Время выполнения стандартных операций в системе не должно превышать:</w:t>
      </w:r>
    </w:p>
    <w:p w:rsidR="00000000" w:rsidDel="00000000" w:rsidP="00000000" w:rsidRDefault="00000000" w:rsidRPr="00000000" w14:paraId="000000C4">
      <w:pPr>
        <w:numPr>
          <w:ilvl w:val="0"/>
          <w:numId w:val="36"/>
        </w:numPr>
        <w:shd w:fill="ffffff" w:val="clear"/>
        <w:spacing w:after="0" w:afterAutospacing="0" w:before="240"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3 секунды для операций оформления продажи и возврата</w:t>
      </w:r>
    </w:p>
    <w:p w:rsidR="00000000" w:rsidDel="00000000" w:rsidP="00000000" w:rsidRDefault="00000000" w:rsidRPr="00000000" w14:paraId="000000C5">
      <w:pPr>
        <w:numPr>
          <w:ilvl w:val="0"/>
          <w:numId w:val="36"/>
        </w:numPr>
        <w:shd w:fill="ffffff" w:val="clear"/>
        <w:spacing w:after="0" w:afterAutospacing="0" w:before="0" w:beforeAutospacing="0"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5 секунд для формирования чеков и отчетных документов</w:t>
      </w:r>
    </w:p>
    <w:p w:rsidR="00000000" w:rsidDel="00000000" w:rsidP="00000000" w:rsidRDefault="00000000" w:rsidRPr="00000000" w14:paraId="000000C6">
      <w:pPr>
        <w:numPr>
          <w:ilvl w:val="0"/>
          <w:numId w:val="36"/>
        </w:numPr>
        <w:shd w:fill="ffffff" w:val="clear"/>
        <w:spacing w:after="600" w:before="0" w:beforeAutospacing="0"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10 секунд для получения аналитических отчетов за текущий день</w:t>
      </w:r>
    </w:p>
    <w:p w:rsidR="00000000" w:rsidDel="00000000" w:rsidP="00000000" w:rsidRDefault="00000000" w:rsidRPr="00000000" w14:paraId="000000C7">
      <w:pPr>
        <w:shd w:fill="ffffff" w:val="clear"/>
        <w:spacing w:after="600" w:before="240"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Система должна обеспечивать возможность создания, добавления, модификации и удаления данных через пользовательский интерфейс без необходимости внесения изменений в программный код. Должна быть реализована возможность настройки справочников и классификаторов в соответствии с изменяющимися бизнес-процессами компании.</w:t>
      </w:r>
    </w:p>
    <w:p w:rsidR="00000000" w:rsidDel="00000000" w:rsidP="00000000" w:rsidRDefault="00000000" w:rsidRPr="00000000" w14:paraId="000000C8">
      <w:pPr>
        <w:shd w:fill="ffffff" w:val="clear"/>
        <w:spacing w:after="600" w:before="240"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Дополнительные показатели назначения системы будут уточнены на этапе проведения детального обследования бизнес-процессов Заказчика и могут быть скорректированы в ходе опытной эксплуатации.</w:t>
      </w:r>
    </w:p>
    <w:p w:rsidR="00000000" w:rsidDel="00000000" w:rsidP="00000000" w:rsidRDefault="00000000" w:rsidRPr="00000000" w14:paraId="000000C9">
      <w:pPr>
        <w:shd w:fill="ffffff" w:val="clear"/>
        <w:spacing w:after="600" w:before="240" w:line="360" w:lineRule="auto"/>
        <w:ind w:left="0" w:right="-276.2598425196836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4.1.4 Требования к надежности</w:t>
      </w:r>
    </w:p>
    <w:p w:rsidR="00000000" w:rsidDel="00000000" w:rsidP="00000000" w:rsidRDefault="00000000" w:rsidRPr="00000000" w14:paraId="000000CA">
      <w:pPr>
        <w:shd w:fill="ffffff" w:val="clear"/>
        <w:spacing w:after="600" w:before="240"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Система должна сохранять работоспособность и обеспечивать восстановление функциональности при возникновении следующих нештатных ситуаций:</w:t>
      </w:r>
    </w:p>
    <w:p w:rsidR="00000000" w:rsidDel="00000000" w:rsidP="00000000" w:rsidRDefault="00000000" w:rsidRPr="00000000" w14:paraId="000000CB">
      <w:pPr>
        <w:numPr>
          <w:ilvl w:val="0"/>
          <w:numId w:val="18"/>
        </w:numPr>
        <w:shd w:fill="ffffff" w:val="clear"/>
        <w:spacing w:after="0" w:afterAutospacing="0" w:before="240" w:line="360" w:lineRule="auto"/>
        <w:ind w:left="708.6614173228347" w:right="-276.2598425196836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 сбоях в системе электропитания аппаратных компонентов, приводящих к перезагрузке операционной системы, восстановление работы прикладного программного обеспечения должно происходить автоматически после запуска операционной системы и необходимых служб</w:t>
      </w:r>
    </w:p>
    <w:p w:rsidR="00000000" w:rsidDel="00000000" w:rsidP="00000000" w:rsidRDefault="00000000" w:rsidRPr="00000000" w14:paraId="000000CC">
      <w:pPr>
        <w:numPr>
          <w:ilvl w:val="0"/>
          <w:numId w:val="18"/>
        </w:numPr>
        <w:shd w:fill="ffffff" w:val="clear"/>
        <w:spacing w:after="0" w:afterAutospacing="0" w:before="0" w:beforeAutospacing="0" w:line="360" w:lineRule="auto"/>
        <w:ind w:left="708.6614173228347" w:right="-276.2598425196836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 ошибках в работе периферийного оборудования (за исключением устройств хранения данных) восстановление работоспособности системы должно обеспечиваться средствами операционной системы и драйверов устройств</w:t>
      </w:r>
    </w:p>
    <w:p w:rsidR="00000000" w:rsidDel="00000000" w:rsidP="00000000" w:rsidRDefault="00000000" w:rsidRPr="00000000" w14:paraId="000000CD">
      <w:pPr>
        <w:numPr>
          <w:ilvl w:val="0"/>
          <w:numId w:val="18"/>
        </w:numPr>
        <w:shd w:fill="ffffff" w:val="clear"/>
        <w:spacing w:after="600" w:before="0" w:beforeAutospacing="0" w:line="360" w:lineRule="auto"/>
        <w:ind w:left="708.6614173228347" w:right="-276.2598425196836" w:firstLine="0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 программных сбоях, связанных с операционной системой и системным программным обеспечением, восстановление работоспособности должно осуществляться штатными средствами операционной системы</w:t>
      </w:r>
    </w:p>
    <w:p w:rsidR="00000000" w:rsidDel="00000000" w:rsidP="00000000" w:rsidRDefault="00000000" w:rsidRPr="00000000" w14:paraId="000000CE">
      <w:pPr>
        <w:shd w:fill="ffffff" w:val="clear"/>
        <w:spacing w:after="600" w:before="240"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обеспечения стабильности работы технических средств должны применяться сетевые фильтры и стабилизаторы напряжения для защиты от перепадов напряжения и коммутационных помех.</w:t>
      </w:r>
    </w:p>
    <w:p w:rsidR="00000000" w:rsidDel="00000000" w:rsidP="00000000" w:rsidRDefault="00000000" w:rsidRPr="00000000" w14:paraId="000000CF">
      <w:pPr>
        <w:shd w:fill="ffffff" w:val="clear"/>
        <w:spacing w:after="600" w:before="240"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Время восстановления работоспособности прикладного программного обеспечения системы при программных сбоях и отказах не должно превышать продолжительности одной рабочей смены (8 часов).</w:t>
      </w:r>
    </w:p>
    <w:p w:rsidR="00000000" w:rsidDel="00000000" w:rsidP="00000000" w:rsidRDefault="00000000" w:rsidRPr="00000000" w14:paraId="000000D0">
      <w:pPr>
        <w:shd w:fill="ffffff" w:val="clear"/>
        <w:spacing w:after="600" w:before="240"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Уровень надежности должен достигаться комплексным применением организационных мер, технических мероприятий и программно-аппаратных решений, включая:</w:t>
      </w:r>
    </w:p>
    <w:p w:rsidR="00000000" w:rsidDel="00000000" w:rsidP="00000000" w:rsidRDefault="00000000" w:rsidRPr="00000000" w14:paraId="000000D1">
      <w:pPr>
        <w:numPr>
          <w:ilvl w:val="0"/>
          <w:numId w:val="46"/>
        </w:numPr>
        <w:shd w:fill="ffffff" w:val="clear"/>
        <w:spacing w:after="0" w:afterAutospacing="0" w:before="240"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Использование технических средств, системного и базового программного обеспечения, соответствующих классу решаемых задач</w:t>
      </w:r>
    </w:p>
    <w:p w:rsidR="00000000" w:rsidDel="00000000" w:rsidP="00000000" w:rsidRDefault="00000000" w:rsidRPr="00000000" w14:paraId="000000D2">
      <w:pPr>
        <w:numPr>
          <w:ilvl w:val="0"/>
          <w:numId w:val="46"/>
        </w:numPr>
        <w:shd w:fill="ffffff" w:val="clear"/>
        <w:spacing w:after="0" w:afterAutospacing="0" w:before="0" w:beforeAutospacing="0"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Реализацию разграничения прав доступа к системе и данным</w:t>
      </w:r>
    </w:p>
    <w:p w:rsidR="00000000" w:rsidDel="00000000" w:rsidP="00000000" w:rsidRDefault="00000000" w:rsidRPr="00000000" w14:paraId="000000D3">
      <w:pPr>
        <w:numPr>
          <w:ilvl w:val="0"/>
          <w:numId w:val="46"/>
        </w:numPr>
        <w:shd w:fill="ffffff" w:val="clear"/>
        <w:spacing w:after="0" w:afterAutospacing="0" w:before="0" w:beforeAutospacing="0"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Обеспечение возможности восстановления данных с внешних носителей после аппаратных сбоев</w:t>
      </w:r>
    </w:p>
    <w:p w:rsidR="00000000" w:rsidDel="00000000" w:rsidP="00000000" w:rsidRDefault="00000000" w:rsidRPr="00000000" w14:paraId="000000D4">
      <w:pPr>
        <w:numPr>
          <w:ilvl w:val="0"/>
          <w:numId w:val="46"/>
        </w:numPr>
        <w:shd w:fill="ffffff" w:val="clear"/>
        <w:spacing w:after="0" w:afterAutospacing="0" w:before="0" w:beforeAutospacing="0"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Своевременное выполнение процедур администрирования и технического обслуживания</w:t>
      </w:r>
    </w:p>
    <w:p w:rsidR="00000000" w:rsidDel="00000000" w:rsidP="00000000" w:rsidRDefault="00000000" w:rsidRPr="00000000" w14:paraId="000000D5">
      <w:pPr>
        <w:numPr>
          <w:ilvl w:val="0"/>
          <w:numId w:val="46"/>
        </w:numPr>
        <w:shd w:fill="ffffff" w:val="clear"/>
        <w:spacing w:after="600" w:before="0" w:beforeAutospacing="0"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Соблюдение регламентов эксплуатации и технического обслуживания программно-аппаратных комплексов</w:t>
      </w:r>
    </w:p>
    <w:p w:rsidR="00000000" w:rsidDel="00000000" w:rsidP="00000000" w:rsidRDefault="00000000" w:rsidRPr="00000000" w14:paraId="000000D6">
      <w:pPr>
        <w:shd w:fill="ffffff" w:val="clear"/>
        <w:spacing w:after="600" w:before="240" w:line="360" w:lineRule="auto"/>
        <w:ind w:left="0" w:right="-276.2598425196836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4.1.5 Требования к безопасности</w:t>
      </w:r>
    </w:p>
    <w:p w:rsidR="00000000" w:rsidDel="00000000" w:rsidP="00000000" w:rsidRDefault="00000000" w:rsidRPr="00000000" w14:paraId="000000D7">
      <w:pPr>
        <w:shd w:fill="ffffff" w:val="clear"/>
        <w:spacing w:after="600" w:before="240"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Персонал системы при работе с компьютерным и коммуникационным оборудованием обязан соблюдать установленные правила технической безопасности и нормы эксплуатации электроустановок.</w:t>
      </w:r>
    </w:p>
    <w:p w:rsidR="00000000" w:rsidDel="00000000" w:rsidP="00000000" w:rsidRDefault="00000000" w:rsidRPr="00000000" w14:paraId="000000D8">
      <w:pPr>
        <w:shd w:fill="ffffff" w:val="clear"/>
        <w:spacing w:after="600" w:before="240"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Все внешние элементы технических средств системы, находящиеся под электрическим напряжением, должны иметь конструктивную защиту от случайного прикосновения, а сами технические средства должны быть оборудованы защитным заземлением в соответствии с требованиями ГОСТ 12.1.030-81 и Правилами устройства электроустановок (ПУЭ).</w:t>
      </w:r>
    </w:p>
    <w:p w:rsidR="00000000" w:rsidDel="00000000" w:rsidP="00000000" w:rsidRDefault="00000000" w:rsidRPr="00000000" w14:paraId="000000D9">
      <w:pPr>
        <w:shd w:fill="ffffff" w:val="clear"/>
        <w:spacing w:after="600" w:before="240"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Требования пожарной безопасности должны соответствовать нормам, установленным для офисного электрооборудования. В случае возгорания компонентов системы не должно происходить выделения токсичных газов и образования опасных для здоровья веществ. После полного отключения электропитания должно быть допускается применение стандартных средств пожаротушения.</w:t>
      </w:r>
    </w:p>
    <w:p w:rsidR="00000000" w:rsidDel="00000000" w:rsidP="00000000" w:rsidRDefault="00000000" w:rsidRPr="00000000" w14:paraId="000000DA">
      <w:pPr>
        <w:shd w:fill="ffffff" w:val="clear"/>
        <w:spacing w:after="600" w:before="240" w:line="360" w:lineRule="auto"/>
        <w:ind w:left="0" w:right="-276.2598425196836" w:firstLine="0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4.1.6 Требования к эргономике и технической эстетике</w:t>
      </w:r>
    </w:p>
    <w:p w:rsidR="00000000" w:rsidDel="00000000" w:rsidP="00000000" w:rsidRDefault="00000000" w:rsidRPr="00000000" w14:paraId="000000DB">
      <w:pPr>
        <w:shd w:fill="ffffff" w:val="clear"/>
        <w:spacing w:after="600" w:before="240"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Взаимодействие пользователей с системой должно осуществляться через графический пользовательский интерфейс, соответствующий следующим требованиям:</w:t>
      </w:r>
    </w:p>
    <w:p w:rsidR="00000000" w:rsidDel="00000000" w:rsidP="00000000" w:rsidRDefault="00000000" w:rsidRPr="00000000" w14:paraId="000000DC">
      <w:pPr>
        <w:numPr>
          <w:ilvl w:val="0"/>
          <w:numId w:val="39"/>
        </w:numPr>
        <w:shd w:fill="ffffff" w:val="clear"/>
        <w:spacing w:after="0" w:afterAutospacing="0" w:before="240" w:line="360" w:lineRule="auto"/>
        <w:ind w:left="566.9291338582675" w:right="-276.2598425196836" w:firstLine="141.732283464567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Интерфейс должен соответствовать современным эргономическим стандартам и обеспечивать удобный доступ к основным функциям и операциям системы через интуитивно понятные элементы управления</w:t>
      </w:r>
    </w:p>
    <w:p w:rsidR="00000000" w:rsidDel="00000000" w:rsidP="00000000" w:rsidRDefault="00000000" w:rsidRPr="00000000" w14:paraId="000000DD">
      <w:pPr>
        <w:numPr>
          <w:ilvl w:val="0"/>
          <w:numId w:val="39"/>
        </w:numPr>
        <w:shd w:fill="ffffff" w:val="clear"/>
        <w:spacing w:after="0" w:afterAutospacing="0" w:before="0" w:beforeAutospacing="0" w:line="360" w:lineRule="auto"/>
        <w:ind w:left="566.9291338582675" w:right="-276.2598425196836" w:firstLine="141.732283464567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Управление системой должно реализовываться с использованием стандартных элементов графического интерфейса: экранных меню, кнопок, значков и других общепринятых элементов управления</w:t>
      </w:r>
    </w:p>
    <w:p w:rsidR="00000000" w:rsidDel="00000000" w:rsidP="00000000" w:rsidRDefault="00000000" w:rsidRPr="00000000" w14:paraId="000000DE">
      <w:pPr>
        <w:numPr>
          <w:ilvl w:val="0"/>
          <w:numId w:val="39"/>
        </w:numPr>
        <w:shd w:fill="ffffff" w:val="clear"/>
        <w:spacing w:after="0" w:afterAutospacing="0" w:before="0" w:beforeAutospacing="0" w:line="360" w:lineRule="auto"/>
        <w:ind w:left="566.9291338582675" w:right="-276.2598425196836" w:firstLine="141.732283464567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Интерфейс должен быть понятным и удобным для использования сотрудниками с различным уровнем компьютерной подготовки</w:t>
      </w:r>
    </w:p>
    <w:p w:rsidR="00000000" w:rsidDel="00000000" w:rsidP="00000000" w:rsidRDefault="00000000" w:rsidRPr="00000000" w14:paraId="000000DF">
      <w:pPr>
        <w:numPr>
          <w:ilvl w:val="0"/>
          <w:numId w:val="39"/>
        </w:numPr>
        <w:shd w:fill="ffffff" w:val="clear"/>
        <w:spacing w:after="0" w:afterAutospacing="0" w:before="0" w:beforeAutospacing="0" w:line="360" w:lineRule="auto"/>
        <w:ind w:left="566.9291338582675" w:right="-276.2598425196836" w:firstLine="141.732283464567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Взаимодействие с интерфейсом должно поддерживаться с использованием стандартных устройств ввода, а также через планшетные устройства с сенсорным экраном</w:t>
      </w:r>
    </w:p>
    <w:p w:rsidR="00000000" w:rsidDel="00000000" w:rsidP="00000000" w:rsidRDefault="00000000" w:rsidRPr="00000000" w14:paraId="000000E0">
      <w:pPr>
        <w:numPr>
          <w:ilvl w:val="0"/>
          <w:numId w:val="39"/>
        </w:numPr>
        <w:shd w:fill="ffffff" w:val="clear"/>
        <w:spacing w:after="0" w:afterAutospacing="0" w:before="0" w:beforeAutospacing="0" w:line="360" w:lineRule="auto"/>
        <w:ind w:left="566.9291338582675" w:right="-276.2598425196836" w:firstLine="141.732283464567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Все текстовые элементы интерфейса, включая надписи на экранных формах и системные сообщения (за исключением сообщений операционной системы), должны быть представлены на русском языке</w:t>
      </w:r>
    </w:p>
    <w:p w:rsidR="00000000" w:rsidDel="00000000" w:rsidP="00000000" w:rsidRDefault="00000000" w:rsidRPr="00000000" w14:paraId="000000E1">
      <w:pPr>
        <w:numPr>
          <w:ilvl w:val="0"/>
          <w:numId w:val="39"/>
        </w:numPr>
        <w:shd w:fill="ffffff" w:val="clear"/>
        <w:spacing w:after="360" w:before="0" w:beforeAutospacing="0" w:line="360" w:lineRule="auto"/>
        <w:ind w:left="566.9291338582675" w:right="-276.2598425196836" w:firstLine="141.7322834645671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Графический дизайн интерфейса должен быть выполнен в едином стиле, обеспечивающем комфортное визуальное восприятие и соответствие корпоративным стандартам компании</w:t>
      </w:r>
    </w:p>
    <w:p w:rsidR="00000000" w:rsidDel="00000000" w:rsidP="00000000" w:rsidRDefault="00000000" w:rsidRPr="00000000" w14:paraId="000000E2">
      <w:pPr>
        <w:shd w:fill="ffffff" w:val="clear"/>
        <w:spacing w:after="240" w:line="360" w:lineRule="auto"/>
        <w:ind w:right="-276.2598425196836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4.2 Требования к функциям, выполняемым системой</w:t>
      </w:r>
    </w:p>
    <w:p w:rsidR="00000000" w:rsidDel="00000000" w:rsidP="00000000" w:rsidRDefault="00000000" w:rsidRPr="00000000" w14:paraId="000000E3">
      <w:pPr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Автоматизированная система подразделяется на следующие подсистемы:</w:t>
      </w:r>
    </w:p>
    <w:p w:rsidR="00000000" w:rsidDel="00000000" w:rsidP="00000000" w:rsidRDefault="00000000" w:rsidRPr="00000000" w14:paraId="000000E4">
      <w:pPr>
        <w:numPr>
          <w:ilvl w:val="0"/>
          <w:numId w:val="25"/>
        </w:numPr>
        <w:shd w:fill="ffffff" w:val="clear"/>
        <w:spacing w:after="0" w:afterAutospacing="0" w:before="240" w:line="360" w:lineRule="auto"/>
        <w:ind w:left="720" w:right="-276.25984251968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Подсистема управления торговыми операциями</w:t>
      </w:r>
    </w:p>
    <w:p w:rsidR="00000000" w:rsidDel="00000000" w:rsidP="00000000" w:rsidRDefault="00000000" w:rsidRPr="00000000" w14:paraId="000000E5">
      <w:pPr>
        <w:numPr>
          <w:ilvl w:val="0"/>
          <w:numId w:val="25"/>
        </w:numPr>
        <w:shd w:fill="ffffff" w:val="clear"/>
        <w:spacing w:after="0" w:afterAutospacing="0" w:before="0" w:beforeAutospacing="0" w:line="360" w:lineRule="auto"/>
        <w:ind w:left="720" w:right="-276.25984251968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Подсистема складского учета и логистики</w:t>
      </w:r>
    </w:p>
    <w:p w:rsidR="00000000" w:rsidDel="00000000" w:rsidP="00000000" w:rsidRDefault="00000000" w:rsidRPr="00000000" w14:paraId="000000E6">
      <w:pPr>
        <w:numPr>
          <w:ilvl w:val="0"/>
          <w:numId w:val="25"/>
        </w:numPr>
        <w:shd w:fill="ffffff" w:val="clear"/>
        <w:spacing w:after="0" w:afterAutospacing="0" w:before="0" w:beforeAutospacing="0" w:line="360" w:lineRule="auto"/>
        <w:ind w:left="720" w:right="-276.25984251968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Подсистема управления ассортиментом и закупками</w:t>
      </w:r>
    </w:p>
    <w:p w:rsidR="00000000" w:rsidDel="00000000" w:rsidP="00000000" w:rsidRDefault="00000000" w:rsidRPr="00000000" w14:paraId="000000E7">
      <w:pPr>
        <w:numPr>
          <w:ilvl w:val="0"/>
          <w:numId w:val="25"/>
        </w:numPr>
        <w:shd w:fill="ffffff" w:val="clear"/>
        <w:spacing w:after="240" w:before="0" w:beforeAutospacing="0" w:line="360" w:lineRule="auto"/>
        <w:ind w:left="720" w:right="-276.25984251968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Подсистема аналитики и отчетности</w:t>
      </w:r>
    </w:p>
    <w:p w:rsidR="00000000" w:rsidDel="00000000" w:rsidP="00000000" w:rsidRDefault="00000000" w:rsidRPr="00000000" w14:paraId="000000E8">
      <w:pPr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1) Подсистема управления торговыми операциями имеет следующие функции:</w:t>
      </w:r>
    </w:p>
    <w:p w:rsidR="00000000" w:rsidDel="00000000" w:rsidP="00000000" w:rsidRDefault="00000000" w:rsidRPr="00000000" w14:paraId="000000E9">
      <w:pPr>
        <w:numPr>
          <w:ilvl w:val="0"/>
          <w:numId w:val="20"/>
        </w:numPr>
        <w:shd w:fill="ffffff" w:val="clear"/>
        <w:spacing w:after="0" w:afterAutospacing="0" w:before="240" w:line="360" w:lineRule="auto"/>
        <w:ind w:left="720" w:right="-276.25984251968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Оформить продажу в магазине</w:t>
      </w:r>
    </w:p>
    <w:p w:rsidR="00000000" w:rsidDel="00000000" w:rsidP="00000000" w:rsidRDefault="00000000" w:rsidRPr="00000000" w14:paraId="000000EA">
      <w:pPr>
        <w:numPr>
          <w:ilvl w:val="0"/>
          <w:numId w:val="20"/>
        </w:numPr>
        <w:shd w:fill="ffffff" w:val="clear"/>
        <w:spacing w:after="0" w:afterAutospacing="0" w:before="0" w:beforeAutospacing="0" w:line="360" w:lineRule="auto"/>
        <w:ind w:left="720" w:right="-276.25984251968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Обработать онлайн-заказ</w:t>
      </w:r>
    </w:p>
    <w:p w:rsidR="00000000" w:rsidDel="00000000" w:rsidP="00000000" w:rsidRDefault="00000000" w:rsidRPr="00000000" w14:paraId="000000EB">
      <w:pPr>
        <w:numPr>
          <w:ilvl w:val="0"/>
          <w:numId w:val="20"/>
        </w:numPr>
        <w:shd w:fill="ffffff" w:val="clear"/>
        <w:spacing w:after="0" w:afterAutospacing="0" w:before="0" w:beforeAutospacing="0" w:line="360" w:lineRule="auto"/>
        <w:ind w:left="720" w:right="-276.25984251968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Зарезервировать товар</w:t>
      </w:r>
    </w:p>
    <w:p w:rsidR="00000000" w:rsidDel="00000000" w:rsidP="00000000" w:rsidRDefault="00000000" w:rsidRPr="00000000" w14:paraId="000000EC">
      <w:pPr>
        <w:numPr>
          <w:ilvl w:val="0"/>
          <w:numId w:val="20"/>
        </w:numPr>
        <w:shd w:fill="ffffff" w:val="clear"/>
        <w:spacing w:after="240" w:before="0" w:beforeAutospacing="0" w:line="360" w:lineRule="auto"/>
        <w:ind w:left="720" w:right="-276.25984251968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Оформить возврат товара</w:t>
      </w:r>
    </w:p>
    <w:p w:rsidR="00000000" w:rsidDel="00000000" w:rsidP="00000000" w:rsidRDefault="00000000" w:rsidRPr="00000000" w14:paraId="000000ED">
      <w:pPr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2) Подсистема складского учета и логистики имеет следующие функции:</w:t>
      </w:r>
    </w:p>
    <w:p w:rsidR="00000000" w:rsidDel="00000000" w:rsidP="00000000" w:rsidRDefault="00000000" w:rsidRPr="00000000" w14:paraId="000000EE">
      <w:pPr>
        <w:numPr>
          <w:ilvl w:val="0"/>
          <w:numId w:val="15"/>
        </w:numPr>
        <w:shd w:fill="ffffff" w:val="clear"/>
        <w:spacing w:after="0" w:afterAutospacing="0" w:before="240" w:line="360" w:lineRule="auto"/>
        <w:ind w:left="720" w:right="-276.25984251968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Учет поступления товара</w:t>
      </w:r>
    </w:p>
    <w:p w:rsidR="00000000" w:rsidDel="00000000" w:rsidP="00000000" w:rsidRDefault="00000000" w:rsidRPr="00000000" w14:paraId="000000EF">
      <w:pPr>
        <w:numPr>
          <w:ilvl w:val="0"/>
          <w:numId w:val="15"/>
        </w:numPr>
        <w:shd w:fill="ffffff" w:val="clear"/>
        <w:spacing w:after="0" w:afterAutospacing="0" w:before="0" w:beforeAutospacing="0" w:line="360" w:lineRule="auto"/>
        <w:ind w:left="720" w:right="-276.25984251968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Проведение инвентаризации</w:t>
      </w:r>
    </w:p>
    <w:p w:rsidR="00000000" w:rsidDel="00000000" w:rsidP="00000000" w:rsidRDefault="00000000" w:rsidRPr="00000000" w14:paraId="000000F0">
      <w:pPr>
        <w:numPr>
          <w:ilvl w:val="0"/>
          <w:numId w:val="15"/>
        </w:numPr>
        <w:shd w:fill="ffffff" w:val="clear"/>
        <w:spacing w:after="0" w:afterAutospacing="0" w:before="0" w:beforeAutospacing="0" w:line="360" w:lineRule="auto"/>
        <w:ind w:left="720" w:right="-276.25984251968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Списание товара</w:t>
      </w:r>
    </w:p>
    <w:p w:rsidR="00000000" w:rsidDel="00000000" w:rsidP="00000000" w:rsidRDefault="00000000" w:rsidRPr="00000000" w14:paraId="000000F1">
      <w:pPr>
        <w:numPr>
          <w:ilvl w:val="0"/>
          <w:numId w:val="15"/>
        </w:numPr>
        <w:shd w:fill="ffffff" w:val="clear"/>
        <w:spacing w:after="240" w:before="0" w:beforeAutospacing="0" w:line="360" w:lineRule="auto"/>
        <w:ind w:left="720" w:right="-276.25984251968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Сформировать заявку на поставку</w:t>
      </w:r>
    </w:p>
    <w:p w:rsidR="00000000" w:rsidDel="00000000" w:rsidP="00000000" w:rsidRDefault="00000000" w:rsidRPr="00000000" w14:paraId="000000F2">
      <w:pPr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3) Подсистема управления ассортиментом и закупками имеет следующие функции:</w:t>
      </w:r>
    </w:p>
    <w:p w:rsidR="00000000" w:rsidDel="00000000" w:rsidP="00000000" w:rsidRDefault="00000000" w:rsidRPr="00000000" w14:paraId="000000F3">
      <w:pPr>
        <w:numPr>
          <w:ilvl w:val="0"/>
          <w:numId w:val="27"/>
        </w:numPr>
        <w:shd w:fill="ffffff" w:val="clear"/>
        <w:spacing w:after="0" w:afterAutospacing="0" w:before="240" w:line="360" w:lineRule="auto"/>
        <w:ind w:left="720" w:right="-276.25984251968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Ведение карточек товара (SKU)</w:t>
      </w:r>
    </w:p>
    <w:p w:rsidR="00000000" w:rsidDel="00000000" w:rsidP="00000000" w:rsidRDefault="00000000" w:rsidRPr="00000000" w14:paraId="000000F4">
      <w:pPr>
        <w:numPr>
          <w:ilvl w:val="0"/>
          <w:numId w:val="27"/>
        </w:numPr>
        <w:shd w:fill="ffffff" w:val="clear"/>
        <w:spacing w:after="0" w:afterAutospacing="0" w:before="0" w:beforeAutospacing="0" w:line="360" w:lineRule="auto"/>
        <w:ind w:left="720" w:right="-276.25984251968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Управление ценами и скидками</w:t>
      </w:r>
    </w:p>
    <w:p w:rsidR="00000000" w:rsidDel="00000000" w:rsidP="00000000" w:rsidRDefault="00000000" w:rsidRPr="00000000" w14:paraId="000000F5">
      <w:pPr>
        <w:numPr>
          <w:ilvl w:val="0"/>
          <w:numId w:val="27"/>
        </w:numPr>
        <w:shd w:fill="ffffff" w:val="clear"/>
        <w:spacing w:after="240" w:before="0" w:beforeAutospacing="0" w:line="360" w:lineRule="auto"/>
        <w:ind w:left="720" w:right="-276.25984251968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Анализ потребности в закупках</w:t>
      </w:r>
    </w:p>
    <w:p w:rsidR="00000000" w:rsidDel="00000000" w:rsidP="00000000" w:rsidRDefault="00000000" w:rsidRPr="00000000" w14:paraId="000000F6">
      <w:pPr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4) Подсистема аналитики и отчетности имеет следующие функции:</w:t>
      </w:r>
    </w:p>
    <w:p w:rsidR="00000000" w:rsidDel="00000000" w:rsidP="00000000" w:rsidRDefault="00000000" w:rsidRPr="00000000" w14:paraId="000000F7">
      <w:pPr>
        <w:numPr>
          <w:ilvl w:val="0"/>
          <w:numId w:val="23"/>
        </w:numPr>
        <w:shd w:fill="ffffff" w:val="clear"/>
        <w:spacing w:after="0" w:afterAutospacing="0" w:before="240" w:line="360" w:lineRule="auto"/>
        <w:ind w:left="720" w:right="-276.25984251968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Формирование отчета по продажам</w:t>
      </w:r>
    </w:p>
    <w:p w:rsidR="00000000" w:rsidDel="00000000" w:rsidP="00000000" w:rsidRDefault="00000000" w:rsidRPr="00000000" w14:paraId="000000F8">
      <w:pPr>
        <w:numPr>
          <w:ilvl w:val="0"/>
          <w:numId w:val="23"/>
        </w:numPr>
        <w:shd w:fill="ffffff" w:val="clear"/>
        <w:spacing w:after="240" w:before="0" w:beforeAutospacing="0" w:line="360" w:lineRule="auto"/>
        <w:ind w:left="720" w:right="-276.2598425196836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Анализ KPI магазина</w:t>
      </w:r>
    </w:p>
    <w:p w:rsidR="00000000" w:rsidDel="00000000" w:rsidP="00000000" w:rsidRDefault="00000000" w:rsidRPr="00000000" w14:paraId="000000F9">
      <w:pPr>
        <w:shd w:fill="ffffff" w:val="clear"/>
        <w:spacing w:after="240" w:before="240" w:line="360" w:lineRule="auto"/>
        <w:ind w:right="-276.2598425196836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Дерево подсистем и функций системы представлено на рис. 1.</w:t>
      </w:r>
    </w:p>
    <w:p w:rsidR="00000000" w:rsidDel="00000000" w:rsidP="00000000" w:rsidRDefault="00000000" w:rsidRPr="00000000" w14:paraId="000000FA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</w:rPr>
        <w:drawing>
          <wp:inline distB="114300" distT="114300" distL="114300" distR="114300">
            <wp:extent cx="5414963" cy="796218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4963" cy="79621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hd w:fill="ffffff" w:val="clear"/>
        <w:spacing w:after="240" w:before="240" w:line="360" w:lineRule="auto"/>
        <w:jc w:val="center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 Рис. 1. - Дерево подсистем и функций системы </w:t>
      </w:r>
    </w:p>
    <w:p w:rsidR="00000000" w:rsidDel="00000000" w:rsidP="00000000" w:rsidRDefault="00000000" w:rsidRPr="00000000" w14:paraId="000000FD">
      <w:pPr>
        <w:shd w:fill="ffffff" w:val="clear"/>
        <w:spacing w:after="240" w:line="360" w:lineRule="auto"/>
        <w:ind w:right="-607.7952755905511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4.2.1 Оформить продажу в магазине</w:t>
      </w:r>
    </w:p>
    <w:p w:rsidR="00000000" w:rsidDel="00000000" w:rsidP="00000000" w:rsidRDefault="00000000" w:rsidRPr="00000000" w14:paraId="000000FF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Функция должна обеспечить обработку розничной продажи товаров через кассовую зону магазина.</w:t>
      </w:r>
    </w:p>
    <w:p w:rsidR="00000000" w:rsidDel="00000000" w:rsidP="00000000" w:rsidRDefault="00000000" w:rsidRPr="00000000" w14:paraId="00000100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этого необходимо выполнение следующих подзадач:</w:t>
      </w:r>
    </w:p>
    <w:p w:rsidR="00000000" w:rsidDel="00000000" w:rsidP="00000000" w:rsidRDefault="00000000" w:rsidRPr="00000000" w14:paraId="00000101">
      <w:pPr>
        <w:numPr>
          <w:ilvl w:val="0"/>
          <w:numId w:val="19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Сканирование штрих-кода товара</w:t>
      </w:r>
    </w:p>
    <w:p w:rsidR="00000000" w:rsidDel="00000000" w:rsidP="00000000" w:rsidRDefault="00000000" w:rsidRPr="00000000" w14:paraId="00000102">
      <w:pPr>
        <w:numPr>
          <w:ilvl w:val="0"/>
          <w:numId w:val="1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Применение акционных цен и скидок</w:t>
      </w:r>
    </w:p>
    <w:p w:rsidR="00000000" w:rsidDel="00000000" w:rsidP="00000000" w:rsidRDefault="00000000" w:rsidRPr="00000000" w14:paraId="00000103">
      <w:pPr>
        <w:numPr>
          <w:ilvl w:val="0"/>
          <w:numId w:val="19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Формирование фискального чека</w:t>
      </w:r>
    </w:p>
    <w:p w:rsidR="00000000" w:rsidDel="00000000" w:rsidP="00000000" w:rsidRDefault="00000000" w:rsidRPr="00000000" w14:paraId="00000104">
      <w:pPr>
        <w:numPr>
          <w:ilvl w:val="0"/>
          <w:numId w:val="19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Фиксация операции в базе данных</w:t>
      </w:r>
    </w:p>
    <w:p w:rsidR="00000000" w:rsidDel="00000000" w:rsidP="00000000" w:rsidRDefault="00000000" w:rsidRPr="00000000" w14:paraId="00000105">
      <w:pPr>
        <w:shd w:fill="ffffff" w:val="clear"/>
        <w:spacing w:after="240" w:line="360" w:lineRule="auto"/>
        <w:ind w:right="-607.7952755905511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4.2.2 Обработать онлайн-заказ</w:t>
      </w:r>
    </w:p>
    <w:p w:rsidR="00000000" w:rsidDel="00000000" w:rsidP="00000000" w:rsidRDefault="00000000" w:rsidRPr="00000000" w14:paraId="00000107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Функция должна обеспечить обработку заказов, поступивших через интернет-магазин и мобильное приложение.</w:t>
      </w:r>
    </w:p>
    <w:p w:rsidR="00000000" w:rsidDel="00000000" w:rsidP="00000000" w:rsidRDefault="00000000" w:rsidRPr="00000000" w14:paraId="00000108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этого необходимо выполнение следующих подзадач:</w:t>
      </w:r>
    </w:p>
    <w:p w:rsidR="00000000" w:rsidDel="00000000" w:rsidP="00000000" w:rsidRDefault="00000000" w:rsidRPr="00000000" w14:paraId="00000109">
      <w:pPr>
        <w:numPr>
          <w:ilvl w:val="0"/>
          <w:numId w:val="33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Получение данных заказа из системы электронной коммерции</w:t>
      </w:r>
    </w:p>
    <w:p w:rsidR="00000000" w:rsidDel="00000000" w:rsidP="00000000" w:rsidRDefault="00000000" w:rsidRPr="00000000" w14:paraId="0000010A">
      <w:pPr>
        <w:numPr>
          <w:ilvl w:val="0"/>
          <w:numId w:val="3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Проверка доступности товара на складе</w:t>
      </w:r>
    </w:p>
    <w:p w:rsidR="00000000" w:rsidDel="00000000" w:rsidP="00000000" w:rsidRDefault="00000000" w:rsidRPr="00000000" w14:paraId="0000010B">
      <w:pPr>
        <w:numPr>
          <w:ilvl w:val="0"/>
          <w:numId w:val="33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Резервирование товара для онлайн-заказа</w:t>
      </w:r>
    </w:p>
    <w:p w:rsidR="00000000" w:rsidDel="00000000" w:rsidP="00000000" w:rsidRDefault="00000000" w:rsidRPr="00000000" w14:paraId="0000010C">
      <w:pPr>
        <w:numPr>
          <w:ilvl w:val="0"/>
          <w:numId w:val="33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Обновление статуса заказа в системе</w:t>
      </w:r>
    </w:p>
    <w:p w:rsidR="00000000" w:rsidDel="00000000" w:rsidP="00000000" w:rsidRDefault="00000000" w:rsidRPr="00000000" w14:paraId="0000010D">
      <w:pPr>
        <w:shd w:fill="ffffff" w:val="clear"/>
        <w:spacing w:after="240" w:line="360" w:lineRule="auto"/>
        <w:ind w:right="-607.7952755905511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4.2.3 Зарезервировать товар</w:t>
      </w:r>
    </w:p>
    <w:p w:rsidR="00000000" w:rsidDel="00000000" w:rsidP="00000000" w:rsidRDefault="00000000" w:rsidRPr="00000000" w14:paraId="0000010F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Функция должна обеспечить временное блокирование товарных остатков для предотвращения двойных продаж.</w:t>
      </w:r>
    </w:p>
    <w:p w:rsidR="00000000" w:rsidDel="00000000" w:rsidP="00000000" w:rsidRDefault="00000000" w:rsidRPr="00000000" w14:paraId="00000110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этого необходимо выполнение следующих подзадач:</w:t>
      </w:r>
    </w:p>
    <w:p w:rsidR="00000000" w:rsidDel="00000000" w:rsidP="00000000" w:rsidRDefault="00000000" w:rsidRPr="00000000" w14:paraId="00000111">
      <w:pPr>
        <w:numPr>
          <w:ilvl w:val="0"/>
          <w:numId w:val="44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Проверка доступного количества товара</w:t>
      </w:r>
    </w:p>
    <w:p w:rsidR="00000000" w:rsidDel="00000000" w:rsidP="00000000" w:rsidRDefault="00000000" w:rsidRPr="00000000" w14:paraId="00000112">
      <w:pPr>
        <w:numPr>
          <w:ilvl w:val="0"/>
          <w:numId w:val="4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Создание записи о резервировании</w:t>
      </w:r>
    </w:p>
    <w:p w:rsidR="00000000" w:rsidDel="00000000" w:rsidP="00000000" w:rsidRDefault="00000000" w:rsidRPr="00000000" w14:paraId="00000113">
      <w:pPr>
        <w:numPr>
          <w:ilvl w:val="0"/>
          <w:numId w:val="4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Уменьшение доступного остатка товара</w:t>
      </w:r>
    </w:p>
    <w:p w:rsidR="00000000" w:rsidDel="00000000" w:rsidP="00000000" w:rsidRDefault="00000000" w:rsidRPr="00000000" w14:paraId="00000114">
      <w:pPr>
        <w:numPr>
          <w:ilvl w:val="0"/>
          <w:numId w:val="44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Контроль срока действия резерва</w:t>
      </w:r>
    </w:p>
    <w:p w:rsidR="00000000" w:rsidDel="00000000" w:rsidP="00000000" w:rsidRDefault="00000000" w:rsidRPr="00000000" w14:paraId="00000115">
      <w:pPr>
        <w:shd w:fill="ffffff" w:val="clear"/>
        <w:spacing w:after="240" w:line="360" w:lineRule="auto"/>
        <w:ind w:right="-607.7952755905511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4.2.4 Оформить возврат товара</w:t>
      </w:r>
    </w:p>
    <w:p w:rsidR="00000000" w:rsidDel="00000000" w:rsidP="00000000" w:rsidRDefault="00000000" w:rsidRPr="00000000" w14:paraId="00000117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Функция должна обеспечить обработку возврата товаров от покупателей.</w:t>
      </w:r>
    </w:p>
    <w:p w:rsidR="00000000" w:rsidDel="00000000" w:rsidP="00000000" w:rsidRDefault="00000000" w:rsidRPr="00000000" w14:paraId="00000118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этого необходимо выполнение следующих подзадач:</w:t>
      </w:r>
    </w:p>
    <w:p w:rsidR="00000000" w:rsidDel="00000000" w:rsidP="00000000" w:rsidRDefault="00000000" w:rsidRPr="00000000" w14:paraId="00000119">
      <w:pPr>
        <w:numPr>
          <w:ilvl w:val="0"/>
          <w:numId w:val="37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Идентификация оригинальной покупки</w:t>
      </w:r>
    </w:p>
    <w:p w:rsidR="00000000" w:rsidDel="00000000" w:rsidP="00000000" w:rsidRDefault="00000000" w:rsidRPr="00000000" w14:paraId="0000011A">
      <w:pPr>
        <w:numPr>
          <w:ilvl w:val="0"/>
          <w:numId w:val="3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Проверка соответствия товара условиям возврата</w:t>
      </w:r>
    </w:p>
    <w:p w:rsidR="00000000" w:rsidDel="00000000" w:rsidP="00000000" w:rsidRDefault="00000000" w:rsidRPr="00000000" w14:paraId="0000011B">
      <w:pPr>
        <w:numPr>
          <w:ilvl w:val="0"/>
          <w:numId w:val="37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Оформление документации на возврат</w:t>
      </w:r>
    </w:p>
    <w:p w:rsidR="00000000" w:rsidDel="00000000" w:rsidP="00000000" w:rsidRDefault="00000000" w:rsidRPr="00000000" w14:paraId="0000011C">
      <w:pPr>
        <w:numPr>
          <w:ilvl w:val="0"/>
          <w:numId w:val="37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Возврат денежных средств покупателю</w:t>
      </w:r>
    </w:p>
    <w:p w:rsidR="00000000" w:rsidDel="00000000" w:rsidP="00000000" w:rsidRDefault="00000000" w:rsidRPr="00000000" w14:paraId="0000011D">
      <w:pPr>
        <w:shd w:fill="ffffff" w:val="clear"/>
        <w:spacing w:after="240" w:line="360" w:lineRule="auto"/>
        <w:ind w:right="-607.7952755905511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4.2.5 Учет поступления товара</w:t>
      </w:r>
    </w:p>
    <w:p w:rsidR="00000000" w:rsidDel="00000000" w:rsidP="00000000" w:rsidRDefault="00000000" w:rsidRPr="00000000" w14:paraId="0000011F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Функция должна обеспечить оприходование товара на склад после поставки.</w:t>
      </w:r>
    </w:p>
    <w:p w:rsidR="00000000" w:rsidDel="00000000" w:rsidP="00000000" w:rsidRDefault="00000000" w:rsidRPr="00000000" w14:paraId="00000120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этого необходимо выполнение следующих подзадач:</w:t>
      </w:r>
    </w:p>
    <w:p w:rsidR="00000000" w:rsidDel="00000000" w:rsidP="00000000" w:rsidRDefault="00000000" w:rsidRPr="00000000" w14:paraId="00000121">
      <w:pPr>
        <w:numPr>
          <w:ilvl w:val="0"/>
          <w:numId w:val="31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Ввод данных о поступившем товаре</w:t>
      </w:r>
    </w:p>
    <w:p w:rsidR="00000000" w:rsidDel="00000000" w:rsidP="00000000" w:rsidRDefault="00000000" w:rsidRPr="00000000" w14:paraId="00000122">
      <w:pPr>
        <w:numPr>
          <w:ilvl w:val="0"/>
          <w:numId w:val="3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Сверка с сопроводительными документами</w:t>
      </w:r>
    </w:p>
    <w:p w:rsidR="00000000" w:rsidDel="00000000" w:rsidP="00000000" w:rsidRDefault="00000000" w:rsidRPr="00000000" w14:paraId="00000123">
      <w:pPr>
        <w:numPr>
          <w:ilvl w:val="0"/>
          <w:numId w:val="3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Обновление складских остатков</w:t>
      </w:r>
    </w:p>
    <w:p w:rsidR="00000000" w:rsidDel="00000000" w:rsidP="00000000" w:rsidRDefault="00000000" w:rsidRPr="00000000" w14:paraId="00000124">
      <w:pPr>
        <w:numPr>
          <w:ilvl w:val="0"/>
          <w:numId w:val="31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Формирование акта приемки</w:t>
      </w:r>
    </w:p>
    <w:p w:rsidR="00000000" w:rsidDel="00000000" w:rsidP="00000000" w:rsidRDefault="00000000" w:rsidRPr="00000000" w14:paraId="00000125">
      <w:pPr>
        <w:shd w:fill="ffffff" w:val="clear"/>
        <w:spacing w:after="240" w:line="360" w:lineRule="auto"/>
        <w:ind w:right="-607.7952755905511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4.2.6 Проведение инвентаризации</w:t>
      </w:r>
    </w:p>
    <w:p w:rsidR="00000000" w:rsidDel="00000000" w:rsidP="00000000" w:rsidRDefault="00000000" w:rsidRPr="00000000" w14:paraId="00000127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Функция должна обеспечить проведение инвентаризации товарных остатков.</w:t>
      </w:r>
    </w:p>
    <w:p w:rsidR="00000000" w:rsidDel="00000000" w:rsidP="00000000" w:rsidRDefault="00000000" w:rsidRPr="00000000" w14:paraId="00000128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этого необходимо выполнение следующих подзадач:</w:t>
      </w:r>
    </w:p>
    <w:p w:rsidR="00000000" w:rsidDel="00000000" w:rsidP="00000000" w:rsidRDefault="00000000" w:rsidRPr="00000000" w14:paraId="00000129">
      <w:pPr>
        <w:numPr>
          <w:ilvl w:val="0"/>
          <w:numId w:val="32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Формирование ведомости для инвентаризации</w:t>
      </w:r>
    </w:p>
    <w:p w:rsidR="00000000" w:rsidDel="00000000" w:rsidP="00000000" w:rsidRDefault="00000000" w:rsidRPr="00000000" w14:paraId="0000012A">
      <w:pPr>
        <w:numPr>
          <w:ilvl w:val="0"/>
          <w:numId w:val="3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Ввод фактических остатков товара</w:t>
      </w:r>
    </w:p>
    <w:p w:rsidR="00000000" w:rsidDel="00000000" w:rsidP="00000000" w:rsidRDefault="00000000" w:rsidRPr="00000000" w14:paraId="0000012B">
      <w:pPr>
        <w:numPr>
          <w:ilvl w:val="0"/>
          <w:numId w:val="3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Сравнение с системными данными</w:t>
      </w:r>
    </w:p>
    <w:p w:rsidR="00000000" w:rsidDel="00000000" w:rsidP="00000000" w:rsidRDefault="00000000" w:rsidRPr="00000000" w14:paraId="0000012C">
      <w:pPr>
        <w:numPr>
          <w:ilvl w:val="0"/>
          <w:numId w:val="32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Формирование акта расхождений</w:t>
      </w:r>
    </w:p>
    <w:p w:rsidR="00000000" w:rsidDel="00000000" w:rsidP="00000000" w:rsidRDefault="00000000" w:rsidRPr="00000000" w14:paraId="0000012D">
      <w:pPr>
        <w:shd w:fill="ffffff" w:val="clear"/>
        <w:spacing w:after="240" w:line="360" w:lineRule="auto"/>
        <w:ind w:right="-607.7952755905511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4.2.7 Списание товара</w:t>
      </w:r>
    </w:p>
    <w:p w:rsidR="00000000" w:rsidDel="00000000" w:rsidP="00000000" w:rsidRDefault="00000000" w:rsidRPr="00000000" w14:paraId="0000012F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Функция должна обеспечить документальное оформление списания товара.</w:t>
      </w:r>
    </w:p>
    <w:p w:rsidR="00000000" w:rsidDel="00000000" w:rsidP="00000000" w:rsidRDefault="00000000" w:rsidRPr="00000000" w14:paraId="00000130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этого необходимо выполнение следующих подзадач:</w:t>
      </w:r>
    </w:p>
    <w:p w:rsidR="00000000" w:rsidDel="00000000" w:rsidP="00000000" w:rsidRDefault="00000000" w:rsidRPr="00000000" w14:paraId="00000131">
      <w:pPr>
        <w:numPr>
          <w:ilvl w:val="0"/>
          <w:numId w:val="45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Выбор товара для списания</w:t>
      </w:r>
    </w:p>
    <w:p w:rsidR="00000000" w:rsidDel="00000000" w:rsidP="00000000" w:rsidRDefault="00000000" w:rsidRPr="00000000" w14:paraId="00000132">
      <w:pPr>
        <w:numPr>
          <w:ilvl w:val="0"/>
          <w:numId w:val="4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Указание причины и количества списания</w:t>
      </w:r>
    </w:p>
    <w:p w:rsidR="00000000" w:rsidDel="00000000" w:rsidP="00000000" w:rsidRDefault="00000000" w:rsidRPr="00000000" w14:paraId="00000133">
      <w:pPr>
        <w:numPr>
          <w:ilvl w:val="0"/>
          <w:numId w:val="45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Формирование акта списания</w:t>
      </w:r>
    </w:p>
    <w:p w:rsidR="00000000" w:rsidDel="00000000" w:rsidP="00000000" w:rsidRDefault="00000000" w:rsidRPr="00000000" w14:paraId="00000134">
      <w:pPr>
        <w:numPr>
          <w:ilvl w:val="0"/>
          <w:numId w:val="45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Корректировка складских остатков</w:t>
      </w:r>
    </w:p>
    <w:p w:rsidR="00000000" w:rsidDel="00000000" w:rsidP="00000000" w:rsidRDefault="00000000" w:rsidRPr="00000000" w14:paraId="00000135">
      <w:pPr>
        <w:shd w:fill="ffffff" w:val="clear"/>
        <w:spacing w:after="240" w:line="360" w:lineRule="auto"/>
        <w:ind w:right="-607.7952755905511" w:firstLine="708.6614173228347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4.2.8 Сформировать заявку на поставку</w:t>
      </w:r>
    </w:p>
    <w:p w:rsidR="00000000" w:rsidDel="00000000" w:rsidP="00000000" w:rsidRDefault="00000000" w:rsidRPr="00000000" w14:paraId="00000137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Функция должна обеспечить формирование заявки на пополнение товарных запасов.</w:t>
      </w:r>
    </w:p>
    <w:p w:rsidR="00000000" w:rsidDel="00000000" w:rsidP="00000000" w:rsidRDefault="00000000" w:rsidRPr="00000000" w14:paraId="00000138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этого необходимо выполнение следующих подзадач:</w:t>
      </w:r>
    </w:p>
    <w:p w:rsidR="00000000" w:rsidDel="00000000" w:rsidP="00000000" w:rsidRDefault="00000000" w:rsidRPr="00000000" w14:paraId="00000139">
      <w:pPr>
        <w:numPr>
          <w:ilvl w:val="0"/>
          <w:numId w:val="41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Анализ текущих остатков товара</w:t>
      </w:r>
    </w:p>
    <w:p w:rsidR="00000000" w:rsidDel="00000000" w:rsidP="00000000" w:rsidRDefault="00000000" w:rsidRPr="00000000" w14:paraId="0000013A">
      <w:pPr>
        <w:numPr>
          <w:ilvl w:val="0"/>
          <w:numId w:val="4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Расчет потребности в поставке</w:t>
      </w:r>
    </w:p>
    <w:p w:rsidR="00000000" w:rsidDel="00000000" w:rsidP="00000000" w:rsidRDefault="00000000" w:rsidRPr="00000000" w14:paraId="0000013B">
      <w:pPr>
        <w:numPr>
          <w:ilvl w:val="0"/>
          <w:numId w:val="4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Формирование заявки с рекомендованными позициями</w:t>
      </w:r>
    </w:p>
    <w:p w:rsidR="00000000" w:rsidDel="00000000" w:rsidP="00000000" w:rsidRDefault="00000000" w:rsidRPr="00000000" w14:paraId="0000013C">
      <w:pPr>
        <w:numPr>
          <w:ilvl w:val="0"/>
          <w:numId w:val="41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Согласование заявки ответственными лицами</w:t>
      </w:r>
    </w:p>
    <w:p w:rsidR="00000000" w:rsidDel="00000000" w:rsidP="00000000" w:rsidRDefault="00000000" w:rsidRPr="00000000" w14:paraId="0000013D">
      <w:pPr>
        <w:shd w:fill="ffffff" w:val="clear"/>
        <w:spacing w:after="240" w:line="360" w:lineRule="auto"/>
        <w:ind w:right="-607.7952755905511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4.2.9 Ведение карточек товара (SKU)</w:t>
      </w:r>
    </w:p>
    <w:p w:rsidR="00000000" w:rsidDel="00000000" w:rsidP="00000000" w:rsidRDefault="00000000" w:rsidRPr="00000000" w14:paraId="0000013F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Функция должна обеспечить ведение справочника товаров.</w:t>
      </w:r>
    </w:p>
    <w:p w:rsidR="00000000" w:rsidDel="00000000" w:rsidP="00000000" w:rsidRDefault="00000000" w:rsidRPr="00000000" w14:paraId="00000140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этого необходимо выполнение следующих подзадач:</w:t>
      </w:r>
    </w:p>
    <w:p w:rsidR="00000000" w:rsidDel="00000000" w:rsidP="00000000" w:rsidRDefault="00000000" w:rsidRPr="00000000" w14:paraId="00000141">
      <w:pPr>
        <w:numPr>
          <w:ilvl w:val="0"/>
          <w:numId w:val="38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Создание новой карточки товара</w:t>
      </w:r>
    </w:p>
    <w:p w:rsidR="00000000" w:rsidDel="00000000" w:rsidP="00000000" w:rsidRDefault="00000000" w:rsidRPr="00000000" w14:paraId="00000142">
      <w:pPr>
        <w:numPr>
          <w:ilvl w:val="0"/>
          <w:numId w:val="3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Редактирование характеристик товара</w:t>
      </w:r>
    </w:p>
    <w:p w:rsidR="00000000" w:rsidDel="00000000" w:rsidP="00000000" w:rsidRDefault="00000000" w:rsidRPr="00000000" w14:paraId="00000143">
      <w:pPr>
        <w:numPr>
          <w:ilvl w:val="0"/>
          <w:numId w:val="38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Назначение категорий и атрибутов</w:t>
      </w:r>
    </w:p>
    <w:p w:rsidR="00000000" w:rsidDel="00000000" w:rsidP="00000000" w:rsidRDefault="00000000" w:rsidRPr="00000000" w14:paraId="00000144">
      <w:pPr>
        <w:numPr>
          <w:ilvl w:val="0"/>
          <w:numId w:val="38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Ведение истории изменений</w:t>
      </w:r>
    </w:p>
    <w:p w:rsidR="00000000" w:rsidDel="00000000" w:rsidP="00000000" w:rsidRDefault="00000000" w:rsidRPr="00000000" w14:paraId="00000145">
      <w:pPr>
        <w:shd w:fill="ffffff" w:val="clear"/>
        <w:spacing w:after="240" w:line="360" w:lineRule="auto"/>
        <w:ind w:right="-607.7952755905511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4.2.10 Управление ценами и скидками</w:t>
      </w:r>
    </w:p>
    <w:p w:rsidR="00000000" w:rsidDel="00000000" w:rsidP="00000000" w:rsidRDefault="00000000" w:rsidRPr="00000000" w14:paraId="00000147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Функция должна обеспечить управление pricing-политикой компании.</w:t>
      </w:r>
    </w:p>
    <w:p w:rsidR="00000000" w:rsidDel="00000000" w:rsidP="00000000" w:rsidRDefault="00000000" w:rsidRPr="00000000" w14:paraId="00000148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этого необходимо выполнение следующих подзадач:</w:t>
      </w:r>
    </w:p>
    <w:p w:rsidR="00000000" w:rsidDel="00000000" w:rsidP="00000000" w:rsidRDefault="00000000" w:rsidRPr="00000000" w14:paraId="00000149">
      <w:pPr>
        <w:numPr>
          <w:ilvl w:val="0"/>
          <w:numId w:val="11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Установка базовых цен на товары</w:t>
      </w:r>
    </w:p>
    <w:p w:rsidR="00000000" w:rsidDel="00000000" w:rsidP="00000000" w:rsidRDefault="00000000" w:rsidRPr="00000000" w14:paraId="0000014A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Настройка правил применения скидок</w:t>
      </w:r>
    </w:p>
    <w:p w:rsidR="00000000" w:rsidDel="00000000" w:rsidP="00000000" w:rsidRDefault="00000000" w:rsidRPr="00000000" w14:paraId="0000014B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Контроль корректности цен на кассах</w:t>
      </w:r>
    </w:p>
    <w:p w:rsidR="00000000" w:rsidDel="00000000" w:rsidP="00000000" w:rsidRDefault="00000000" w:rsidRPr="00000000" w14:paraId="0000014C">
      <w:pPr>
        <w:numPr>
          <w:ilvl w:val="0"/>
          <w:numId w:val="11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Анализ эффективности ценовой политики</w:t>
      </w:r>
    </w:p>
    <w:p w:rsidR="00000000" w:rsidDel="00000000" w:rsidP="00000000" w:rsidRDefault="00000000" w:rsidRPr="00000000" w14:paraId="0000014D">
      <w:pPr>
        <w:shd w:fill="ffffff" w:val="clear"/>
        <w:spacing w:after="240" w:line="360" w:lineRule="auto"/>
        <w:ind w:right="-607.7952755905511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4.2.11 Анализ потребности в закупках</w:t>
      </w:r>
    </w:p>
    <w:p w:rsidR="00000000" w:rsidDel="00000000" w:rsidP="00000000" w:rsidRDefault="00000000" w:rsidRPr="00000000" w14:paraId="0000014F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Функция должна обеспечить аналитическую поддержку процесса закупок.</w:t>
      </w:r>
    </w:p>
    <w:p w:rsidR="00000000" w:rsidDel="00000000" w:rsidP="00000000" w:rsidRDefault="00000000" w:rsidRPr="00000000" w14:paraId="00000150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этого необходимо выполнение следующих подзадач:</w:t>
      </w:r>
    </w:p>
    <w:p w:rsidR="00000000" w:rsidDel="00000000" w:rsidP="00000000" w:rsidRDefault="00000000" w:rsidRPr="00000000" w14:paraId="00000151">
      <w:pPr>
        <w:numPr>
          <w:ilvl w:val="0"/>
          <w:numId w:val="4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Анализ продаж и остатков товара</w:t>
      </w:r>
    </w:p>
    <w:p w:rsidR="00000000" w:rsidDel="00000000" w:rsidP="00000000" w:rsidRDefault="00000000" w:rsidRPr="00000000" w14:paraId="00000152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Прогнозирование спроса</w:t>
      </w:r>
    </w:p>
    <w:p w:rsidR="00000000" w:rsidDel="00000000" w:rsidP="00000000" w:rsidRDefault="00000000" w:rsidRPr="00000000" w14:paraId="00000153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Формирование рекомендаций по закупкам</w:t>
      </w:r>
    </w:p>
    <w:p w:rsidR="00000000" w:rsidDel="00000000" w:rsidP="00000000" w:rsidRDefault="00000000" w:rsidRPr="00000000" w14:paraId="00000154">
      <w:pPr>
        <w:numPr>
          <w:ilvl w:val="0"/>
          <w:numId w:val="4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Мониторинг уровня страховых запасов</w:t>
      </w:r>
    </w:p>
    <w:p w:rsidR="00000000" w:rsidDel="00000000" w:rsidP="00000000" w:rsidRDefault="00000000" w:rsidRPr="00000000" w14:paraId="00000155">
      <w:pPr>
        <w:shd w:fill="ffffff" w:val="clear"/>
        <w:spacing w:after="240" w:line="360" w:lineRule="auto"/>
        <w:ind w:right="-607.7952755905511" w:firstLine="708.6614173228347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4.2.12 Формирование отчета по продажам</w:t>
      </w:r>
    </w:p>
    <w:p w:rsidR="00000000" w:rsidDel="00000000" w:rsidP="00000000" w:rsidRDefault="00000000" w:rsidRPr="00000000" w14:paraId="00000157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Функция должна обеспечить формирование отчетов по продажам.</w:t>
      </w:r>
    </w:p>
    <w:p w:rsidR="00000000" w:rsidDel="00000000" w:rsidP="00000000" w:rsidRDefault="00000000" w:rsidRPr="00000000" w14:paraId="00000158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этого необходимо выполнение следующих подзадач: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Сбор данных о продажах за период</w:t>
      </w:r>
    </w:p>
    <w:p w:rsidR="00000000" w:rsidDel="00000000" w:rsidP="00000000" w:rsidRDefault="00000000" w:rsidRPr="00000000" w14:paraId="0000015A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Группировка данных по установленным критериям</w:t>
      </w:r>
    </w:p>
    <w:p w:rsidR="00000000" w:rsidDel="00000000" w:rsidP="00000000" w:rsidRDefault="00000000" w:rsidRPr="00000000" w14:paraId="0000015B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Расчет ключевых показателей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hd w:fill="ffffff" w:val="clear"/>
        <w:spacing w:after="24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Формирование отчетных форм</w:t>
      </w:r>
    </w:p>
    <w:p w:rsidR="00000000" w:rsidDel="00000000" w:rsidP="00000000" w:rsidRDefault="00000000" w:rsidRPr="00000000" w14:paraId="0000015D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24"/>
          <w:szCs w:val="24"/>
          <w:rtl w:val="0"/>
        </w:rPr>
        <w:t xml:space="preserve">4.2.13 Анализ KPI магазина</w:t>
      </w:r>
    </w:p>
    <w:p w:rsidR="00000000" w:rsidDel="00000000" w:rsidP="00000000" w:rsidRDefault="00000000" w:rsidRPr="00000000" w14:paraId="0000015E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Функция должна обеспечить анализ ключевых показателей эффективности магазинов.</w:t>
      </w:r>
    </w:p>
    <w:p w:rsidR="00000000" w:rsidDel="00000000" w:rsidP="00000000" w:rsidRDefault="00000000" w:rsidRPr="00000000" w14:paraId="0000015F">
      <w:pPr>
        <w:shd w:fill="ffffff" w:val="clear"/>
        <w:spacing w:after="240" w:before="240" w:line="360" w:lineRule="auto"/>
        <w:jc w:val="both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этого необходимо выполнение следующих подзадач:</w:t>
      </w:r>
    </w:p>
    <w:p w:rsidR="00000000" w:rsidDel="00000000" w:rsidP="00000000" w:rsidRDefault="00000000" w:rsidRPr="00000000" w14:paraId="00000160">
      <w:pPr>
        <w:numPr>
          <w:ilvl w:val="0"/>
          <w:numId w:val="34"/>
        </w:numPr>
        <w:shd w:fill="ffffff" w:val="clear"/>
        <w:spacing w:after="0" w:afterAutospacing="0" w:before="24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Расчет метрик эффективности</w:t>
      </w:r>
    </w:p>
    <w:p w:rsidR="00000000" w:rsidDel="00000000" w:rsidP="00000000" w:rsidRDefault="00000000" w:rsidRPr="00000000" w14:paraId="00000161">
      <w:pPr>
        <w:numPr>
          <w:ilvl w:val="0"/>
          <w:numId w:val="3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Сравнение показателей магазинов</w:t>
      </w:r>
    </w:p>
    <w:p w:rsidR="00000000" w:rsidDel="00000000" w:rsidP="00000000" w:rsidRDefault="00000000" w:rsidRPr="00000000" w14:paraId="00000162">
      <w:pPr>
        <w:numPr>
          <w:ilvl w:val="0"/>
          <w:numId w:val="34"/>
        </w:numPr>
        <w:shd w:fill="ffffff" w:val="clear"/>
        <w:spacing w:after="0" w:afterAutospacing="0"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Анализ динамики изменений</w:t>
      </w:r>
    </w:p>
    <w:p w:rsidR="00000000" w:rsidDel="00000000" w:rsidP="00000000" w:rsidRDefault="00000000" w:rsidRPr="00000000" w14:paraId="00000163">
      <w:pPr>
        <w:numPr>
          <w:ilvl w:val="0"/>
          <w:numId w:val="34"/>
        </w:numPr>
        <w:shd w:fill="ffffff" w:val="clear"/>
        <w:spacing w:before="0" w:beforeAutospacing="0" w:line="3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Формирование рейтинговой таблицы</w:t>
      </w:r>
    </w:p>
    <w:p w:rsidR="00000000" w:rsidDel="00000000" w:rsidP="00000000" w:rsidRDefault="00000000" w:rsidRPr="00000000" w14:paraId="00000164">
      <w:pPr>
        <w:shd w:fill="ffffff" w:val="clear"/>
        <w:spacing w:before="340" w:line="36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18"/>
          <w:szCs w:val="1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4.4. Требования к информационному обеспечению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результате работы были выделены следующие сущности и связи между ними.</w:t>
      </w:r>
    </w:p>
    <w:p w:rsidR="00000000" w:rsidDel="00000000" w:rsidP="00000000" w:rsidRDefault="00000000" w:rsidRPr="00000000" w14:paraId="00000166">
      <w:pPr>
        <w:spacing w:line="360" w:lineRule="auto"/>
        <w:ind w:left="0" w:right="-276.2598425196836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4.4.1. Описание связей</w:t>
      </w:r>
    </w:p>
    <w:p w:rsidR="00000000" w:rsidDel="00000000" w:rsidP="00000000" w:rsidRDefault="00000000" w:rsidRPr="00000000" w14:paraId="00000167">
      <w:pPr>
        <w:spacing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Связи между сущностями указаны на рис. 11 и рис. 12.</w:t>
      </w:r>
    </w:p>
    <w:p w:rsidR="00000000" w:rsidDel="00000000" w:rsidP="00000000" w:rsidRDefault="00000000" w:rsidRPr="00000000" w14:paraId="00000168">
      <w:pPr>
        <w:spacing w:line="360" w:lineRule="auto"/>
        <w:ind w:left="0" w:right="-276.259842519683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7150" cy="6616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7150" cy="661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360" w:lineRule="auto"/>
        <w:ind w:left="0" w:right="-276.2598425196836"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11 – ER-диаграмма. Связи между сущностями.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360" w:lineRule="auto"/>
        <w:ind w:left="0" w:right="-276.2598425196836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117150" cy="6007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7150" cy="600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360" w:lineRule="auto"/>
        <w:ind w:left="0" w:right="-276.2598425196836" w:firstLine="708.6614173228347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12 – UML-диаграмма. Диаграмма классов.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line="360" w:lineRule="auto"/>
        <w:ind w:left="0" w:right="-276.2598425196836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4.4.2. Описание объектов диаграммы классов</w:t>
      </w:r>
    </w:p>
    <w:p w:rsidR="00000000" w:rsidDel="00000000" w:rsidP="00000000" w:rsidRDefault="00000000" w:rsidRPr="00000000" w14:paraId="0000016D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Обмен данными между подсистемами должен осуществляться посредством базы данных, состоящей из следующих таблиц: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«Поставщики»:</w:t>
      </w:r>
    </w:p>
    <w:p w:rsidR="00000000" w:rsidDel="00000000" w:rsidP="00000000" w:rsidRDefault="00000000" w:rsidRPr="00000000" w14:paraId="0000016F">
      <w:pPr>
        <w:numPr>
          <w:ilvl w:val="0"/>
          <w:numId w:val="10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id_поставщика – целое число, первичный ключ, автоинкремент;</w:t>
      </w:r>
    </w:p>
    <w:p w:rsidR="00000000" w:rsidDel="00000000" w:rsidP="00000000" w:rsidRDefault="00000000" w:rsidRPr="00000000" w14:paraId="00000170">
      <w:pPr>
        <w:numPr>
          <w:ilvl w:val="0"/>
          <w:numId w:val="10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Наименование – строка;</w:t>
      </w:r>
    </w:p>
    <w:p w:rsidR="00000000" w:rsidDel="00000000" w:rsidP="00000000" w:rsidRDefault="00000000" w:rsidRPr="00000000" w14:paraId="00000171">
      <w:pPr>
        <w:numPr>
          <w:ilvl w:val="0"/>
          <w:numId w:val="10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Контакты – строка.</w:t>
      </w:r>
    </w:p>
    <w:p w:rsidR="00000000" w:rsidDel="00000000" w:rsidP="00000000" w:rsidRDefault="00000000" w:rsidRPr="00000000" w14:paraId="0000017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«Товары»:</w:t>
      </w:r>
    </w:p>
    <w:p w:rsidR="00000000" w:rsidDel="00000000" w:rsidP="00000000" w:rsidRDefault="00000000" w:rsidRPr="00000000" w14:paraId="00000173">
      <w:pPr>
        <w:numPr>
          <w:ilvl w:val="0"/>
          <w:numId w:val="35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id_товара – целое число, первичный ключ, автоинкремент;</w:t>
      </w:r>
    </w:p>
    <w:p w:rsidR="00000000" w:rsidDel="00000000" w:rsidP="00000000" w:rsidRDefault="00000000" w:rsidRPr="00000000" w14:paraId="00000174">
      <w:pPr>
        <w:numPr>
          <w:ilvl w:val="0"/>
          <w:numId w:val="35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 – строка;</w:t>
      </w:r>
    </w:p>
    <w:p w:rsidR="00000000" w:rsidDel="00000000" w:rsidP="00000000" w:rsidRDefault="00000000" w:rsidRPr="00000000" w14:paraId="00000175">
      <w:pPr>
        <w:numPr>
          <w:ilvl w:val="0"/>
          <w:numId w:val="35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Категория – строка;</w:t>
      </w:r>
    </w:p>
    <w:p w:rsidR="00000000" w:rsidDel="00000000" w:rsidP="00000000" w:rsidRDefault="00000000" w:rsidRPr="00000000" w14:paraId="00000176">
      <w:pPr>
        <w:numPr>
          <w:ilvl w:val="0"/>
          <w:numId w:val="35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Стоимость – десятичное число;</w:t>
      </w:r>
    </w:p>
    <w:p w:rsidR="00000000" w:rsidDel="00000000" w:rsidP="00000000" w:rsidRDefault="00000000" w:rsidRPr="00000000" w14:paraId="00000177">
      <w:pPr>
        <w:numPr>
          <w:ilvl w:val="0"/>
          <w:numId w:val="35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Описание – текст;</w:t>
      </w:r>
    </w:p>
    <w:p w:rsidR="00000000" w:rsidDel="00000000" w:rsidP="00000000" w:rsidRDefault="00000000" w:rsidRPr="00000000" w14:paraId="00000178">
      <w:pPr>
        <w:numPr>
          <w:ilvl w:val="0"/>
          <w:numId w:val="35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id_поставщика – целое число, внешний ключ для таблицы «Поставщики».</w:t>
      </w:r>
    </w:p>
    <w:p w:rsidR="00000000" w:rsidDel="00000000" w:rsidP="00000000" w:rsidRDefault="00000000" w:rsidRPr="00000000" w14:paraId="00000179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«Склады»:</w:t>
      </w:r>
    </w:p>
    <w:p w:rsidR="00000000" w:rsidDel="00000000" w:rsidP="00000000" w:rsidRDefault="00000000" w:rsidRPr="00000000" w14:paraId="0000017A">
      <w:pPr>
        <w:numPr>
          <w:ilvl w:val="0"/>
          <w:numId w:val="24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id_склада – целое число, первичный ключ, автоинкремент;</w:t>
      </w:r>
    </w:p>
    <w:p w:rsidR="00000000" w:rsidDel="00000000" w:rsidP="00000000" w:rsidRDefault="00000000" w:rsidRPr="00000000" w14:paraId="0000017B">
      <w:pPr>
        <w:numPr>
          <w:ilvl w:val="0"/>
          <w:numId w:val="24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 – строка;</w:t>
      </w:r>
    </w:p>
    <w:p w:rsidR="00000000" w:rsidDel="00000000" w:rsidP="00000000" w:rsidRDefault="00000000" w:rsidRPr="00000000" w14:paraId="0000017C">
      <w:pPr>
        <w:numPr>
          <w:ilvl w:val="0"/>
          <w:numId w:val="24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 – строка;</w:t>
      </w:r>
    </w:p>
    <w:p w:rsidR="00000000" w:rsidDel="00000000" w:rsidP="00000000" w:rsidRDefault="00000000" w:rsidRPr="00000000" w14:paraId="0000017D">
      <w:pPr>
        <w:numPr>
          <w:ilvl w:val="0"/>
          <w:numId w:val="24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 – строка.</w:t>
      </w:r>
    </w:p>
    <w:p w:rsidR="00000000" w:rsidDel="00000000" w:rsidP="00000000" w:rsidRDefault="00000000" w:rsidRPr="00000000" w14:paraId="0000017E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«СкладТовар»:</w:t>
      </w:r>
    </w:p>
    <w:p w:rsidR="00000000" w:rsidDel="00000000" w:rsidP="00000000" w:rsidRDefault="00000000" w:rsidRPr="00000000" w14:paraId="0000017F">
      <w:pPr>
        <w:numPr>
          <w:ilvl w:val="0"/>
          <w:numId w:val="43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id_склада – целое число, внешний ключ для таблицы «Склады», часть составного ключа;</w:t>
      </w:r>
    </w:p>
    <w:p w:rsidR="00000000" w:rsidDel="00000000" w:rsidP="00000000" w:rsidRDefault="00000000" w:rsidRPr="00000000" w14:paraId="00000180">
      <w:pPr>
        <w:numPr>
          <w:ilvl w:val="0"/>
          <w:numId w:val="43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id_товара – целое число, внешний ключ для таблицы «Товары», часть составного ключа;</w:t>
      </w:r>
    </w:p>
    <w:p w:rsidR="00000000" w:rsidDel="00000000" w:rsidP="00000000" w:rsidRDefault="00000000" w:rsidRPr="00000000" w14:paraId="00000181">
      <w:pPr>
        <w:numPr>
          <w:ilvl w:val="0"/>
          <w:numId w:val="43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– целое число.</w:t>
      </w:r>
    </w:p>
    <w:p w:rsidR="00000000" w:rsidDel="00000000" w:rsidP="00000000" w:rsidRDefault="00000000" w:rsidRPr="00000000" w14:paraId="00000182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«Магазины»:</w:t>
      </w:r>
    </w:p>
    <w:p w:rsidR="00000000" w:rsidDel="00000000" w:rsidP="00000000" w:rsidRDefault="00000000" w:rsidRPr="00000000" w14:paraId="00000183">
      <w:pPr>
        <w:numPr>
          <w:ilvl w:val="0"/>
          <w:numId w:val="17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id_магазина – целое число, первичный ключ, автоинкремент;</w:t>
      </w:r>
    </w:p>
    <w:p w:rsidR="00000000" w:rsidDel="00000000" w:rsidP="00000000" w:rsidRDefault="00000000" w:rsidRPr="00000000" w14:paraId="00000184">
      <w:pPr>
        <w:numPr>
          <w:ilvl w:val="0"/>
          <w:numId w:val="17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Название – строка;</w:t>
      </w:r>
    </w:p>
    <w:p w:rsidR="00000000" w:rsidDel="00000000" w:rsidP="00000000" w:rsidRDefault="00000000" w:rsidRPr="00000000" w14:paraId="00000185">
      <w:pPr>
        <w:numPr>
          <w:ilvl w:val="0"/>
          <w:numId w:val="17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Адрес – строка;</w:t>
      </w:r>
    </w:p>
    <w:p w:rsidR="00000000" w:rsidDel="00000000" w:rsidP="00000000" w:rsidRDefault="00000000" w:rsidRPr="00000000" w14:paraId="00000186">
      <w:pPr>
        <w:numPr>
          <w:ilvl w:val="0"/>
          <w:numId w:val="17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Регион – строка;</w:t>
      </w:r>
    </w:p>
    <w:p w:rsidR="00000000" w:rsidDel="00000000" w:rsidP="00000000" w:rsidRDefault="00000000" w:rsidRPr="00000000" w14:paraId="00000187">
      <w:pPr>
        <w:numPr>
          <w:ilvl w:val="0"/>
          <w:numId w:val="17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Телефон – строка.</w:t>
      </w:r>
    </w:p>
    <w:p w:rsidR="00000000" w:rsidDel="00000000" w:rsidP="00000000" w:rsidRDefault="00000000" w:rsidRPr="00000000" w14:paraId="0000018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«МагазинСклад»:</w:t>
      </w:r>
    </w:p>
    <w:p w:rsidR="00000000" w:rsidDel="00000000" w:rsidP="00000000" w:rsidRDefault="00000000" w:rsidRPr="00000000" w14:paraId="00000189">
      <w:pPr>
        <w:numPr>
          <w:ilvl w:val="0"/>
          <w:numId w:val="29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id_магазина – целое число, внешний ключ для таблицы «Магазины», часть составного ключа;</w:t>
      </w:r>
    </w:p>
    <w:p w:rsidR="00000000" w:rsidDel="00000000" w:rsidP="00000000" w:rsidRDefault="00000000" w:rsidRPr="00000000" w14:paraId="0000018A">
      <w:pPr>
        <w:numPr>
          <w:ilvl w:val="0"/>
          <w:numId w:val="29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id_склада – целое число, внешний ключ для таблицы «Склады», часть составного ключа;</w:t>
      </w:r>
    </w:p>
    <w:p w:rsidR="00000000" w:rsidDel="00000000" w:rsidP="00000000" w:rsidRDefault="00000000" w:rsidRPr="00000000" w14:paraId="0000018B">
      <w:pPr>
        <w:numPr>
          <w:ilvl w:val="0"/>
          <w:numId w:val="29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Приоритет – целое число.</w:t>
      </w:r>
    </w:p>
    <w:p w:rsidR="00000000" w:rsidDel="00000000" w:rsidP="00000000" w:rsidRDefault="00000000" w:rsidRPr="00000000" w14:paraId="0000018C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«Клиенты»:</w:t>
      </w:r>
    </w:p>
    <w:p w:rsidR="00000000" w:rsidDel="00000000" w:rsidP="00000000" w:rsidRDefault="00000000" w:rsidRPr="00000000" w14:paraId="0000018D">
      <w:pPr>
        <w:numPr>
          <w:ilvl w:val="0"/>
          <w:numId w:val="16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id_клиента – целое число, первичный ключ, автоинкремент;</w:t>
      </w:r>
    </w:p>
    <w:p w:rsidR="00000000" w:rsidDel="00000000" w:rsidP="00000000" w:rsidRDefault="00000000" w:rsidRPr="00000000" w14:paraId="0000018E">
      <w:pPr>
        <w:numPr>
          <w:ilvl w:val="0"/>
          <w:numId w:val="16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ФИО – строка;</w:t>
      </w:r>
    </w:p>
    <w:p w:rsidR="00000000" w:rsidDel="00000000" w:rsidP="00000000" w:rsidRDefault="00000000" w:rsidRPr="00000000" w14:paraId="0000018F">
      <w:pPr>
        <w:numPr>
          <w:ilvl w:val="0"/>
          <w:numId w:val="16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Телефон – строка;</w:t>
      </w:r>
    </w:p>
    <w:p w:rsidR="00000000" w:rsidDel="00000000" w:rsidP="00000000" w:rsidRDefault="00000000" w:rsidRPr="00000000" w14:paraId="00000190">
      <w:pPr>
        <w:numPr>
          <w:ilvl w:val="0"/>
          <w:numId w:val="16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– строка.</w:t>
      </w:r>
    </w:p>
    <w:p w:rsidR="00000000" w:rsidDel="00000000" w:rsidP="00000000" w:rsidRDefault="00000000" w:rsidRPr="00000000" w14:paraId="00000191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«Сотрудники»:</w:t>
      </w:r>
    </w:p>
    <w:p w:rsidR="00000000" w:rsidDel="00000000" w:rsidP="00000000" w:rsidRDefault="00000000" w:rsidRPr="00000000" w14:paraId="00000192">
      <w:pPr>
        <w:numPr>
          <w:ilvl w:val="0"/>
          <w:numId w:val="12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id_сотрудника – целое число, первичный ключ, автоинкремент;</w:t>
      </w:r>
    </w:p>
    <w:p w:rsidR="00000000" w:rsidDel="00000000" w:rsidP="00000000" w:rsidRDefault="00000000" w:rsidRPr="00000000" w14:paraId="00000193">
      <w:pPr>
        <w:numPr>
          <w:ilvl w:val="0"/>
          <w:numId w:val="12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ФИО – строка;</w:t>
      </w:r>
    </w:p>
    <w:p w:rsidR="00000000" w:rsidDel="00000000" w:rsidP="00000000" w:rsidRDefault="00000000" w:rsidRPr="00000000" w14:paraId="00000194">
      <w:pPr>
        <w:numPr>
          <w:ilvl w:val="0"/>
          <w:numId w:val="12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Должность – строка;</w:t>
      </w:r>
    </w:p>
    <w:p w:rsidR="00000000" w:rsidDel="00000000" w:rsidP="00000000" w:rsidRDefault="00000000" w:rsidRPr="00000000" w14:paraId="00000195">
      <w:pPr>
        <w:numPr>
          <w:ilvl w:val="0"/>
          <w:numId w:val="12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id_магазина – целое число, внешний ключ для таблицы «Магазины»;</w:t>
      </w:r>
    </w:p>
    <w:p w:rsidR="00000000" w:rsidDel="00000000" w:rsidP="00000000" w:rsidRDefault="00000000" w:rsidRPr="00000000" w14:paraId="00000196">
      <w:pPr>
        <w:numPr>
          <w:ilvl w:val="0"/>
          <w:numId w:val="12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Email – строка;</w:t>
      </w:r>
    </w:p>
    <w:p w:rsidR="00000000" w:rsidDel="00000000" w:rsidP="00000000" w:rsidRDefault="00000000" w:rsidRPr="00000000" w14:paraId="00000197">
      <w:pPr>
        <w:numPr>
          <w:ilvl w:val="0"/>
          <w:numId w:val="12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Телефон – строка.</w:t>
      </w:r>
    </w:p>
    <w:p w:rsidR="00000000" w:rsidDel="00000000" w:rsidP="00000000" w:rsidRDefault="00000000" w:rsidRPr="00000000" w14:paraId="00000198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«Продажи»:</w:t>
      </w:r>
    </w:p>
    <w:p w:rsidR="00000000" w:rsidDel="00000000" w:rsidP="00000000" w:rsidRDefault="00000000" w:rsidRPr="00000000" w14:paraId="00000199">
      <w:pPr>
        <w:numPr>
          <w:ilvl w:val="0"/>
          <w:numId w:val="21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id_продажи – целое число, первичный ключ, автоинкремент;</w:t>
      </w:r>
    </w:p>
    <w:p w:rsidR="00000000" w:rsidDel="00000000" w:rsidP="00000000" w:rsidRDefault="00000000" w:rsidRPr="00000000" w14:paraId="0000019A">
      <w:pPr>
        <w:numPr>
          <w:ilvl w:val="0"/>
          <w:numId w:val="21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Дата – дата и время;</w:t>
      </w:r>
    </w:p>
    <w:p w:rsidR="00000000" w:rsidDel="00000000" w:rsidP="00000000" w:rsidRDefault="00000000" w:rsidRPr="00000000" w14:paraId="0000019B">
      <w:pPr>
        <w:numPr>
          <w:ilvl w:val="0"/>
          <w:numId w:val="21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id_сотрудника – целое число, внешний ключ для таблицы «Сотрудники»;</w:t>
      </w:r>
    </w:p>
    <w:p w:rsidR="00000000" w:rsidDel="00000000" w:rsidP="00000000" w:rsidRDefault="00000000" w:rsidRPr="00000000" w14:paraId="0000019C">
      <w:pPr>
        <w:numPr>
          <w:ilvl w:val="0"/>
          <w:numId w:val="21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id_магазина – целое число, внешний ключ для таблицы «Магазины»;</w:t>
      </w:r>
    </w:p>
    <w:p w:rsidR="00000000" w:rsidDel="00000000" w:rsidP="00000000" w:rsidRDefault="00000000" w:rsidRPr="00000000" w14:paraId="0000019D">
      <w:pPr>
        <w:numPr>
          <w:ilvl w:val="0"/>
          <w:numId w:val="21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Тип – строка;</w:t>
      </w:r>
    </w:p>
    <w:p w:rsidR="00000000" w:rsidDel="00000000" w:rsidP="00000000" w:rsidRDefault="00000000" w:rsidRPr="00000000" w14:paraId="0000019E">
      <w:pPr>
        <w:numPr>
          <w:ilvl w:val="0"/>
          <w:numId w:val="21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 – строка;</w:t>
      </w:r>
    </w:p>
    <w:p w:rsidR="00000000" w:rsidDel="00000000" w:rsidP="00000000" w:rsidRDefault="00000000" w:rsidRPr="00000000" w14:paraId="0000019F">
      <w:pPr>
        <w:numPr>
          <w:ilvl w:val="0"/>
          <w:numId w:val="21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id_клиента – целое число, внешний ключ для таблицы «Клиенты».</w:t>
      </w:r>
    </w:p>
    <w:p w:rsidR="00000000" w:rsidDel="00000000" w:rsidP="00000000" w:rsidRDefault="00000000" w:rsidRPr="00000000" w14:paraId="000001A0">
      <w:pPr>
        <w:spacing w:line="360" w:lineRule="auto"/>
        <w:ind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Таблица «ПозицияПродажи»:</w:t>
      </w:r>
    </w:p>
    <w:p w:rsidR="00000000" w:rsidDel="00000000" w:rsidP="00000000" w:rsidRDefault="00000000" w:rsidRPr="00000000" w14:paraId="000001A1">
      <w:pPr>
        <w:numPr>
          <w:ilvl w:val="0"/>
          <w:numId w:val="22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id_позиции_продажи – целое число, первичный ключ, автоинкремент;</w:t>
      </w:r>
    </w:p>
    <w:p w:rsidR="00000000" w:rsidDel="00000000" w:rsidP="00000000" w:rsidRDefault="00000000" w:rsidRPr="00000000" w14:paraId="000001A2">
      <w:pPr>
        <w:numPr>
          <w:ilvl w:val="0"/>
          <w:numId w:val="22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id_продажи – целое число, внешний ключ для таблицы «Продажи»;</w:t>
      </w:r>
    </w:p>
    <w:p w:rsidR="00000000" w:rsidDel="00000000" w:rsidP="00000000" w:rsidRDefault="00000000" w:rsidRPr="00000000" w14:paraId="000001A3">
      <w:pPr>
        <w:numPr>
          <w:ilvl w:val="0"/>
          <w:numId w:val="22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id_товара – целое число, внешний ключ для таблицы «Товары»;</w:t>
      </w:r>
    </w:p>
    <w:p w:rsidR="00000000" w:rsidDel="00000000" w:rsidP="00000000" w:rsidRDefault="00000000" w:rsidRPr="00000000" w14:paraId="000001A4">
      <w:pPr>
        <w:numPr>
          <w:ilvl w:val="0"/>
          <w:numId w:val="22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Количество – целое число;</w:t>
      </w:r>
    </w:p>
    <w:p w:rsidR="00000000" w:rsidDel="00000000" w:rsidP="00000000" w:rsidRDefault="00000000" w:rsidRPr="00000000" w14:paraId="000001A5">
      <w:pPr>
        <w:numPr>
          <w:ilvl w:val="0"/>
          <w:numId w:val="22"/>
        </w:numPr>
        <w:spacing w:line="360" w:lineRule="auto"/>
        <w:ind w:left="720" w:hanging="11.338582677165334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Цена – десятичное число.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line="360" w:lineRule="auto"/>
        <w:ind w:left="0" w:right="-276.2598425196836" w:firstLine="0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4.4.3. Реляционная модель</w:t>
      </w:r>
    </w:p>
    <w:p w:rsidR="00000000" w:rsidDel="00000000" w:rsidP="00000000" w:rsidRDefault="00000000" w:rsidRPr="00000000" w14:paraId="000001A7">
      <w:pPr>
        <w:spacing w:line="360" w:lineRule="auto"/>
        <w:ind w:left="0" w:right="-276.2598425196836" w:firstLine="708.6614173228347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основе диаграммы «Сущность – связь» была разработана реляционная модель базы данных, изображенная на рис. 13.</w:t>
      </w:r>
    </w:p>
    <w:p w:rsidR="00000000" w:rsidDel="00000000" w:rsidP="00000000" w:rsidRDefault="00000000" w:rsidRPr="00000000" w14:paraId="000001A8">
      <w:pPr>
        <w:shd w:fill="ffffff" w:val="clear"/>
        <w:spacing w:after="240" w:lineRule="auto"/>
        <w:ind w:firstLine="708.6614173228347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</w:rPr>
        <w:drawing>
          <wp:inline distB="114300" distT="114300" distL="114300" distR="114300">
            <wp:extent cx="7889602" cy="505574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7889602" cy="5055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360" w:lineRule="auto"/>
        <w:ind w:left="0" w:right="-276.2598425196836" w:firstLine="708.6614173228347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Рис. 13 – Реляционная модель базы данных</w:t>
      </w:r>
    </w:p>
    <w:p w:rsidR="00000000" w:rsidDel="00000000" w:rsidP="00000000" w:rsidRDefault="00000000" w:rsidRPr="00000000" w14:paraId="000001AA">
      <w:pPr>
        <w:shd w:fill="ffffff" w:val="clear"/>
        <w:spacing w:after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hd w:fill="ffffff" w:val="clear"/>
        <w:spacing w:after="240" w:lineRule="auto"/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f1115"/>
          <w:sz w:val="32"/>
          <w:szCs w:val="32"/>
          <w:rtl w:val="0"/>
        </w:rPr>
        <w:t xml:space="preserve">7 ТРЕБОВАНИЯ К СОСТАВУ И СОДЕРЖАНИЮ РАБОТ ПО ПОДГОТОВКЕ ОБЪЕКТА АВТОМАТИЗАЦИИ К ВВОДУ СИСТЕМЫ В ДЕЙСТВИЕ</w:t>
      </w:r>
    </w:p>
    <w:p w:rsidR="00000000" w:rsidDel="00000000" w:rsidP="00000000" w:rsidRDefault="00000000" w:rsidRPr="00000000" w14:paraId="000001A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Для успешного ввода системы в эксплуатацию Заказчик обязан обеспечить выполнение следующих подготовительных работ:</w:t>
      </w:r>
    </w:p>
    <w:p w:rsidR="00000000" w:rsidDel="00000000" w:rsidP="00000000" w:rsidRDefault="00000000" w:rsidRPr="00000000" w14:paraId="000001AD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7.1 Организационная подготовка</w:t>
      </w:r>
    </w:p>
    <w:p w:rsidR="00000000" w:rsidDel="00000000" w:rsidP="00000000" w:rsidRDefault="00000000" w:rsidRPr="00000000" w14:paraId="000001AE">
      <w:pPr>
        <w:numPr>
          <w:ilvl w:val="0"/>
          <w:numId w:val="14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Определить ответственных должностных лиц из числа сотрудников Заказчика за координацию работ по внедрению системы</w:t>
      </w:r>
    </w:p>
    <w:p w:rsidR="00000000" w:rsidDel="00000000" w:rsidP="00000000" w:rsidRDefault="00000000" w:rsidRPr="00000000" w14:paraId="000001AF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Назначить ответственных за эксплуатацию системы в каждом структурном подразделении (магазинах, складах, офисе)</w:t>
      </w:r>
    </w:p>
    <w:p w:rsidR="00000000" w:rsidDel="00000000" w:rsidP="00000000" w:rsidRDefault="00000000" w:rsidRPr="00000000" w14:paraId="000001B0">
      <w:pPr>
        <w:numPr>
          <w:ilvl w:val="0"/>
          <w:numId w:val="14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Сформировать приказом рабочую группу по внедрению системы из представителей ключевых подразделений</w:t>
      </w:r>
    </w:p>
    <w:p w:rsidR="00000000" w:rsidDel="00000000" w:rsidP="00000000" w:rsidRDefault="00000000" w:rsidRPr="00000000" w14:paraId="000001B1">
      <w:pPr>
        <w:numPr>
          <w:ilvl w:val="0"/>
          <w:numId w:val="14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Утвердить график перевода сотрудников на работу в новой системе</w:t>
      </w:r>
    </w:p>
    <w:p w:rsidR="00000000" w:rsidDel="00000000" w:rsidP="00000000" w:rsidRDefault="00000000" w:rsidRPr="00000000" w14:paraId="000001B2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7.2 Техническая подготовка</w:t>
      </w:r>
    </w:p>
    <w:p w:rsidR="00000000" w:rsidDel="00000000" w:rsidP="00000000" w:rsidRDefault="00000000" w:rsidRPr="00000000" w14:paraId="000001B3">
      <w:pPr>
        <w:numPr>
          <w:ilvl w:val="0"/>
          <w:numId w:val="40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Обеспечить соответствие имеющихся технических средств требованиям, изложенным в разделе 4.3.5 настоящего Технического задания</w:t>
      </w:r>
    </w:p>
    <w:p w:rsidR="00000000" w:rsidDel="00000000" w:rsidP="00000000" w:rsidRDefault="00000000" w:rsidRPr="00000000" w14:paraId="000001B4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Подготовить серверные помещения и рабочие места пользователей в соответствии с требованиями эксплуатации</w:t>
      </w:r>
    </w:p>
    <w:p w:rsidR="00000000" w:rsidDel="00000000" w:rsidP="00000000" w:rsidRDefault="00000000" w:rsidRPr="00000000" w14:paraId="000001B5">
      <w:pPr>
        <w:numPr>
          <w:ilvl w:val="0"/>
          <w:numId w:val="4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Организовать тестовую среду, идентичную производственной, для проведения предварительного обучения и тестирования</w:t>
      </w:r>
    </w:p>
    <w:p w:rsidR="00000000" w:rsidDel="00000000" w:rsidP="00000000" w:rsidRDefault="00000000" w:rsidRPr="00000000" w14:paraId="000001B6">
      <w:pPr>
        <w:numPr>
          <w:ilvl w:val="0"/>
          <w:numId w:val="40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Обеспечить резервирование каналов связи между всеми объектами автоматизации</w:t>
      </w:r>
    </w:p>
    <w:p w:rsidR="00000000" w:rsidDel="00000000" w:rsidP="00000000" w:rsidRDefault="00000000" w:rsidRPr="00000000" w14:paraId="000001B7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7.3 Подготовка персонала</w:t>
      </w:r>
    </w:p>
    <w:p w:rsidR="00000000" w:rsidDel="00000000" w:rsidP="00000000" w:rsidRDefault="00000000" w:rsidRPr="00000000" w14:paraId="000001B8">
      <w:pPr>
        <w:numPr>
          <w:ilvl w:val="0"/>
          <w:numId w:val="5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Сформировать списки сотрудников, подлежащих обучению, с распределением по категориям пользователей</w:t>
      </w:r>
    </w:p>
    <w:p w:rsidR="00000000" w:rsidDel="00000000" w:rsidP="00000000" w:rsidRDefault="00000000" w:rsidRPr="00000000" w14:paraId="000001B9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Обеспечить обязательное присутствие пользователей на обучении, проводимом Исполнителем</w:t>
      </w:r>
    </w:p>
    <w:p w:rsidR="00000000" w:rsidDel="00000000" w:rsidP="00000000" w:rsidRDefault="00000000" w:rsidRPr="00000000" w14:paraId="000001BA">
      <w:pPr>
        <w:numPr>
          <w:ilvl w:val="0"/>
          <w:numId w:val="5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Назначить ответственных за дальнейшее обучение новых сотрудников после ввода системы в эксплуатацию</w:t>
      </w:r>
    </w:p>
    <w:p w:rsidR="00000000" w:rsidDel="00000000" w:rsidP="00000000" w:rsidRDefault="00000000" w:rsidRPr="00000000" w14:paraId="000001BB">
      <w:pPr>
        <w:numPr>
          <w:ilvl w:val="0"/>
          <w:numId w:val="5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Организовать проведение тренировочных сессий на тестовой среде для всех категорий пользователей</w:t>
      </w:r>
    </w:p>
    <w:p w:rsidR="00000000" w:rsidDel="00000000" w:rsidP="00000000" w:rsidRDefault="00000000" w:rsidRPr="00000000" w14:paraId="000001BC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7.4 Информационная подготовка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Провести инвентаризацию и актуализацию справочной информации (номенклатура товаров, контрагенты, цены)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Обеспечить миграцию исторических данных из существующих систем учета в соответствии с регламентом, разработанным Исполнителем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Назначить ответственных за актуализацию и ведение справочников системы в регулярном режиме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Подготовить операционные инструкции для ежедневных операций ( открытие/закрытие смен, инвентаризация, отчетность)</w:t>
      </w:r>
    </w:p>
    <w:p w:rsidR="00000000" w:rsidDel="00000000" w:rsidP="00000000" w:rsidRDefault="00000000" w:rsidRPr="00000000" w14:paraId="000001C1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7.5 Организационно-технические мероприятия</w:t>
      </w:r>
    </w:p>
    <w:p w:rsidR="00000000" w:rsidDel="00000000" w:rsidP="00000000" w:rsidRDefault="00000000" w:rsidRPr="00000000" w14:paraId="000001C2">
      <w:pPr>
        <w:numPr>
          <w:ilvl w:val="0"/>
          <w:numId w:val="26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Совместно с Исполнителем разработать детальный план перехода на новую систему, включая график отключения legacy-систем</w:t>
      </w:r>
    </w:p>
    <w:p w:rsidR="00000000" w:rsidDel="00000000" w:rsidP="00000000" w:rsidRDefault="00000000" w:rsidRPr="00000000" w14:paraId="000001C3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Обеспечить проведение опытной эксплуатации системы в тестовом режиме не менее чем в 2-3 пилотных магазинах</w:t>
      </w:r>
    </w:p>
    <w:p w:rsidR="00000000" w:rsidDel="00000000" w:rsidP="00000000" w:rsidRDefault="00000000" w:rsidRPr="00000000" w14:paraId="000001C4">
      <w:pPr>
        <w:numPr>
          <w:ilvl w:val="0"/>
          <w:numId w:val="26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Организовать работу службы поддержки на период переходного режима (не менее 2 недель после полного перехода)</w:t>
      </w:r>
    </w:p>
    <w:p w:rsidR="00000000" w:rsidDel="00000000" w:rsidP="00000000" w:rsidRDefault="00000000" w:rsidRPr="00000000" w14:paraId="000001C5">
      <w:pPr>
        <w:numPr>
          <w:ilvl w:val="0"/>
          <w:numId w:val="26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Утвердить регламенты взаимодействия с технической поддержкой Исполнителя после ввода системы в промышленную эксплуатацию</w:t>
      </w:r>
    </w:p>
    <w:p w:rsidR="00000000" w:rsidDel="00000000" w:rsidP="00000000" w:rsidRDefault="00000000" w:rsidRPr="00000000" w14:paraId="000001C6">
      <w:pPr>
        <w:shd w:fill="ffffff" w:val="clear"/>
        <w:spacing w:after="240"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7.6 Финальные подготовительные работы</w:t>
      </w:r>
    </w:p>
    <w:p w:rsidR="00000000" w:rsidDel="00000000" w:rsidP="00000000" w:rsidRDefault="00000000" w:rsidRPr="00000000" w14:paraId="000001C7">
      <w:pPr>
        <w:numPr>
          <w:ilvl w:val="0"/>
          <w:numId w:val="30"/>
        </w:numPr>
        <w:shd w:fill="ffffff" w:val="clear"/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Провести итоговое тестирование системы на соответствие бизнес-процессам Заказчика</w:t>
      </w:r>
    </w:p>
    <w:p w:rsidR="00000000" w:rsidDel="00000000" w:rsidP="00000000" w:rsidRDefault="00000000" w:rsidRPr="00000000" w14:paraId="000001C8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Подписать акты готовности каждого объекта автоматизации к переходу на новую систему</w:t>
      </w:r>
    </w:p>
    <w:p w:rsidR="00000000" w:rsidDel="00000000" w:rsidP="00000000" w:rsidRDefault="00000000" w:rsidRPr="00000000" w14:paraId="000001C9">
      <w:pPr>
        <w:numPr>
          <w:ilvl w:val="0"/>
          <w:numId w:val="30"/>
        </w:numPr>
        <w:shd w:fill="ffffff" w:val="clear"/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Обеспечить наличие резервных копий данных из старых систем учета на период переходного режима</w:t>
      </w:r>
    </w:p>
    <w:p w:rsidR="00000000" w:rsidDel="00000000" w:rsidP="00000000" w:rsidRDefault="00000000" w:rsidRPr="00000000" w14:paraId="000001CA">
      <w:pPr>
        <w:numPr>
          <w:ilvl w:val="0"/>
          <w:numId w:val="30"/>
        </w:numPr>
        <w:shd w:fill="ffffff" w:val="clear"/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Утвердить итоговый график перевода всех объектов автоматизации на работу в новой системе</w:t>
      </w:r>
    </w:p>
    <w:p w:rsidR="00000000" w:rsidDel="00000000" w:rsidP="00000000" w:rsidRDefault="00000000" w:rsidRPr="00000000" w14:paraId="000001CB">
      <w:pPr>
        <w:shd w:fill="ffffff" w:val="clear"/>
        <w:spacing w:before="240" w:lineRule="auto"/>
        <w:rPr>
          <w:rFonts w:ascii="Times New Roman" w:cs="Times New Roman" w:eastAsia="Times New Roman" w:hAnsi="Times New Roman"/>
          <w:color w:val="0f1115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f1115"/>
          <w:sz w:val="24"/>
          <w:szCs w:val="24"/>
          <w:rtl w:val="0"/>
        </w:rPr>
        <w:t xml:space="preserve">Требования к составу и содержанию работ по подготовке объекта автоматизации к вводу системы в действие могут быть уточнены и дополнены на этапе разработки рабочей документации, а также по результатам проведения опытной эксплуатации системы.</w:t>
      </w:r>
    </w:p>
    <w:p w:rsidR="00000000" w:rsidDel="00000000" w:rsidP="00000000" w:rsidRDefault="00000000" w:rsidRPr="00000000" w14:paraId="000001C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footerReference r:id="rId10" w:type="default"/>
      <w:footerReference r:id="rId11" w:type="first"/>
      <w:pgSz w:h="16834" w:w="11909" w:orient="portrait"/>
      <w:pgMar w:bottom="1440" w:top="1440" w:left="1440" w:right="832.2047244094489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D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E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0f1115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2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