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r w:rsidR="008A44E7">
        <w:rPr>
          <w:rFonts w:ascii="Times New Roman" w:hAnsi="Times New Roman" w:hint="eastAsia"/>
        </w:rPr>
        <w:t>GitHub</w:t>
      </w:r>
      <w:r w:rsidR="006806B4">
        <w:rPr>
          <w:rFonts w:ascii="Times New Roman" w:hAnsi="Times New Roman" w:hint="eastAsia"/>
        </w:rPr>
        <w:t>（プロジェクトホスティングサービス</w:t>
      </w:r>
      <w:r w:rsidR="006E459A">
        <w:rPr>
          <w:rFonts w:ascii="Times New Roman" w:hAnsi="Times New Roman" w:hint="eastAsia"/>
        </w:rPr>
        <w:t>，</w:t>
      </w:r>
      <w:r w:rsidR="006E459A">
        <w:rPr>
          <w:rFonts w:ascii="Times New Roman" w:hAnsi="Times New Roman" w:hint="eastAsia"/>
        </w:rPr>
        <w:t>Git</w:t>
      </w:r>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目的</w:t>
      </w:r>
    </w:p>
    <w:p w:rsidR="00D76DC6" w:rsidRDefault="001D36DF" w:rsidP="00C05019">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上で自動的に</w:t>
      </w:r>
      <w:r>
        <w:rPr>
          <w:rFonts w:ascii="Times New Roman" w:hAnsi="Times New Roman" w:hint="eastAsia"/>
        </w:rPr>
        <w:t>EVM</w:t>
      </w:r>
      <w:r>
        <w:rPr>
          <w:rFonts w:ascii="Times New Roman" w:hAnsi="Times New Roman" w:hint="eastAsia"/>
        </w:rPr>
        <w:t>を描画するシステムを開発する．このシステムにより，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0D2AD4" w:rsidP="00D97786">
      <w:pPr>
        <w:pStyle w:val="a7"/>
        <w:numPr>
          <w:ilvl w:val="0"/>
          <w:numId w:val="2"/>
        </w:numPr>
        <w:ind w:leftChars="0"/>
        <w:rPr>
          <w:rFonts w:ascii="Times New Roman" w:hAnsi="Times New Roman"/>
        </w:rPr>
      </w:pPr>
      <w:r>
        <w:rPr>
          <w:rFonts w:ascii="Times New Roman" w:hAnsi="Times New Roman" w:hint="eastAsia"/>
        </w:rPr>
        <w:t>手法</w:t>
      </w:r>
    </w:p>
    <w:p w:rsidR="00C05B3E" w:rsidRPr="00C05B3E" w:rsidRDefault="00C05B3E" w:rsidP="000B2258">
      <w:pPr>
        <w:pStyle w:val="a7"/>
        <w:numPr>
          <w:ilvl w:val="0"/>
          <w:numId w:val="3"/>
        </w:numPr>
        <w:ind w:leftChars="0"/>
        <w:rPr>
          <w:rFonts w:ascii="Times New Roman" w:hAnsi="Times New Roman"/>
        </w:rPr>
      </w:pPr>
      <w:r>
        <w:rPr>
          <w:rFonts w:ascii="Times New Roman" w:hAnsi="Times New Roman" w:hint="eastAsia"/>
        </w:rPr>
        <w:t>Issues</w:t>
      </w:r>
      <w:r w:rsidR="001A0C2C">
        <w:rPr>
          <w:rFonts w:ascii="Times New Roman" w:hAnsi="Times New Roman" w:hint="eastAsia"/>
        </w:rPr>
        <w:t>の</w:t>
      </w:r>
      <w:r>
        <w:rPr>
          <w:rFonts w:ascii="Times New Roman" w:hAnsi="Times New Roman" w:hint="eastAsia"/>
        </w:rPr>
        <w:t>内容</w:t>
      </w:r>
      <w:r w:rsidR="009D5105">
        <w:rPr>
          <w:rFonts w:ascii="Times New Roman" w:hAnsi="Times New Roman" w:hint="eastAsia"/>
        </w:rPr>
        <w:t>の</w:t>
      </w:r>
      <w:r>
        <w:rPr>
          <w:rFonts w:ascii="Times New Roman" w:hAnsi="Times New Roman" w:hint="eastAsia"/>
        </w:rPr>
        <w:t>，「タスク名</w:t>
      </w:r>
      <w:r w:rsidRPr="00C05B3E">
        <w:rPr>
          <w:rFonts w:ascii="Times New Roman" w:hAnsi="Times New Roman" w:hint="eastAsia"/>
        </w:rPr>
        <w:t>」「タスク期限日」「計画予定時間数」「時給金額」「材料費」「直接労働時間数」「進捗測定基準度」「使用材料費」を記述する．</w:t>
      </w:r>
      <w:r w:rsidR="000B2258" w:rsidRPr="000B2258">
        <w:rPr>
          <w:rFonts w:ascii="Times New Roman" w:hAnsi="Times New Roman" w:hint="eastAsia"/>
        </w:rPr>
        <w:t>Issues</w:t>
      </w:r>
      <w:r w:rsidR="000B2258" w:rsidRPr="000B2258">
        <w:rPr>
          <w:rFonts w:ascii="Times New Roman" w:hAnsi="Times New Roman" w:hint="eastAsia"/>
        </w:rPr>
        <w:t>とは，タスクを管理するためのシステムおよびそこで管理されるタスクである．</w:t>
      </w:r>
      <w:r w:rsidR="000B2258" w:rsidRPr="000B2258">
        <w:rPr>
          <w:rFonts w:ascii="Times New Roman" w:hAnsi="Times New Roman" w:hint="eastAsia"/>
        </w:rPr>
        <w:t>1</w:t>
      </w:r>
      <w:r w:rsidR="000B2258" w:rsidRPr="000B2258">
        <w:rPr>
          <w:rFonts w:ascii="Times New Roman" w:hAnsi="Times New Roman" w:hint="eastAsia"/>
        </w:rPr>
        <w:t>つのタスクに対して</w:t>
      </w:r>
      <w:r w:rsidR="000B2258" w:rsidRPr="000B2258">
        <w:rPr>
          <w:rFonts w:ascii="Times New Roman" w:hAnsi="Times New Roman" w:hint="eastAsia"/>
        </w:rPr>
        <w:t>1</w:t>
      </w:r>
      <w:r w:rsidR="000B2258" w:rsidRPr="000B2258">
        <w:rPr>
          <w:rFonts w:ascii="Times New Roman" w:hAnsi="Times New Roman" w:hint="eastAsia"/>
        </w:rPr>
        <w:t>つの</w:t>
      </w:r>
      <w:r w:rsidR="000B2258" w:rsidRPr="000B2258">
        <w:rPr>
          <w:rFonts w:ascii="Times New Roman" w:hAnsi="Times New Roman" w:hint="eastAsia"/>
        </w:rPr>
        <w:t>Issues</w:t>
      </w:r>
      <w:r w:rsidR="000B2258" w:rsidRPr="000B2258">
        <w:rPr>
          <w:rFonts w:ascii="Times New Roman" w:hAnsi="Times New Roman" w:hint="eastAsia"/>
        </w:rPr>
        <w:t>が作成され，管理される．</w:t>
      </w:r>
    </w:p>
    <w:p w:rsidR="00E24E4B" w:rsidRDefault="000A3EB2" w:rsidP="000B2258">
      <w:pPr>
        <w:pStyle w:val="a7"/>
        <w:numPr>
          <w:ilvl w:val="0"/>
          <w:numId w:val="3"/>
        </w:numPr>
        <w:ind w:leftChars="0"/>
        <w:rPr>
          <w:rFonts w:ascii="Times New Roman" w:hAnsi="Times New Roman"/>
        </w:rPr>
      </w:pPr>
      <w:r>
        <w:rPr>
          <w:rFonts w:ascii="Times New Roman" w:hAnsi="Times New Roman"/>
        </w:rPr>
        <w:t>(</w:t>
      </w:r>
      <w:r w:rsidR="00E22E4E">
        <w:rPr>
          <w:rFonts w:ascii="Times New Roman" w:hAnsi="Times New Roman" w:hint="eastAsia"/>
        </w:rPr>
        <w:t>1</w:t>
      </w:r>
      <w:r>
        <w:rPr>
          <w:rFonts w:ascii="Times New Roman" w:hAnsi="Times New Roman" w:hint="eastAsia"/>
        </w:rPr>
        <w:t>)</w:t>
      </w:r>
      <w:bookmarkStart w:id="0" w:name="_GoBack"/>
      <w:bookmarkEnd w:id="0"/>
      <w:r w:rsidR="00A935E3">
        <w:rPr>
          <w:rFonts w:ascii="Times New Roman" w:hAnsi="Times New Roman" w:hint="eastAsia"/>
        </w:rPr>
        <w:t>の記述内容は，</w:t>
      </w:r>
      <w:r w:rsidR="00A935E3">
        <w:rPr>
          <w:rFonts w:ascii="Times New Roman" w:hAnsi="Times New Roman" w:hint="eastAsia"/>
        </w:rPr>
        <w:t>JSON</w:t>
      </w:r>
      <w:r w:rsidR="00A935E3">
        <w:rPr>
          <w:rFonts w:ascii="Times New Roman" w:hAnsi="Times New Roman" w:hint="eastAsia"/>
        </w:rPr>
        <w:t>形式で</w:t>
      </w:r>
      <w:r w:rsidR="000B2258">
        <w:rPr>
          <w:rFonts w:ascii="Times New Roman" w:hAnsi="Times New Roman" w:hint="eastAsia"/>
        </w:rPr>
        <w:t>{</w:t>
      </w:r>
      <w:r w:rsidR="000B2258">
        <w:rPr>
          <w:rFonts w:ascii="Times New Roman" w:hAnsi="Times New Roman"/>
        </w:rPr>
        <w:t>"</w:t>
      </w:r>
      <w:r w:rsidR="000B2258">
        <w:rPr>
          <w:rFonts w:ascii="Times New Roman" w:hAnsi="Times New Roman" w:hint="eastAsia"/>
        </w:rPr>
        <w:t>time</w:t>
      </w:r>
      <w:r w:rsidR="000B2258" w:rsidRPr="000B2258">
        <w:rPr>
          <w:rFonts w:ascii="Times New Roman" w:hAnsi="Times New Roman"/>
        </w:rPr>
        <w:t>"</w:t>
      </w:r>
      <w:r w:rsidR="000B2258">
        <w:rPr>
          <w:rFonts w:ascii="Times New Roman" w:hAnsi="Times New Roman" w:hint="eastAsia"/>
        </w:rPr>
        <w:t>:20}</w:t>
      </w:r>
      <w:r w:rsidR="000B2258">
        <w:rPr>
          <w:rFonts w:ascii="Times New Roman" w:hAnsi="Times New Roman" w:hint="eastAsia"/>
        </w:rPr>
        <w:t>のよ</w:t>
      </w:r>
      <w:r w:rsidR="000B2258">
        <w:rPr>
          <w:rFonts w:ascii="Times New Roman" w:hAnsi="Times New Roman" w:hint="eastAsia"/>
        </w:rPr>
        <w:lastRenderedPageBreak/>
        <w:t>うに記述する．</w:t>
      </w:r>
    </w:p>
    <w:p w:rsidR="00D97786" w:rsidRDefault="001A0C2C" w:rsidP="00D97786">
      <w:pPr>
        <w:pStyle w:val="a7"/>
        <w:numPr>
          <w:ilvl w:val="0"/>
          <w:numId w:val="3"/>
        </w:numPr>
        <w:ind w:leftChars="0"/>
        <w:rPr>
          <w:rFonts w:ascii="Times New Roman" w:hAnsi="Times New Roman"/>
        </w:rPr>
      </w:pPr>
      <w:r>
        <w:rPr>
          <w:rFonts w:ascii="Times New Roman" w:hAnsi="Times New Roman" w:hint="eastAsia"/>
        </w:rPr>
        <w:t>ブックマークレットを利用して，</w:t>
      </w:r>
      <w:r>
        <w:rPr>
          <w:rFonts w:ascii="Times New Roman" w:hAnsi="Times New Roman" w:hint="eastAsia"/>
        </w:rPr>
        <w:t>GitHub</w:t>
      </w:r>
      <w:r>
        <w:rPr>
          <w:rFonts w:ascii="Times New Roman" w:hAnsi="Times New Roman" w:hint="eastAsia"/>
        </w:rPr>
        <w:t>のページ上に</w:t>
      </w:r>
      <w:r>
        <w:rPr>
          <w:rFonts w:ascii="Times New Roman" w:hAnsi="Times New Roman" w:hint="eastAsia"/>
        </w:rPr>
        <w:t>EVM</w:t>
      </w:r>
      <w:r>
        <w:rPr>
          <w:rFonts w:ascii="Times New Roman" w:hAnsi="Times New Roman" w:hint="eastAsia"/>
        </w:rPr>
        <w:t>を描画する．このブックマークレットは，ブラウザのアドレス欄から</w:t>
      </w:r>
      <w:r>
        <w:rPr>
          <w:rFonts w:ascii="Times New Roman" w:hAnsi="Times New Roman" w:hint="eastAsia"/>
        </w:rPr>
        <w:t>GitHub</w:t>
      </w:r>
      <w:r>
        <w:rPr>
          <w:rFonts w:ascii="Times New Roman" w:hAnsi="Times New Roman" w:hint="eastAsia"/>
        </w:rPr>
        <w:t>のプロジェクト名を抽出し，</w:t>
      </w:r>
      <w:r>
        <w:rPr>
          <w:rFonts w:ascii="Times New Roman" w:hAnsi="Times New Roman" w:hint="eastAsia"/>
        </w:rPr>
        <w:t>Google Chart API</w:t>
      </w:r>
      <w:r>
        <w:rPr>
          <w:rFonts w:ascii="Times New Roman" w:hAnsi="Times New Roman" w:hint="eastAsia"/>
        </w:rPr>
        <w:t>（グラフ描画ツール）のための</w:t>
      </w:r>
      <w:r>
        <w:rPr>
          <w:rFonts w:ascii="Times New Roman" w:hAnsi="Times New Roman" w:hint="eastAsia"/>
        </w:rPr>
        <w:t>URL</w:t>
      </w:r>
      <w:r>
        <w:rPr>
          <w:rFonts w:ascii="Times New Roman" w:hAnsi="Times New Roman" w:hint="eastAsia"/>
        </w:rPr>
        <w:t>を作成，その</w:t>
      </w:r>
      <w:r>
        <w:rPr>
          <w:rFonts w:ascii="Times New Roman" w:hAnsi="Times New Roman" w:hint="eastAsia"/>
        </w:rPr>
        <w:t>URL</w:t>
      </w:r>
      <w:r>
        <w:rPr>
          <w:rFonts w:ascii="Times New Roman" w:hAnsi="Times New Roman" w:hint="eastAsia"/>
        </w:rPr>
        <w:t>で描かれるグラフを，ページ上に挿入する．</w:t>
      </w:r>
    </w:p>
    <w:p w:rsidR="00E400F6" w:rsidRPr="00E400F6" w:rsidRDefault="00E400F6" w:rsidP="00E400F6">
      <w:pPr>
        <w:pStyle w:val="a7"/>
        <w:ind w:leftChars="0" w:left="360"/>
        <w:rPr>
          <w:rFonts w:ascii="Times New Roman" w:hAnsi="Times New Roman"/>
        </w:rPr>
      </w:pPr>
    </w:p>
    <w:p w:rsidR="00181FBD" w:rsidRDefault="009C165C" w:rsidP="00181FBD">
      <w:pPr>
        <w:pStyle w:val="a7"/>
        <w:numPr>
          <w:ilvl w:val="0"/>
          <w:numId w:val="2"/>
        </w:numPr>
        <w:ind w:leftChars="0"/>
        <w:rPr>
          <w:rFonts w:ascii="Times New Roman" w:hAnsi="Times New Roman"/>
        </w:rPr>
      </w:pPr>
      <w:r>
        <w:rPr>
          <w:rFonts w:ascii="Times New Roman" w:hAnsi="Times New Roman" w:hint="eastAsia"/>
        </w:rPr>
        <w:t>結果</w:t>
      </w:r>
    </w:p>
    <w:p w:rsidR="002E6EE3" w:rsidRDefault="009C165C" w:rsidP="009C165C">
      <w:pPr>
        <w:ind w:firstLineChars="100" w:firstLine="212"/>
        <w:rPr>
          <w:rFonts w:ascii="Times New Roman" w:hAnsi="Times New Roman"/>
        </w:rPr>
      </w:pPr>
      <w:r w:rsidRPr="009C165C">
        <w:rPr>
          <w:rFonts w:ascii="Times New Roman" w:hAnsi="Times New Roman" w:hint="eastAsia"/>
        </w:rPr>
        <w:t>開発したシステムによって</w:t>
      </w:r>
      <w:r w:rsidRPr="009C165C">
        <w:rPr>
          <w:rFonts w:ascii="Times New Roman" w:hAnsi="Times New Roman" w:hint="eastAsia"/>
        </w:rPr>
        <w:t>GitHub</w:t>
      </w:r>
      <w:r w:rsidRPr="009C165C">
        <w:rPr>
          <w:rFonts w:ascii="Times New Roman" w:hAnsi="Times New Roman" w:hint="eastAsia"/>
        </w:rPr>
        <w:t>上で</w:t>
      </w:r>
      <w:r w:rsidRPr="009C165C">
        <w:rPr>
          <w:rFonts w:ascii="Times New Roman" w:hAnsi="Times New Roman" w:hint="eastAsia"/>
        </w:rPr>
        <w:t>EVM</w:t>
      </w:r>
      <w:r w:rsidRPr="009C165C">
        <w:rPr>
          <w:rFonts w:ascii="Times New Roman" w:hAnsi="Times New Roman" w:hint="eastAsia"/>
        </w:rPr>
        <w:t>を描いた様子が図である．このように，</w:t>
      </w:r>
      <w:r w:rsidRPr="009C165C">
        <w:rPr>
          <w:rFonts w:ascii="Times New Roman" w:hAnsi="Times New Roman" w:hint="eastAsia"/>
        </w:rPr>
        <w:t>EVM</w:t>
      </w:r>
      <w:r w:rsidRPr="009C165C">
        <w:rPr>
          <w:rFonts w:ascii="Times New Roman" w:hAnsi="Times New Roman" w:hint="eastAsia"/>
        </w:rPr>
        <w:t>のために必要な情報を</w:t>
      </w:r>
      <w:r w:rsidRPr="009C165C">
        <w:rPr>
          <w:rFonts w:ascii="Times New Roman" w:hAnsi="Times New Roman" w:hint="eastAsia"/>
        </w:rPr>
        <w:t>Issues</w:t>
      </w:r>
      <w:r w:rsidRPr="009C165C">
        <w:rPr>
          <w:rFonts w:ascii="Times New Roman" w:hAnsi="Times New Roman" w:hint="eastAsia"/>
        </w:rPr>
        <w:t>に記述しておくことによって</w:t>
      </w:r>
      <w:r>
        <w:rPr>
          <w:rFonts w:ascii="Times New Roman" w:hAnsi="Times New Roman" w:hint="eastAsia"/>
        </w:rPr>
        <w:t>，</w:t>
      </w:r>
      <w:r w:rsidR="006D106B">
        <w:rPr>
          <w:rFonts w:ascii="Times New Roman" w:hAnsi="Times New Roman" w:hint="eastAsia"/>
        </w:rPr>
        <w:t>図</w:t>
      </w:r>
      <w:r w:rsidR="006D106B">
        <w:rPr>
          <w:rFonts w:ascii="Times New Roman" w:hAnsi="Times New Roman" w:hint="eastAsia"/>
        </w:rPr>
        <w:t>1</w:t>
      </w:r>
      <w:r>
        <w:rPr>
          <w:rFonts w:ascii="Times New Roman" w:hAnsi="Times New Roman" w:hint="eastAsia"/>
        </w:rPr>
        <w:t>のような</w:t>
      </w:r>
      <w:r w:rsidR="00165FEA">
        <w:rPr>
          <w:rFonts w:ascii="Times New Roman" w:hAnsi="Times New Roman" w:hint="eastAsia"/>
        </w:rPr>
        <w:t>GitHub</w:t>
      </w:r>
      <w:r w:rsidR="00165FEA">
        <w:rPr>
          <w:rFonts w:ascii="Times New Roman" w:hAnsi="Times New Roman" w:hint="eastAsia"/>
        </w:rPr>
        <w:t>上に</w:t>
      </w:r>
      <w:r w:rsidR="00165FEA">
        <w:rPr>
          <w:rFonts w:ascii="Times New Roman" w:hAnsi="Times New Roman" w:hint="eastAsia"/>
        </w:rPr>
        <w:t>EVM</w:t>
      </w:r>
      <w:r w:rsidR="00165FEA">
        <w:rPr>
          <w:rFonts w:ascii="Times New Roman" w:hAnsi="Times New Roman" w:hint="eastAsia"/>
        </w:rPr>
        <w:t>を描画することができる．</w:t>
      </w:r>
    </w:p>
    <w:p w:rsidR="00E22E4E" w:rsidRDefault="00E22E4E" w:rsidP="00E22E4E">
      <w:pPr>
        <w:rPr>
          <w:rFonts w:ascii="Times New Roman" w:hAnsi="Times New Roman"/>
        </w:rPr>
      </w:pPr>
    </w:p>
    <w:p w:rsidR="005659E5" w:rsidRDefault="00DF671E" w:rsidP="00DF671E">
      <w:pPr>
        <w:jc w:val="center"/>
        <w:rPr>
          <w:rFonts w:ascii="Times New Roman" w:hAnsi="Times New Roman"/>
        </w:rPr>
      </w:pPr>
      <w:r>
        <w:rPr>
          <w:noProof/>
        </w:rPr>
        <w:drawing>
          <wp:inline distT="0" distB="0" distL="0" distR="0" wp14:anchorId="29B7639C" wp14:editId="7B75284B">
            <wp:extent cx="2962910" cy="1401780"/>
            <wp:effectExtent l="0" t="0" r="0" b="8255"/>
            <wp:docPr id="1" name="図 1"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910" cy="1401780"/>
                    </a:xfrm>
                    <a:prstGeom prst="rect">
                      <a:avLst/>
                    </a:prstGeom>
                    <a:noFill/>
                    <a:ln>
                      <a:noFill/>
                    </a:ln>
                  </pic:spPr>
                </pic:pic>
              </a:graphicData>
            </a:graphic>
          </wp:inline>
        </w:drawing>
      </w:r>
    </w:p>
    <w:p w:rsidR="007624DD" w:rsidRDefault="00BD1829" w:rsidP="00DF671E">
      <w:pPr>
        <w:jc w:val="center"/>
        <w:rPr>
          <w:rFonts w:ascii="Times New Roman" w:hAnsi="Times New Roman"/>
        </w:rPr>
      </w:pPr>
      <w:r>
        <w:rPr>
          <w:rFonts w:ascii="Times New Roman" w:hAnsi="Times New Roman" w:hint="eastAsia"/>
        </w:rPr>
        <w:t>図</w:t>
      </w:r>
      <w:r>
        <w:rPr>
          <w:rFonts w:ascii="Times New Roman" w:hAnsi="Times New Roman" w:hint="eastAsia"/>
        </w:rPr>
        <w:t>1</w:t>
      </w:r>
      <w:r w:rsidR="00DB5D14">
        <w:rPr>
          <w:rFonts w:ascii="Times New Roman" w:hAnsi="Times New Roman" w:hint="eastAsia"/>
        </w:rPr>
        <w:t>.GitHub</w:t>
      </w:r>
      <w:r w:rsidR="00DB5D14">
        <w:rPr>
          <w:rFonts w:ascii="Times New Roman" w:hAnsi="Times New Roman" w:hint="eastAsia"/>
        </w:rPr>
        <w:t>のページ上に描かれた</w:t>
      </w:r>
      <w:r>
        <w:rPr>
          <w:rFonts w:ascii="Times New Roman" w:hAnsi="Times New Roman" w:hint="eastAsia"/>
        </w:rPr>
        <w:t>EVM</w:t>
      </w:r>
    </w:p>
    <w:p w:rsidR="00AE09C7" w:rsidRDefault="00AE09C7" w:rsidP="000D2AD4">
      <w:pPr>
        <w:rPr>
          <w:rFonts w:ascii="Times New Roman" w:hAnsi="Times New Roman"/>
        </w:rPr>
      </w:pPr>
    </w:p>
    <w:p w:rsidR="009C165C" w:rsidRPr="009C165C" w:rsidRDefault="009C165C" w:rsidP="009C165C">
      <w:pPr>
        <w:pStyle w:val="a7"/>
        <w:numPr>
          <w:ilvl w:val="0"/>
          <w:numId w:val="2"/>
        </w:numPr>
        <w:ind w:leftChars="0"/>
        <w:rPr>
          <w:rFonts w:ascii="Times New Roman" w:hAnsi="Times New Roman"/>
        </w:rPr>
      </w:pPr>
      <w:r w:rsidRPr="009C165C">
        <w:rPr>
          <w:rFonts w:ascii="Times New Roman" w:hAnsi="Times New Roman" w:hint="eastAsia"/>
        </w:rPr>
        <w:t>結論</w:t>
      </w:r>
    </w:p>
    <w:p w:rsidR="009C165C" w:rsidRPr="009C165C" w:rsidRDefault="009C165C" w:rsidP="009C165C">
      <w:pPr>
        <w:ind w:firstLineChars="100" w:firstLine="212"/>
        <w:rPr>
          <w:rFonts w:ascii="Times New Roman" w:hAnsi="Times New Roman"/>
        </w:rPr>
      </w:pPr>
      <w:r w:rsidRPr="009C165C">
        <w:rPr>
          <w:rFonts w:ascii="Times New Roman" w:hAnsi="Times New Roman" w:hint="eastAsia"/>
        </w:rPr>
        <w:t>ソフトウェア開発においてよく利用されているサービス</w:t>
      </w:r>
      <w:r w:rsidRPr="009C165C">
        <w:rPr>
          <w:rFonts w:ascii="Times New Roman" w:hAnsi="Times New Roman" w:hint="eastAsia"/>
        </w:rPr>
        <w:t>GitHub</w:t>
      </w:r>
      <w:r w:rsidRPr="009C165C">
        <w:rPr>
          <w:rFonts w:ascii="Times New Roman" w:hAnsi="Times New Roman" w:hint="eastAsia"/>
        </w:rPr>
        <w:t>上で，プロジェクトマネジメントのための重要なツールである</w:t>
      </w:r>
      <w:r w:rsidRPr="009C165C">
        <w:rPr>
          <w:rFonts w:ascii="Times New Roman" w:hAnsi="Times New Roman" w:hint="eastAsia"/>
        </w:rPr>
        <w:t>EVM</w:t>
      </w:r>
      <w:r w:rsidRPr="009C165C">
        <w:rPr>
          <w:rFonts w:ascii="Times New Roman" w:hAnsi="Times New Roman" w:hint="eastAsia"/>
        </w:rPr>
        <w:t>を利用可能にするシステムを開発した．本システムは，</w:t>
      </w:r>
      <w:r w:rsidRPr="009C165C">
        <w:rPr>
          <w:rFonts w:ascii="Times New Roman" w:hAnsi="Times New Roman" w:hint="eastAsia"/>
        </w:rPr>
        <w:t>GitHub</w:t>
      </w:r>
      <w:r w:rsidRPr="009C165C">
        <w:rPr>
          <w:rFonts w:ascii="Times New Roman" w:hAnsi="Times New Roman" w:hint="eastAsia"/>
        </w:rPr>
        <w:t>でタスクを管理するのに用いられる</w:t>
      </w:r>
      <w:r w:rsidRPr="009C165C">
        <w:rPr>
          <w:rFonts w:ascii="Times New Roman" w:hAnsi="Times New Roman" w:hint="eastAsia"/>
        </w:rPr>
        <w:t>Issues</w:t>
      </w:r>
      <w:r w:rsidRPr="009C165C">
        <w:rPr>
          <w:rFonts w:ascii="Times New Roman" w:hAnsi="Times New Roman" w:hint="eastAsia"/>
        </w:rPr>
        <w:t>というしくみを利用している．</w:t>
      </w:r>
      <w:r w:rsidRPr="009C165C">
        <w:rPr>
          <w:rFonts w:ascii="Times New Roman" w:hAnsi="Times New Roman" w:hint="eastAsia"/>
        </w:rPr>
        <w:t>Issues</w:t>
      </w:r>
      <w:r w:rsidRPr="009C165C">
        <w:rPr>
          <w:rFonts w:ascii="Times New Roman" w:hAnsi="Times New Roman" w:hint="eastAsia"/>
        </w:rPr>
        <w:t>でのタスクの記述方法を統一するだけで利用可能であることが，本システムの大きな利点であろう．本システムによって，</w:t>
      </w:r>
      <w:r w:rsidRPr="009C165C">
        <w:rPr>
          <w:rFonts w:ascii="Times New Roman" w:hAnsi="Times New Roman" w:hint="eastAsia"/>
        </w:rPr>
        <w:t>GitHub</w:t>
      </w:r>
      <w:r w:rsidRPr="009C165C">
        <w:rPr>
          <w:rFonts w:ascii="Times New Roman" w:hAnsi="Times New Roman" w:hint="eastAsia"/>
        </w:rPr>
        <w:t>上でのソフトウェア開発において，標準的なプロジェクトマネジメント手法を導入しやすくなることが期待される．</w:t>
      </w:r>
    </w:p>
    <w:p w:rsidR="009C165C" w:rsidRPr="00A54B5E" w:rsidRDefault="009C165C" w:rsidP="000D2AD4">
      <w:pPr>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5F1AAB" w:rsidRDefault="005E34EF" w:rsidP="00EE10C6">
      <w:pPr>
        <w:ind w:left="106" w:hangingChars="50" w:hanging="106"/>
        <w:rPr>
          <w:rFonts w:ascii="Times New Roman" w:hAnsi="Times New Roman"/>
        </w:rPr>
      </w:pPr>
      <w:r>
        <w:rPr>
          <w:rFonts w:ascii="Times New Roman" w:hAnsi="Times New Roman" w:hint="eastAsia"/>
        </w:rPr>
        <w:t>[1</w:t>
      </w:r>
      <w:r w:rsidR="005F1AAB">
        <w:rPr>
          <w:rFonts w:ascii="Times New Roman" w:hAnsi="Times New Roman" w:hint="eastAsia"/>
        </w:rPr>
        <w:t xml:space="preserve">] </w:t>
      </w:r>
      <w:r w:rsidR="005F1AAB" w:rsidRPr="005F1AAB">
        <w:rPr>
          <w:rFonts w:ascii="Times New Roman" w:hAnsi="Times New Roman"/>
        </w:rPr>
        <w:t>Project Management Institute,Inc.</w:t>
      </w:r>
      <w:r w:rsidR="005F1AAB">
        <w:rPr>
          <w:rFonts w:ascii="Times New Roman" w:hAnsi="Times New Roman" w:hint="eastAsia"/>
        </w:rPr>
        <w:t xml:space="preserve"> </w:t>
      </w:r>
      <w:r w:rsidR="005F1AAB">
        <w:rPr>
          <w:rFonts w:hint="eastAsia"/>
        </w:rPr>
        <w:t>プロジェクトマネジメント知識体系ガイド</w:t>
      </w:r>
      <w:r w:rsidR="005F1AAB" w:rsidRPr="005F1AAB">
        <w:rPr>
          <w:rFonts w:ascii="Times New Roman" w:hAnsi="Times New Roman"/>
        </w:rPr>
        <w:t>.</w:t>
      </w:r>
      <w:r w:rsidR="005F1AAB">
        <w:rPr>
          <w:rFonts w:ascii="Times New Roman" w:hAnsi="Times New Roman" w:hint="eastAsia"/>
        </w:rPr>
        <w:t xml:space="preserve"> </w:t>
      </w:r>
      <w:r w:rsidR="005F1AAB">
        <w:rPr>
          <w:rFonts w:hint="eastAsia"/>
        </w:rPr>
        <w:t>第</w:t>
      </w:r>
      <w:r w:rsidR="005F1AAB" w:rsidRPr="005F1AAB">
        <w:rPr>
          <w:rFonts w:ascii="Times New Roman" w:hAnsi="Times New Roman"/>
        </w:rPr>
        <w:t>4</w:t>
      </w:r>
      <w:r w:rsidR="005F1AAB">
        <w:rPr>
          <w:rFonts w:hint="eastAsia"/>
        </w:rPr>
        <w:t>版</w:t>
      </w:r>
      <w:r w:rsidR="005F1AAB" w:rsidRPr="005F1AAB">
        <w:rPr>
          <w:rFonts w:ascii="Times New Roman" w:hAnsi="Times New Roman"/>
        </w:rPr>
        <w:t>. Project Management Institute,Inc</w:t>
      </w:r>
      <w:r w:rsidR="00545DBA">
        <w:rPr>
          <w:rFonts w:ascii="Times New Roman" w:hAnsi="Times New Roman" w:hint="eastAsia"/>
        </w:rPr>
        <w:t>,</w:t>
      </w:r>
      <w:r w:rsidR="005F1AAB"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544" w:rsidRDefault="00862544" w:rsidP="00962F5D">
      <w:r>
        <w:separator/>
      </w:r>
    </w:p>
  </w:endnote>
  <w:endnote w:type="continuationSeparator" w:id="0">
    <w:p w:rsidR="00862544" w:rsidRDefault="0086254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544" w:rsidRDefault="00862544" w:rsidP="00962F5D">
      <w:r>
        <w:separator/>
      </w:r>
    </w:p>
  </w:footnote>
  <w:footnote w:type="continuationSeparator" w:id="0">
    <w:p w:rsidR="00862544" w:rsidRDefault="0086254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3F7B"/>
    <w:multiLevelType w:val="hybridMultilevel"/>
    <w:tmpl w:val="1A6637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066311"/>
    <w:multiLevelType w:val="hybridMultilevel"/>
    <w:tmpl w:val="A66AD4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64DD452B"/>
    <w:multiLevelType w:val="hybridMultilevel"/>
    <w:tmpl w:val="B6A8BBE2"/>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26700"/>
    <w:rsid w:val="000317A8"/>
    <w:rsid w:val="00036B6B"/>
    <w:rsid w:val="00044E0D"/>
    <w:rsid w:val="000633DA"/>
    <w:rsid w:val="0008294E"/>
    <w:rsid w:val="00084E2E"/>
    <w:rsid w:val="000A3EB2"/>
    <w:rsid w:val="000B2258"/>
    <w:rsid w:val="000B3A51"/>
    <w:rsid w:val="000C5AF7"/>
    <w:rsid w:val="000C696A"/>
    <w:rsid w:val="000D2AD4"/>
    <w:rsid w:val="000D355A"/>
    <w:rsid w:val="00110DBB"/>
    <w:rsid w:val="00114B0A"/>
    <w:rsid w:val="001178CA"/>
    <w:rsid w:val="00123AF7"/>
    <w:rsid w:val="00123CE5"/>
    <w:rsid w:val="001264F8"/>
    <w:rsid w:val="0012650F"/>
    <w:rsid w:val="00165FEA"/>
    <w:rsid w:val="0016627F"/>
    <w:rsid w:val="00181FBD"/>
    <w:rsid w:val="001917D4"/>
    <w:rsid w:val="001937CF"/>
    <w:rsid w:val="001A020F"/>
    <w:rsid w:val="001A0332"/>
    <w:rsid w:val="001A0C2C"/>
    <w:rsid w:val="001B2921"/>
    <w:rsid w:val="001B6EBA"/>
    <w:rsid w:val="001B74D2"/>
    <w:rsid w:val="001D36DF"/>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3F4BA9"/>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574BB"/>
    <w:rsid w:val="005659E5"/>
    <w:rsid w:val="005740EA"/>
    <w:rsid w:val="00580DCA"/>
    <w:rsid w:val="0058235F"/>
    <w:rsid w:val="00594F7B"/>
    <w:rsid w:val="005C16DA"/>
    <w:rsid w:val="005C1C76"/>
    <w:rsid w:val="005C5B51"/>
    <w:rsid w:val="005D76B1"/>
    <w:rsid w:val="005E34EF"/>
    <w:rsid w:val="005E7F50"/>
    <w:rsid w:val="005F1AAB"/>
    <w:rsid w:val="005F5182"/>
    <w:rsid w:val="00600783"/>
    <w:rsid w:val="0060145D"/>
    <w:rsid w:val="00616A6F"/>
    <w:rsid w:val="00620B05"/>
    <w:rsid w:val="006213A9"/>
    <w:rsid w:val="0064246E"/>
    <w:rsid w:val="00643D54"/>
    <w:rsid w:val="0065699D"/>
    <w:rsid w:val="006806B4"/>
    <w:rsid w:val="006851C4"/>
    <w:rsid w:val="00687A55"/>
    <w:rsid w:val="006A013D"/>
    <w:rsid w:val="006A7EF2"/>
    <w:rsid w:val="006D106B"/>
    <w:rsid w:val="006E0AEE"/>
    <w:rsid w:val="006E459A"/>
    <w:rsid w:val="006E4854"/>
    <w:rsid w:val="006F67C5"/>
    <w:rsid w:val="00702C71"/>
    <w:rsid w:val="00714584"/>
    <w:rsid w:val="00720646"/>
    <w:rsid w:val="007616FB"/>
    <w:rsid w:val="007624DD"/>
    <w:rsid w:val="00762E4C"/>
    <w:rsid w:val="00767F41"/>
    <w:rsid w:val="0077025B"/>
    <w:rsid w:val="00786FE8"/>
    <w:rsid w:val="00794C7F"/>
    <w:rsid w:val="007C5392"/>
    <w:rsid w:val="00810B92"/>
    <w:rsid w:val="008133C9"/>
    <w:rsid w:val="008146E4"/>
    <w:rsid w:val="00825CC3"/>
    <w:rsid w:val="00827B4D"/>
    <w:rsid w:val="00844CCE"/>
    <w:rsid w:val="008569E0"/>
    <w:rsid w:val="00862544"/>
    <w:rsid w:val="00875098"/>
    <w:rsid w:val="00886CB6"/>
    <w:rsid w:val="00891D03"/>
    <w:rsid w:val="008A025C"/>
    <w:rsid w:val="008A44E7"/>
    <w:rsid w:val="008C079B"/>
    <w:rsid w:val="008C5344"/>
    <w:rsid w:val="008E479B"/>
    <w:rsid w:val="009204DA"/>
    <w:rsid w:val="009226C3"/>
    <w:rsid w:val="00927B87"/>
    <w:rsid w:val="0094011F"/>
    <w:rsid w:val="00946EB5"/>
    <w:rsid w:val="009520FF"/>
    <w:rsid w:val="00962F5D"/>
    <w:rsid w:val="00985FC2"/>
    <w:rsid w:val="0099538F"/>
    <w:rsid w:val="009B097B"/>
    <w:rsid w:val="009B68AB"/>
    <w:rsid w:val="009C165C"/>
    <w:rsid w:val="009C186B"/>
    <w:rsid w:val="009D5105"/>
    <w:rsid w:val="00A167D5"/>
    <w:rsid w:val="00A269B7"/>
    <w:rsid w:val="00A33982"/>
    <w:rsid w:val="00A36F93"/>
    <w:rsid w:val="00A53E06"/>
    <w:rsid w:val="00A54B5E"/>
    <w:rsid w:val="00A726CB"/>
    <w:rsid w:val="00A91B38"/>
    <w:rsid w:val="00A92277"/>
    <w:rsid w:val="00A9344C"/>
    <w:rsid w:val="00A935E3"/>
    <w:rsid w:val="00AA5E94"/>
    <w:rsid w:val="00AA6B86"/>
    <w:rsid w:val="00AA6FBE"/>
    <w:rsid w:val="00AB0A91"/>
    <w:rsid w:val="00AB2F12"/>
    <w:rsid w:val="00AB5D33"/>
    <w:rsid w:val="00AB7CDD"/>
    <w:rsid w:val="00AC34C5"/>
    <w:rsid w:val="00AC5DBC"/>
    <w:rsid w:val="00AE09C7"/>
    <w:rsid w:val="00AF4DFB"/>
    <w:rsid w:val="00B06FD9"/>
    <w:rsid w:val="00B142C8"/>
    <w:rsid w:val="00B31965"/>
    <w:rsid w:val="00B45E13"/>
    <w:rsid w:val="00B51693"/>
    <w:rsid w:val="00B522C0"/>
    <w:rsid w:val="00B6717D"/>
    <w:rsid w:val="00B71546"/>
    <w:rsid w:val="00B8001E"/>
    <w:rsid w:val="00BA1546"/>
    <w:rsid w:val="00BA1763"/>
    <w:rsid w:val="00BB1301"/>
    <w:rsid w:val="00BB2CC9"/>
    <w:rsid w:val="00BC0648"/>
    <w:rsid w:val="00BD1829"/>
    <w:rsid w:val="00BD208F"/>
    <w:rsid w:val="00BD294F"/>
    <w:rsid w:val="00BF15F7"/>
    <w:rsid w:val="00BF56B5"/>
    <w:rsid w:val="00C05019"/>
    <w:rsid w:val="00C05B3E"/>
    <w:rsid w:val="00C308F5"/>
    <w:rsid w:val="00C360CE"/>
    <w:rsid w:val="00C432D3"/>
    <w:rsid w:val="00C47BFF"/>
    <w:rsid w:val="00C6114A"/>
    <w:rsid w:val="00C63ED7"/>
    <w:rsid w:val="00C6622E"/>
    <w:rsid w:val="00C708C6"/>
    <w:rsid w:val="00C76CEC"/>
    <w:rsid w:val="00C87365"/>
    <w:rsid w:val="00CA0F7D"/>
    <w:rsid w:val="00CA292F"/>
    <w:rsid w:val="00CA7C9C"/>
    <w:rsid w:val="00CB7FF4"/>
    <w:rsid w:val="00CC5D6A"/>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1EF8"/>
    <w:rsid w:val="00D76DC6"/>
    <w:rsid w:val="00D92D8B"/>
    <w:rsid w:val="00D97786"/>
    <w:rsid w:val="00DA0F54"/>
    <w:rsid w:val="00DB003F"/>
    <w:rsid w:val="00DB3C2E"/>
    <w:rsid w:val="00DB4357"/>
    <w:rsid w:val="00DB4D90"/>
    <w:rsid w:val="00DB5D14"/>
    <w:rsid w:val="00DB7BEE"/>
    <w:rsid w:val="00DC48CF"/>
    <w:rsid w:val="00DD1197"/>
    <w:rsid w:val="00DF671E"/>
    <w:rsid w:val="00E0730E"/>
    <w:rsid w:val="00E128EE"/>
    <w:rsid w:val="00E22E4E"/>
    <w:rsid w:val="00E234CE"/>
    <w:rsid w:val="00E24E4B"/>
    <w:rsid w:val="00E400F6"/>
    <w:rsid w:val="00E974D6"/>
    <w:rsid w:val="00EB1E10"/>
    <w:rsid w:val="00ED271A"/>
    <w:rsid w:val="00EE10C6"/>
    <w:rsid w:val="00EE4FB2"/>
    <w:rsid w:val="00EE757D"/>
    <w:rsid w:val="00F15B75"/>
    <w:rsid w:val="00F23B55"/>
    <w:rsid w:val="00F253DE"/>
    <w:rsid w:val="00F355F0"/>
    <w:rsid w:val="00F3561B"/>
    <w:rsid w:val="00F36004"/>
    <w:rsid w:val="00F3765B"/>
    <w:rsid w:val="00F4728D"/>
    <w:rsid w:val="00F479A0"/>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57A40-3728-45B0-9C1A-087ABBD1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1315</Words>
  <Characters>275</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2014-01-28T09:50:00Z</dcterms:modified>
</cp:coreProperties>
</file>