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EE4C5E"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A33982" w:rsidRDefault="00A33982">
      <w:pPr>
        <w:jc w:val="center"/>
        <w:rPr>
          <w:rFonts w:ascii="Times New Roman" w:hAnsi="Times New Roman"/>
        </w:rPr>
      </w:pP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DB0D3C"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171699" w:rsidRDefault="00DB0D3C" w:rsidP="00CB7EC8">
      <w:pPr>
        <w:rPr>
          <w:rFonts w:ascii="Times New Roman" w:hAnsi="Times New Roman" w:hint="eastAsia"/>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77731A">
        <w:rPr>
          <w:rFonts w:ascii="Times New Roman" w:hAnsi="Times New Roman" w:hint="eastAsia"/>
        </w:rPr>
        <w:t>[3]</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E416B3" w:rsidRDefault="008C7AC8" w:rsidP="00CB7EC8">
      <w:pPr>
        <w:rPr>
          <w:rFonts w:ascii="Times New Roman" w:hAnsi="Times New Roman" w:hint="eastAsia"/>
        </w:rPr>
      </w:pPr>
      <w:r>
        <w:rPr>
          <w:rFonts w:ascii="Times New Roman" w:hAnsi="Times New Roman" w:hint="eastAsia"/>
        </w:rPr>
        <w:t xml:space="preserve">　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E416B3">
        <w:rPr>
          <w:rFonts w:ascii="Times New Roman" w:hAnsi="Times New Roman" w:hint="eastAsia"/>
        </w:rPr>
        <w:t>となる</w:t>
      </w:r>
      <w:r w:rsidR="00827569">
        <w:rPr>
          <w:rFonts w:ascii="Times New Roman" w:hAnsi="Times New Roman" w:hint="eastAsia"/>
        </w:rPr>
        <w:t>．</w:t>
      </w:r>
    </w:p>
    <w:p w:rsidR="006B1885" w:rsidRDefault="00E416B3" w:rsidP="00CB7EC8">
      <w:pPr>
        <w:rPr>
          <w:rFonts w:ascii="Times New Roman" w:hAnsi="Times New Roman" w:hint="eastAsia"/>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w:t>
      </w:r>
      <w:r w:rsidR="006E131D">
        <w:rPr>
          <w:rFonts w:ascii="Times New Roman" w:hAnsi="Times New Roman" w:hint="eastAsia"/>
        </w:rPr>
        <w:t>開発</w:t>
      </w:r>
      <w:r w:rsidR="006E131D">
        <w:rPr>
          <w:rFonts w:ascii="Times New Roman" w:hAnsi="Times New Roman" w:hint="eastAsia"/>
        </w:rPr>
        <w:t>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Pr>
          <w:rFonts w:ascii="Times New Roman" w:hAnsi="Times New Roman" w:hint="eastAsia"/>
        </w:rPr>
        <w:t>プロジェクトの分類を</w:t>
      </w:r>
      <w:r w:rsidR="004B450C">
        <w:rPr>
          <w:rFonts w:ascii="Times New Roman" w:hAnsi="Times New Roman" w:hint="eastAsia"/>
        </w:rPr>
        <w:t>行う</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EA4314" w:rsidRDefault="004B450C" w:rsidP="00EA4314">
      <w:pPr>
        <w:rPr>
          <w:rFonts w:ascii="Times New Roman" w:hAnsi="Times New Roman"/>
        </w:rPr>
      </w:pPr>
      <w:r>
        <w:rPr>
          <w:rFonts w:ascii="Times New Roman" w:hAnsi="Times New Roman" w:hint="eastAsia"/>
        </w:rPr>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lastRenderedPageBreak/>
        <w:t>を</w:t>
      </w:r>
      <w:r w:rsidR="007A1508">
        <w:rPr>
          <w:rFonts w:ascii="Times New Roman" w:hAnsi="Times New Roman" w:hint="eastAsia"/>
        </w:rPr>
        <w:t>調査し</w:t>
      </w:r>
      <w:r w:rsidR="003D591F">
        <w:rPr>
          <w:rFonts w:ascii="Times New Roman" w:hAnsi="Times New Roman" w:hint="eastAsia"/>
        </w:rPr>
        <w:t>，</w:t>
      </w:r>
      <w:r w:rsidR="00EA4314">
        <w:rPr>
          <w:rFonts w:ascii="Times New Roman" w:hAnsi="Times New Roman" w:hint="eastAsia"/>
        </w:rPr>
        <w:t>プロジェクトの分類を行う．</w:t>
      </w:r>
      <w:r w:rsidR="008A6582">
        <w:rPr>
          <w:rFonts w:ascii="Times New Roman" w:hAnsi="Times New Roman" w:hint="eastAsia"/>
        </w:rPr>
        <w:t>分類には統計解析ソフト</w:t>
      </w:r>
      <w:r w:rsidR="007A1508">
        <w:rPr>
          <w:rFonts w:ascii="Times New Roman" w:hAnsi="Times New Roman" w:hint="eastAsia"/>
        </w:rPr>
        <w:t>R</w:t>
      </w:r>
      <w:r w:rsidR="007A1508">
        <w:rPr>
          <w:rFonts w:ascii="Times New Roman" w:hAnsi="Times New Roman" w:hint="eastAsia"/>
        </w:rPr>
        <w:t>を用い</w:t>
      </w:r>
      <w:r w:rsidR="00A55B1A">
        <w:rPr>
          <w:rFonts w:ascii="Times New Roman" w:hAnsi="Times New Roman" w:hint="eastAsia"/>
        </w:rPr>
        <w:t>る</w:t>
      </w:r>
      <w:r w:rsidR="007A1508">
        <w:rPr>
          <w:rFonts w:ascii="Times New Roman" w:hAnsi="Times New Roman" w:hint="eastAsia"/>
        </w:rPr>
        <w:t>．</w:t>
      </w:r>
    </w:p>
    <w:p w:rsidR="00652AEA" w:rsidRPr="00D47ED7" w:rsidRDefault="00652AEA" w:rsidP="00EA4314">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D420A3">
        <w:rPr>
          <w:rFonts w:ascii="Times New Roman" w:hAnsi="Times New Roman" w:hint="eastAsia"/>
        </w:rPr>
        <w:t>R</w:t>
      </w:r>
      <w:r w:rsidR="00D420A3">
        <w:rPr>
          <w:rFonts w:ascii="Times New Roman" w:hAnsi="Times New Roman" w:hint="eastAsia"/>
        </w:rPr>
        <w:t>で</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R</w:t>
      </w:r>
      <w:r w:rsidR="00F879FB">
        <w:rPr>
          <w:rFonts w:ascii="Times New Roman" w:hAnsi="Times New Roman" w:hint="eastAsia"/>
        </w:rPr>
        <w:t>で時系列解析した．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275CA3">
        <w:rPr>
          <w:rFonts w:ascii="Times New Roman" w:hAnsi="Times New Roman" w:hint="eastAsia"/>
        </w:rPr>
        <w:t>変数</w:t>
      </w:r>
      <w:r w:rsidR="0034105A">
        <w:rPr>
          <w:rFonts w:ascii="Times New Roman" w:hAnsi="Times New Roman" w:hint="eastAsia"/>
        </w:rPr>
        <w:t>に</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8C7AC8">
        <w:rPr>
          <w:rFonts w:ascii="Times New Roman" w:hAnsi="Times New Roman" w:hint="eastAsia"/>
        </w:rPr>
        <w:t>標準化してから</w:t>
      </w:r>
      <w:r w:rsidR="001A4895">
        <w:rPr>
          <w:rFonts w:ascii="Times New Roman" w:hAnsi="Times New Roman" w:hint="eastAsia"/>
        </w:rPr>
        <w:t>指定した．これは</w:t>
      </w:r>
      <w:r w:rsidR="00B14392">
        <w:rPr>
          <w:rFonts w:ascii="Times New Roman" w:hAnsi="Times New Roman" w:hint="eastAsia"/>
        </w:rPr>
        <w:t>Issue</w:t>
      </w:r>
      <w:r w:rsidR="00275CA3">
        <w:rPr>
          <w:rFonts w:ascii="Times New Roman" w:hAnsi="Times New Roman" w:hint="eastAsia"/>
        </w:rPr>
        <w:t>データ</w:t>
      </w:r>
      <w:r w:rsidR="00FA46E8">
        <w:rPr>
          <w:rFonts w:ascii="Times New Roman" w:hAnsi="Times New Roman" w:hint="eastAsia"/>
        </w:rPr>
        <w:t>を</w:t>
      </w:r>
      <w:r w:rsidR="00B14392">
        <w:rPr>
          <w:rFonts w:ascii="Times New Roman" w:hAnsi="Times New Roman" w:hint="eastAsia"/>
        </w:rPr>
        <w:t>折れ線</w:t>
      </w:r>
      <w:r w:rsidR="008F4A6B">
        <w:rPr>
          <w:rFonts w:ascii="Times New Roman" w:hAnsi="Times New Roman" w:hint="eastAsia"/>
        </w:rPr>
        <w:t>グラフ化した際に</w:t>
      </w:r>
      <w:r w:rsidR="001A4895">
        <w:rPr>
          <w:rFonts w:ascii="Times New Roman" w:hAnsi="Times New Roman" w:hint="eastAsia"/>
        </w:rPr>
        <w:t>追加</w:t>
      </w:r>
      <w:r w:rsidR="008F4A6B">
        <w:rPr>
          <w:rFonts w:ascii="Times New Roman" w:hAnsi="Times New Roman" w:hint="eastAsia"/>
        </w:rPr>
        <w:t>できる</w:t>
      </w:r>
      <w:r w:rsidR="001A4895">
        <w:rPr>
          <w:rFonts w:ascii="Times New Roman" w:hAnsi="Times New Roman" w:hint="eastAsia"/>
        </w:rPr>
        <w:t>近似曲線である</w:t>
      </w:r>
      <w:r w:rsidR="0034105A">
        <w:rPr>
          <w:rFonts w:ascii="Times New Roman" w:hAnsi="Times New Roman" w:hint="eastAsia"/>
        </w:rPr>
        <w:t>．</w:t>
      </w:r>
      <w:r w:rsidR="0064435C">
        <w:rPr>
          <w:rFonts w:ascii="Times New Roman" w:hAnsi="Times New Roman" w:hint="eastAsia"/>
        </w:rPr>
        <w:t>以下の図は解析した結果である．</w:t>
      </w:r>
      <w:bookmarkStart w:id="0" w:name="_GoBack"/>
      <w:bookmarkEnd w:id="0"/>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D12AAC">
        <w:rPr>
          <w:rFonts w:ascii="Times New Roman" w:hAnsi="Times New Roman" w:hint="eastAsia"/>
        </w:rPr>
        <w:t>，幾つかの</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652AEA" w:rsidRDefault="00652AEA" w:rsidP="00652AEA">
      <w:pPr>
        <w:rPr>
          <w:rFonts w:ascii="Times New Roman" w:hAnsi="Times New Roman"/>
        </w:rPr>
      </w:pPr>
      <w:r>
        <w:rPr>
          <w:rFonts w:ascii="Times New Roman" w:hAnsi="Times New Roman" w:hint="eastAsia"/>
        </w:rPr>
        <w:t xml:space="preserve">　</w:t>
      </w:r>
      <w:r w:rsidR="00291245">
        <w:rPr>
          <w:rFonts w:ascii="Times New Roman" w:hAnsi="Times New Roman" w:hint="eastAsia"/>
        </w:rPr>
        <w:t>プロジェクトを</w:t>
      </w:r>
      <w:r w:rsidR="00D12AAC">
        <w:rPr>
          <w:rFonts w:ascii="Times New Roman" w:hAnsi="Times New Roman" w:hint="eastAsia"/>
        </w:rPr>
        <w:t>幾つかの</w:t>
      </w:r>
      <w:r w:rsidR="00F8195A">
        <w:rPr>
          <w:rFonts w:ascii="Times New Roman" w:hAnsi="Times New Roman" w:hint="eastAsia"/>
        </w:rPr>
        <w:t>パターンに分類</w:t>
      </w:r>
      <w:r w:rsidR="00291245">
        <w:rPr>
          <w:rFonts w:ascii="Times New Roman" w:hAnsi="Times New Roman" w:hint="eastAsia"/>
        </w:rPr>
        <w:t>できたが，どのような定義で分類されているのか</w:t>
      </w:r>
      <w:r w:rsidR="00F8195A">
        <w:rPr>
          <w:rFonts w:ascii="Times New Roman" w:hAnsi="Times New Roman" w:hint="eastAsia"/>
        </w:rPr>
        <w:t>は</w:t>
      </w:r>
      <w:r w:rsidR="00291245">
        <w:rPr>
          <w:rFonts w:ascii="Times New Roman" w:hAnsi="Times New Roman" w:hint="eastAsia"/>
        </w:rPr>
        <w:t>完全に把握でき</w:t>
      </w:r>
      <w:r w:rsidR="00EF3839">
        <w:rPr>
          <w:rFonts w:ascii="Times New Roman" w:hAnsi="Times New Roman" w:hint="eastAsia"/>
        </w:rPr>
        <w:t>ていない．今後は分類の定義を明確</w:t>
      </w:r>
      <w:r w:rsidR="00F8195A">
        <w:rPr>
          <w:rFonts w:ascii="Times New Roman" w:hAnsi="Times New Roman" w:hint="eastAsia"/>
        </w:rPr>
        <w:t>にする</w:t>
      </w:r>
      <w:r w:rsidR="00291245">
        <w:rPr>
          <w:rFonts w:ascii="Times New Roman" w:hAnsi="Times New Roman" w:hint="eastAsia"/>
        </w:rPr>
        <w:t>．</w:t>
      </w:r>
    </w:p>
    <w:p w:rsidR="00652AEA"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D12AAC" w:rsidRDefault="00951CA7" w:rsidP="00652AEA">
      <w:pPr>
        <w:rPr>
          <w:rFonts w:ascii="Times New Roman" w:hAnsi="Times New Roman"/>
        </w:rPr>
      </w:pPr>
      <w:r>
        <w:rPr>
          <w:rFonts w:ascii="Times New Roman" w:hAnsi="Times New Roman" w:hint="eastAsia"/>
        </w:rPr>
        <w:t xml:space="preserve">[2] </w:t>
      </w:r>
      <w:r>
        <w:rPr>
          <w:rFonts w:ascii="Times New Roman" w:hAnsi="Times New Roman" w:hint="eastAsia"/>
        </w:rPr>
        <w:t>大塚弘記</w:t>
      </w:r>
      <w:r w:rsidR="00C865EA">
        <w:rPr>
          <w:rFonts w:ascii="Times New Roman" w:hAnsi="Times New Roman" w:hint="eastAsia"/>
        </w:rPr>
        <w:t xml:space="preserve">. </w:t>
      </w:r>
      <w:r>
        <w:rPr>
          <w:rFonts w:ascii="Times New Roman" w:hAnsi="Times New Roman" w:hint="eastAsia"/>
        </w:rPr>
        <w:t>GitHub</w:t>
      </w:r>
      <w:r>
        <w:rPr>
          <w:rFonts w:ascii="Times New Roman" w:hAnsi="Times New Roman" w:hint="eastAsia"/>
        </w:rPr>
        <w:t>実践入門</w:t>
      </w:r>
      <w:r w:rsidR="005E04DE">
        <w:rPr>
          <w:rFonts w:ascii="Times New Roman" w:hAnsi="Times New Roman" w:hint="eastAsia"/>
        </w:rPr>
        <w:t>~Pull Request</w:t>
      </w:r>
      <w:r w:rsidR="005E04DE">
        <w:rPr>
          <w:rFonts w:ascii="Times New Roman" w:hAnsi="Times New Roman" w:hint="eastAsia"/>
        </w:rPr>
        <w:t>による開発の変革</w:t>
      </w:r>
      <w:r w:rsidR="005E04DE">
        <w:rPr>
          <w:rFonts w:ascii="Times New Roman" w:hAnsi="Times New Roman" w:hint="eastAsia"/>
        </w:rPr>
        <w:t>~</w:t>
      </w:r>
      <w:r w:rsidR="00C865EA">
        <w:rPr>
          <w:rFonts w:ascii="Times New Roman" w:hAnsi="Times New Roman" w:hint="eastAsia"/>
        </w:rPr>
        <w:t xml:space="preserve">. </w:t>
      </w:r>
      <w:r>
        <w:rPr>
          <w:rFonts w:ascii="Times New Roman" w:hAnsi="Times New Roman" w:hint="eastAsia"/>
        </w:rPr>
        <w:t>技術評論社</w:t>
      </w:r>
      <w:r w:rsidR="005E04DE">
        <w:rPr>
          <w:rFonts w:ascii="Times New Roman" w:hAnsi="Times New Roman" w:hint="eastAsia"/>
        </w:rPr>
        <w:t>, 2014-4-25</w:t>
      </w:r>
    </w:p>
    <w:p w:rsidR="00652AEA" w:rsidRDefault="00C865EA" w:rsidP="00652AEA">
      <w:pPr>
        <w:rPr>
          <w:rFonts w:ascii="Times New Roman" w:hAnsi="Times New Roman"/>
        </w:rPr>
      </w:pPr>
      <w:r>
        <w:rPr>
          <w:rFonts w:ascii="Times New Roman" w:hAnsi="Times New Roman" w:hint="eastAsia"/>
        </w:rPr>
        <w:t xml:space="preserve">[3]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p w:rsidR="00652AEA" w:rsidRPr="00D12AAC" w:rsidRDefault="00652AEA" w:rsidP="00EA4314">
      <w:pPr>
        <w:rPr>
          <w:rFonts w:ascii="Times New Roman" w:hAnsi="Times New Roman"/>
        </w:rPr>
      </w:pPr>
    </w:p>
    <w:p w:rsidR="00675127" w:rsidRDefault="00675127" w:rsidP="00EA4314">
      <w:pPr>
        <w:rPr>
          <w:rFonts w:ascii="Times New Roman" w:hAnsi="Times New Roman"/>
        </w:rPr>
      </w:pPr>
    </w:p>
    <w:p w:rsidR="00675127" w:rsidRDefault="00675127" w:rsidP="00EA4314">
      <w:pPr>
        <w:rPr>
          <w:rFonts w:ascii="Times New Roman" w:hAnsi="Times New Roman"/>
        </w:rPr>
      </w:pPr>
    </w:p>
    <w:p w:rsidR="00714584" w:rsidRPr="00DB0D3C" w:rsidRDefault="00714584" w:rsidP="005564DB">
      <w:pPr>
        <w:ind w:right="848"/>
        <w:rPr>
          <w:rFonts w:ascii="Times New Roman" w:hAnsi="Times New Roman"/>
        </w:rPr>
      </w:pPr>
    </w:p>
    <w:sectPr w:rsidR="00714584" w:rsidRPr="00DB0D3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CBB" w:rsidRDefault="00241CBB" w:rsidP="00962F5D">
      <w:r>
        <w:separator/>
      </w:r>
    </w:p>
  </w:endnote>
  <w:endnote w:type="continuationSeparator" w:id="0">
    <w:p w:rsidR="00241CBB" w:rsidRDefault="00241CB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CBB" w:rsidRDefault="00241CBB" w:rsidP="00962F5D">
      <w:r>
        <w:separator/>
      </w:r>
    </w:p>
  </w:footnote>
  <w:footnote w:type="continuationSeparator" w:id="0">
    <w:p w:rsidR="00241CBB" w:rsidRDefault="00241CB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5AE0"/>
    <w:rsid w:val="000633DA"/>
    <w:rsid w:val="00074994"/>
    <w:rsid w:val="000C376A"/>
    <w:rsid w:val="000C7E23"/>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2001D2"/>
    <w:rsid w:val="00204879"/>
    <w:rsid w:val="00206830"/>
    <w:rsid w:val="00227EAD"/>
    <w:rsid w:val="00241CBB"/>
    <w:rsid w:val="0024250B"/>
    <w:rsid w:val="00252EE0"/>
    <w:rsid w:val="00257D17"/>
    <w:rsid w:val="002626D5"/>
    <w:rsid w:val="002662E3"/>
    <w:rsid w:val="00275CA3"/>
    <w:rsid w:val="00291245"/>
    <w:rsid w:val="002A4CEE"/>
    <w:rsid w:val="002E1FD6"/>
    <w:rsid w:val="00315A98"/>
    <w:rsid w:val="00336F77"/>
    <w:rsid w:val="0034105A"/>
    <w:rsid w:val="00343B11"/>
    <w:rsid w:val="00371564"/>
    <w:rsid w:val="00384F3A"/>
    <w:rsid w:val="00386B28"/>
    <w:rsid w:val="003C1A45"/>
    <w:rsid w:val="003C683E"/>
    <w:rsid w:val="003C6878"/>
    <w:rsid w:val="003D591F"/>
    <w:rsid w:val="003F3625"/>
    <w:rsid w:val="004043E5"/>
    <w:rsid w:val="00411319"/>
    <w:rsid w:val="00411B89"/>
    <w:rsid w:val="00444DF0"/>
    <w:rsid w:val="0045713D"/>
    <w:rsid w:val="00470C7F"/>
    <w:rsid w:val="00495C51"/>
    <w:rsid w:val="004B450C"/>
    <w:rsid w:val="004F4D1E"/>
    <w:rsid w:val="004F6C17"/>
    <w:rsid w:val="00540C7E"/>
    <w:rsid w:val="00550162"/>
    <w:rsid w:val="00555E4A"/>
    <w:rsid w:val="005564DB"/>
    <w:rsid w:val="00565BBF"/>
    <w:rsid w:val="00582EF8"/>
    <w:rsid w:val="005E04DE"/>
    <w:rsid w:val="005E0626"/>
    <w:rsid w:val="005F5182"/>
    <w:rsid w:val="0060145D"/>
    <w:rsid w:val="0064435C"/>
    <w:rsid w:val="00652AEA"/>
    <w:rsid w:val="00656974"/>
    <w:rsid w:val="00660FB0"/>
    <w:rsid w:val="0066770E"/>
    <w:rsid w:val="00675127"/>
    <w:rsid w:val="006A6ED5"/>
    <w:rsid w:val="006B1885"/>
    <w:rsid w:val="006E131D"/>
    <w:rsid w:val="00702C71"/>
    <w:rsid w:val="00714584"/>
    <w:rsid w:val="00720646"/>
    <w:rsid w:val="00751986"/>
    <w:rsid w:val="00762E4C"/>
    <w:rsid w:val="00767F41"/>
    <w:rsid w:val="007741EF"/>
    <w:rsid w:val="0077731A"/>
    <w:rsid w:val="007A1508"/>
    <w:rsid w:val="007E0D0F"/>
    <w:rsid w:val="007F62DF"/>
    <w:rsid w:val="007F775A"/>
    <w:rsid w:val="008133C9"/>
    <w:rsid w:val="00814767"/>
    <w:rsid w:val="00827569"/>
    <w:rsid w:val="00846652"/>
    <w:rsid w:val="00875098"/>
    <w:rsid w:val="0087668A"/>
    <w:rsid w:val="00891D03"/>
    <w:rsid w:val="008A6114"/>
    <w:rsid w:val="008A6582"/>
    <w:rsid w:val="008C2ED0"/>
    <w:rsid w:val="008C7AC8"/>
    <w:rsid w:val="008E44F7"/>
    <w:rsid w:val="008F4A6B"/>
    <w:rsid w:val="0091558E"/>
    <w:rsid w:val="009204DA"/>
    <w:rsid w:val="009225E5"/>
    <w:rsid w:val="009226C3"/>
    <w:rsid w:val="00931711"/>
    <w:rsid w:val="00951CA7"/>
    <w:rsid w:val="00962F5D"/>
    <w:rsid w:val="0097769C"/>
    <w:rsid w:val="009C186B"/>
    <w:rsid w:val="009E4AA5"/>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A23C5"/>
    <w:rsid w:val="00BA5B20"/>
    <w:rsid w:val="00BC0E70"/>
    <w:rsid w:val="00BD7240"/>
    <w:rsid w:val="00BE7076"/>
    <w:rsid w:val="00BF15F7"/>
    <w:rsid w:val="00BF5BB4"/>
    <w:rsid w:val="00C01924"/>
    <w:rsid w:val="00C21D30"/>
    <w:rsid w:val="00C308F5"/>
    <w:rsid w:val="00C360CE"/>
    <w:rsid w:val="00C47BFF"/>
    <w:rsid w:val="00C62BB2"/>
    <w:rsid w:val="00C73259"/>
    <w:rsid w:val="00C74CF8"/>
    <w:rsid w:val="00C865EA"/>
    <w:rsid w:val="00CA6F18"/>
    <w:rsid w:val="00CB7EC8"/>
    <w:rsid w:val="00CB7FF4"/>
    <w:rsid w:val="00CD6DB9"/>
    <w:rsid w:val="00CE12A0"/>
    <w:rsid w:val="00CF3600"/>
    <w:rsid w:val="00D11BDF"/>
    <w:rsid w:val="00D12AAC"/>
    <w:rsid w:val="00D17B16"/>
    <w:rsid w:val="00D24887"/>
    <w:rsid w:val="00D251A4"/>
    <w:rsid w:val="00D3069D"/>
    <w:rsid w:val="00D420A3"/>
    <w:rsid w:val="00D42F9D"/>
    <w:rsid w:val="00D4397B"/>
    <w:rsid w:val="00D47ED7"/>
    <w:rsid w:val="00D63FAA"/>
    <w:rsid w:val="00D76FCB"/>
    <w:rsid w:val="00D963C0"/>
    <w:rsid w:val="00DB0D3C"/>
    <w:rsid w:val="00DB28F6"/>
    <w:rsid w:val="00DB4D90"/>
    <w:rsid w:val="00DC0E22"/>
    <w:rsid w:val="00DD185B"/>
    <w:rsid w:val="00DD4726"/>
    <w:rsid w:val="00DD7702"/>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A1E69"/>
    <w:rsid w:val="00FA46E8"/>
    <w:rsid w:val="00FA7D59"/>
    <w:rsid w:val="00FB6AF2"/>
    <w:rsid w:val="00FC0E7D"/>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C6A865-22D7-440E-9D7C-2EA83336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2014-09-15T15:25:00Z</dcterms:modified>
</cp:coreProperties>
</file>