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37F" w:rsidRDefault="0019537F" w:rsidP="0019537F">
      <w:pPr>
        <w:jc w:val="center"/>
        <w:rPr>
          <w:rFonts w:ascii="Times New Roman" w:hAnsi="Times New Roman"/>
          <w:sz w:val="28"/>
        </w:rPr>
      </w:pPr>
      <w:r>
        <w:rPr>
          <w:rFonts w:ascii="Times New Roman" w:hAnsi="Times New Roman" w:hint="eastAsia"/>
          <w:sz w:val="28"/>
        </w:rPr>
        <w:t>Wikipedia</w:t>
      </w:r>
      <w:r>
        <w:rPr>
          <w:rFonts w:ascii="Times New Roman" w:hAnsi="Times New Roman" w:hint="eastAsia"/>
          <w:sz w:val="28"/>
        </w:rPr>
        <w:t>人的資源マイニング</w:t>
      </w:r>
    </w:p>
    <w:p w:rsidR="0019537F" w:rsidRDefault="0019537F" w:rsidP="0019537F">
      <w:pPr>
        <w:rPr>
          <w:rFonts w:ascii="Times New Roman" w:hAnsi="Times New Roman"/>
        </w:rPr>
      </w:pPr>
    </w:p>
    <w:p w:rsidR="0019537F" w:rsidRDefault="0019537F" w:rsidP="0019537F">
      <w:pPr>
        <w:jc w:val="center"/>
        <w:rPr>
          <w:rFonts w:ascii="Times New Roman" w:hAnsi="Times New Roman"/>
        </w:rPr>
      </w:pPr>
      <w:r>
        <w:rPr>
          <w:rFonts w:ascii="Times New Roman" w:hAnsi="Times New Roman" w:hint="eastAsia"/>
        </w:rPr>
        <w:t xml:space="preserve">プロジェクトマネジメントコース　矢吹研究室　</w:t>
      </w:r>
      <w:r>
        <w:rPr>
          <w:rFonts w:ascii="Times New Roman" w:hAnsi="Times New Roman" w:hint="eastAsia"/>
        </w:rPr>
        <w:t>1142066</w:t>
      </w:r>
      <w:r>
        <w:rPr>
          <w:rFonts w:ascii="Times New Roman" w:hAnsi="Times New Roman" w:hint="eastAsia"/>
        </w:rPr>
        <w:t xml:space="preserve">　曽我勇貴</w:t>
      </w:r>
    </w:p>
    <w:p w:rsidR="0019537F" w:rsidRPr="00767F41" w:rsidRDefault="0019537F" w:rsidP="0019537F">
      <w:pPr>
        <w:rPr>
          <w:rFonts w:ascii="Times New Roman" w:hAnsi="Times New Roman"/>
        </w:rPr>
      </w:pPr>
    </w:p>
    <w:p w:rsidR="0019537F" w:rsidRDefault="0019537F" w:rsidP="0019537F">
      <w:pPr>
        <w:rPr>
          <w:rFonts w:ascii="Times New Roman" w:hAnsi="Times New Roman"/>
        </w:rPr>
      </w:pPr>
    </w:p>
    <w:p w:rsidR="0019537F" w:rsidRDefault="0019537F" w:rsidP="0019537F">
      <w:pPr>
        <w:rPr>
          <w:rFonts w:ascii="Times New Roman" w:hAnsi="Times New Roman"/>
        </w:rPr>
        <w:sectPr w:rsidR="0019537F" w:rsidSect="0019537F">
          <w:pgSz w:w="11906" w:h="16838" w:code="9"/>
          <w:pgMar w:top="1247" w:right="1077" w:bottom="1247" w:left="1077" w:header="851" w:footer="992" w:gutter="0"/>
          <w:cols w:space="420"/>
          <w:docGrid w:type="linesAndChars" w:linePitch="286" w:charSpace="409"/>
        </w:sectPr>
      </w:pPr>
    </w:p>
    <w:p w:rsidR="0019537F" w:rsidRDefault="0019537F" w:rsidP="0019537F">
      <w:pPr>
        <w:rPr>
          <w:rFonts w:ascii="Times New Roman" w:hAnsi="Times New Roman"/>
        </w:rPr>
      </w:pPr>
      <w:r>
        <w:rPr>
          <w:rFonts w:ascii="Times New Roman" w:hAnsi="Times New Roman" w:hint="eastAsia"/>
        </w:rPr>
        <w:lastRenderedPageBreak/>
        <w:t>1</w:t>
      </w:r>
      <w:r>
        <w:rPr>
          <w:rFonts w:ascii="Times New Roman" w:hAnsi="Times New Roman" w:hint="eastAsia"/>
        </w:rPr>
        <w:t>．研究背景</w:t>
      </w:r>
    </w:p>
    <w:p w:rsidR="0019537F" w:rsidRDefault="0019537F" w:rsidP="0019537F">
      <w:pPr>
        <w:ind w:firstLineChars="100" w:firstLine="212"/>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は，多くの人がボランティアで執筆するオンライン百科事典プロジェクトである．</w:t>
      </w:r>
    </w:p>
    <w:p w:rsidR="0019537F" w:rsidRDefault="0019537F" w:rsidP="0019537F">
      <w:pPr>
        <w:ind w:firstLineChars="100" w:firstLine="212"/>
        <w:rPr>
          <w:rFonts w:ascii="Times New Roman" w:hAnsi="Times New Roman"/>
        </w:rPr>
      </w:pPr>
      <w:r w:rsidRPr="005B3051">
        <w:rPr>
          <w:rFonts w:ascii="Times New Roman" w:hAnsi="Times New Roman" w:hint="eastAsia"/>
        </w:rPr>
        <w:t>Wikipedia</w:t>
      </w:r>
      <w:r>
        <w:rPr>
          <w:rFonts w:ascii="Times New Roman" w:hAnsi="Times New Roman" w:hint="eastAsia"/>
        </w:rPr>
        <w:t>は</w:t>
      </w:r>
      <w:r w:rsidRPr="005B3051">
        <w:rPr>
          <w:rFonts w:ascii="Times New Roman" w:hAnsi="Times New Roman" w:hint="eastAsia"/>
        </w:rPr>
        <w:t>2001</w:t>
      </w:r>
      <w:r w:rsidRPr="005B3051">
        <w:rPr>
          <w:rFonts w:ascii="Times New Roman" w:hAnsi="Times New Roman" w:hint="eastAsia"/>
        </w:rPr>
        <w:t>年</w:t>
      </w:r>
      <w:r w:rsidRPr="005B3051">
        <w:rPr>
          <w:rFonts w:ascii="Times New Roman" w:hAnsi="Times New Roman" w:hint="eastAsia"/>
        </w:rPr>
        <w:t>1</w:t>
      </w:r>
      <w:r w:rsidRPr="005B3051">
        <w:rPr>
          <w:rFonts w:ascii="Times New Roman" w:hAnsi="Times New Roman" w:hint="eastAsia"/>
        </w:rPr>
        <w:t>月</w:t>
      </w:r>
      <w:r w:rsidRPr="005B3051">
        <w:rPr>
          <w:rFonts w:ascii="Times New Roman" w:hAnsi="Times New Roman" w:hint="eastAsia"/>
        </w:rPr>
        <w:t>15</w:t>
      </w:r>
      <w:r>
        <w:rPr>
          <w:rFonts w:ascii="Times New Roman" w:hAnsi="Times New Roman" w:hint="eastAsia"/>
        </w:rPr>
        <w:t>日に創設された．</w:t>
      </w:r>
      <w:r w:rsidRPr="005B3051">
        <w:rPr>
          <w:rFonts w:ascii="Times New Roman" w:hAnsi="Times New Roman" w:hint="eastAsia"/>
        </w:rPr>
        <w:t>2003</w:t>
      </w:r>
      <w:r w:rsidRPr="005B3051">
        <w:rPr>
          <w:rFonts w:ascii="Times New Roman" w:hAnsi="Times New Roman" w:hint="eastAsia"/>
        </w:rPr>
        <w:t>年</w:t>
      </w:r>
      <w:r w:rsidRPr="005B3051">
        <w:rPr>
          <w:rFonts w:ascii="Times New Roman" w:hAnsi="Times New Roman" w:hint="eastAsia"/>
        </w:rPr>
        <w:t>6</w:t>
      </w:r>
      <w:r w:rsidRPr="005B3051">
        <w:rPr>
          <w:rFonts w:ascii="Times New Roman" w:hAnsi="Times New Roman" w:hint="eastAsia"/>
        </w:rPr>
        <w:t>月</w:t>
      </w:r>
      <w:r w:rsidRPr="005B3051">
        <w:rPr>
          <w:rFonts w:ascii="Times New Roman" w:hAnsi="Times New Roman" w:hint="eastAsia"/>
        </w:rPr>
        <w:t>20</w:t>
      </w:r>
      <w:r>
        <w:rPr>
          <w:rFonts w:ascii="Times New Roman" w:hAnsi="Times New Roman" w:hint="eastAsia"/>
        </w:rPr>
        <w:t>日に「ウィキメディア財団」がジミー・ウェールズにより創設された．現在</w:t>
      </w:r>
      <w:r>
        <w:rPr>
          <w:rFonts w:ascii="Times New Roman" w:hAnsi="Times New Roman" w:hint="eastAsia"/>
        </w:rPr>
        <w:t>2014</w:t>
      </w:r>
      <w:r>
        <w:rPr>
          <w:rFonts w:ascii="Times New Roman" w:hAnsi="Times New Roman" w:hint="eastAsia"/>
        </w:rPr>
        <w:t>年</w:t>
      </w:r>
      <w:r>
        <w:rPr>
          <w:rFonts w:ascii="Times New Roman" w:hAnsi="Times New Roman" w:hint="eastAsia"/>
        </w:rPr>
        <w:t>9</w:t>
      </w:r>
      <w:r>
        <w:rPr>
          <w:rFonts w:ascii="Times New Roman" w:hAnsi="Times New Roman" w:hint="eastAsia"/>
        </w:rPr>
        <w:t>月</w:t>
      </w:r>
      <w:r>
        <w:rPr>
          <w:rFonts w:ascii="Times New Roman" w:hAnsi="Times New Roman" w:hint="eastAsia"/>
        </w:rPr>
        <w:t>1</w:t>
      </w:r>
      <w:r>
        <w:rPr>
          <w:rFonts w:ascii="Times New Roman" w:hAnsi="Times New Roman" w:hint="eastAsia"/>
        </w:rPr>
        <w:t>日では，</w:t>
      </w:r>
      <w:r>
        <w:rPr>
          <w:rFonts w:ascii="Times New Roman" w:hAnsi="Times New Roman" w:hint="eastAsia"/>
        </w:rPr>
        <w:t>287</w:t>
      </w:r>
      <w:r>
        <w:rPr>
          <w:rFonts w:ascii="Times New Roman" w:hAnsi="Times New Roman" w:hint="eastAsia"/>
        </w:rPr>
        <w:t>言語の</w:t>
      </w:r>
      <w:r>
        <w:rPr>
          <w:rFonts w:ascii="Times New Roman" w:hAnsi="Times New Roman" w:hint="eastAsia"/>
        </w:rPr>
        <w:t>Wikipedia</w:t>
      </w:r>
      <w:r>
        <w:rPr>
          <w:rFonts w:ascii="Times New Roman" w:hAnsi="Times New Roman" w:hint="eastAsia"/>
        </w:rPr>
        <w:t>が開設されており，この全てのオープンコンテキストの知識資源は無料で一般に提供されている．</w:t>
      </w:r>
    </w:p>
    <w:p w:rsidR="0019537F" w:rsidRDefault="0019537F" w:rsidP="0019537F">
      <w:pPr>
        <w:ind w:firstLineChars="100" w:firstLine="212"/>
        <w:rPr>
          <w:rFonts w:ascii="Times New Roman" w:hAnsi="Times New Roman"/>
        </w:rPr>
      </w:pPr>
      <w:r>
        <w:rPr>
          <w:rFonts w:ascii="Times New Roman" w:hAnsi="Times New Roman" w:hint="eastAsia"/>
        </w:rPr>
        <w:t>多くの人が参加するプロジェクトの代表例である</w:t>
      </w:r>
      <w:r>
        <w:rPr>
          <w:rFonts w:ascii="Times New Roman" w:hAnsi="Times New Roman" w:hint="eastAsia"/>
        </w:rPr>
        <w:t>Wikipedia</w:t>
      </w:r>
      <w:r>
        <w:rPr>
          <w:rFonts w:ascii="Times New Roman" w:hAnsi="Times New Roman" w:hint="eastAsia"/>
        </w:rPr>
        <w:t>を調査することによって，このような形式のプロジェクトのマネジメントについての有意義な知見が得られることが期待される．</w:t>
      </w:r>
    </w:p>
    <w:p w:rsidR="0019537F" w:rsidRDefault="0019537F" w:rsidP="0019537F">
      <w:pPr>
        <w:ind w:firstLineChars="100" w:firstLine="212"/>
        <w:rPr>
          <w:rFonts w:ascii="Times New Roman" w:hAnsi="Times New Roman"/>
        </w:rPr>
      </w:pPr>
      <w:r>
        <w:rPr>
          <w:rFonts w:ascii="Times New Roman" w:hAnsi="Times New Roman" w:hint="eastAsia"/>
        </w:rPr>
        <w:t>ウィキペディアの成功理由についてはさまざまな考察がされている．例えば，「</w:t>
      </w:r>
      <w:r>
        <w:rPr>
          <w:rFonts w:ascii="Times New Roman" w:hAnsi="Times New Roman" w:hint="eastAsia"/>
        </w:rPr>
        <w:t>Google</w:t>
      </w:r>
      <w:r>
        <w:rPr>
          <w:rFonts w:ascii="Times New Roman" w:hAnsi="Times New Roman" w:hint="eastAsia"/>
        </w:rPr>
        <w:t>」の検索結果の上位</w:t>
      </w:r>
      <w:r>
        <w:rPr>
          <w:rFonts w:ascii="Times New Roman" w:hAnsi="Times New Roman" w:hint="eastAsia"/>
        </w:rPr>
        <w:t>(</w:t>
      </w:r>
      <w:r>
        <w:rPr>
          <w:rFonts w:ascii="Times New Roman" w:hAnsi="Times New Roman" w:hint="eastAsia"/>
        </w:rPr>
        <w:t>最初のページ</w:t>
      </w:r>
      <w:r>
        <w:rPr>
          <w:rFonts w:ascii="Times New Roman" w:hAnsi="Times New Roman" w:hint="eastAsia"/>
        </w:rPr>
        <w:t>)</w:t>
      </w:r>
      <w:r>
        <w:rPr>
          <w:rFonts w:ascii="Times New Roman" w:hAnsi="Times New Roman" w:hint="eastAsia"/>
        </w:rPr>
        <w:t>に「</w:t>
      </w:r>
      <w:r>
        <w:rPr>
          <w:rFonts w:ascii="Times New Roman" w:hAnsi="Times New Roman" w:hint="eastAsia"/>
        </w:rPr>
        <w:t>Wikipedia</w:t>
      </w:r>
      <w:r>
        <w:rPr>
          <w:rFonts w:ascii="Times New Roman" w:hAnsi="Times New Roman" w:hint="eastAsia"/>
        </w:rPr>
        <w:t>」の項目が表示されていることが多い．これは，</w:t>
      </w:r>
      <w:r>
        <w:rPr>
          <w:rFonts w:ascii="Times New Roman" w:hAnsi="Times New Roman" w:hint="eastAsia"/>
        </w:rPr>
        <w:t>Wikipedia</w:t>
      </w:r>
      <w:r>
        <w:rPr>
          <w:rFonts w:ascii="Times New Roman" w:hAnsi="Times New Roman" w:hint="eastAsia"/>
        </w:rPr>
        <w:t>にリンクするウェブページがおおくなった結果であるが，このことによって，</w:t>
      </w:r>
      <w:r>
        <w:rPr>
          <w:rFonts w:ascii="Times New Roman" w:hAnsi="Times New Roman" w:hint="eastAsia"/>
        </w:rPr>
        <w:t>Wikipedia</w:t>
      </w:r>
      <w:r>
        <w:rPr>
          <w:rFonts w:ascii="Times New Roman" w:hAnsi="Times New Roman" w:hint="eastAsia"/>
        </w:rPr>
        <w:t>を利用する人はさらに増えたはずである．</w:t>
      </w:r>
      <w:r>
        <w:rPr>
          <w:rFonts w:ascii="Times New Roman" w:hAnsi="Times New Roman"/>
        </w:rPr>
        <w:t xml:space="preserve"> </w:t>
      </w:r>
    </w:p>
    <w:p w:rsidR="0019537F" w:rsidRPr="004A6652" w:rsidRDefault="0019537F" w:rsidP="0019537F">
      <w:pPr>
        <w:ind w:firstLineChars="100" w:firstLine="212"/>
        <w:rPr>
          <w:rFonts w:ascii="Times New Roman" w:hAnsi="Times New Roman"/>
        </w:rPr>
      </w:pPr>
      <w:r>
        <w:rPr>
          <w:rFonts w:ascii="Times New Roman" w:hAnsi="Times New Roman" w:hint="eastAsia"/>
        </w:rPr>
        <w:t>しかし，</w:t>
      </w:r>
      <w:r>
        <w:rPr>
          <w:rFonts w:ascii="Times New Roman" w:hAnsi="Times New Roman" w:hint="eastAsia"/>
        </w:rPr>
        <w:t>Wikipedia</w:t>
      </w:r>
      <w:r>
        <w:rPr>
          <w:rFonts w:ascii="Times New Roman" w:hAnsi="Times New Roman" w:hint="eastAsia"/>
        </w:rPr>
        <w:t>の衰退が始まっているという報告もある</w:t>
      </w:r>
      <w:r>
        <w:rPr>
          <w:rFonts w:ascii="Times New Roman" w:hAnsi="Times New Roman" w:hint="eastAsia"/>
        </w:rPr>
        <w:t>[1]</w:t>
      </w:r>
      <w:r>
        <w:rPr>
          <w:rFonts w:ascii="Times New Roman" w:hAnsi="Times New Roman" w:hint="eastAsia"/>
        </w:rPr>
        <w:t>．</w:t>
      </w:r>
      <w:r>
        <w:rPr>
          <w:rFonts w:ascii="Times New Roman" w:hAnsi="Times New Roman" w:hint="eastAsia"/>
        </w:rPr>
        <w:t>Wikipedia</w:t>
      </w:r>
      <w:r w:rsidRPr="004A6652">
        <w:rPr>
          <w:rFonts w:ascii="Times New Roman" w:hAnsi="Times New Roman" w:hint="eastAsia"/>
        </w:rPr>
        <w:t>英語版</w:t>
      </w:r>
      <w:r>
        <w:rPr>
          <w:rFonts w:ascii="Times New Roman" w:hAnsi="Times New Roman" w:hint="eastAsia"/>
        </w:rPr>
        <w:t>で</w:t>
      </w:r>
      <w:r w:rsidRPr="004A6652">
        <w:rPr>
          <w:rFonts w:ascii="Times New Roman" w:hAnsi="Times New Roman" w:hint="eastAsia"/>
        </w:rPr>
        <w:t>は</w:t>
      </w:r>
      <w:r>
        <w:rPr>
          <w:rFonts w:ascii="Times New Roman" w:hAnsi="Times New Roman" w:hint="eastAsia"/>
        </w:rPr>
        <w:t>，執筆者の協力を失いつつあり，</w:t>
      </w:r>
      <w:r w:rsidRPr="004A6652">
        <w:rPr>
          <w:rFonts w:ascii="Times New Roman" w:hAnsi="Times New Roman" w:hint="eastAsia"/>
        </w:rPr>
        <w:t>2007</w:t>
      </w:r>
      <w:r w:rsidRPr="004A6652">
        <w:rPr>
          <w:rFonts w:ascii="Times New Roman" w:hAnsi="Times New Roman" w:hint="eastAsia"/>
        </w:rPr>
        <w:t>年から</w:t>
      </w:r>
      <w:r w:rsidRPr="004A6652">
        <w:rPr>
          <w:rFonts w:ascii="Times New Roman" w:hAnsi="Times New Roman" w:hint="eastAsia"/>
        </w:rPr>
        <w:t>2012</w:t>
      </w:r>
      <w:r w:rsidRPr="004A6652">
        <w:rPr>
          <w:rFonts w:ascii="Times New Roman" w:hAnsi="Times New Roman" w:hint="eastAsia"/>
        </w:rPr>
        <w:t>年までに執筆者の</w:t>
      </w:r>
      <w:r w:rsidRPr="004A6652">
        <w:rPr>
          <w:rFonts w:ascii="Times New Roman" w:hAnsi="Times New Roman" w:hint="eastAsia"/>
        </w:rPr>
        <w:t>30</w:t>
      </w:r>
      <w:r w:rsidRPr="004A6652">
        <w:rPr>
          <w:rFonts w:ascii="Times New Roman" w:hAnsi="Times New Roman" w:hint="eastAsia"/>
        </w:rPr>
        <w:t>％を失っている．</w:t>
      </w:r>
      <w:r>
        <w:rPr>
          <w:rFonts w:ascii="Times New Roman" w:hAnsi="Times New Roman" w:hint="eastAsia"/>
        </w:rPr>
        <w:t>(</w:t>
      </w:r>
      <w:r w:rsidRPr="004A6652">
        <w:rPr>
          <w:rFonts w:ascii="Times New Roman" w:hAnsi="Times New Roman" w:hint="eastAsia"/>
        </w:rPr>
        <w:t>現在</w:t>
      </w:r>
      <w:r w:rsidRPr="004A6652">
        <w:rPr>
          <w:rFonts w:ascii="Times New Roman" w:hAnsi="Times New Roman" w:hint="eastAsia"/>
        </w:rPr>
        <w:t>3</w:t>
      </w:r>
      <w:r w:rsidRPr="004A6652">
        <w:rPr>
          <w:rFonts w:ascii="Times New Roman" w:hAnsi="Times New Roman" w:hint="eastAsia"/>
        </w:rPr>
        <w:t>万</w:t>
      </w:r>
      <w:r w:rsidRPr="004A6652">
        <w:rPr>
          <w:rFonts w:ascii="Times New Roman" w:hAnsi="Times New Roman" w:hint="eastAsia"/>
        </w:rPr>
        <w:t>1000</w:t>
      </w:r>
      <w:r w:rsidRPr="004A6652">
        <w:rPr>
          <w:rFonts w:ascii="Times New Roman" w:hAnsi="Times New Roman" w:hint="eastAsia"/>
        </w:rPr>
        <w:t>人．世界の</w:t>
      </w:r>
      <w:r w:rsidRPr="004A6652">
        <w:rPr>
          <w:rFonts w:ascii="Times New Roman" w:hAnsi="Times New Roman" w:hint="eastAsia"/>
        </w:rPr>
        <w:t>Wikipedia</w:t>
      </w:r>
      <w:r w:rsidRPr="004A6652">
        <w:rPr>
          <w:rFonts w:ascii="Times New Roman" w:hAnsi="Times New Roman" w:hint="eastAsia"/>
        </w:rPr>
        <w:t>の総計は</w:t>
      </w:r>
      <w:r w:rsidRPr="004A6652">
        <w:rPr>
          <w:rFonts w:ascii="Times New Roman" w:hAnsi="Times New Roman" w:hint="eastAsia"/>
        </w:rPr>
        <w:t>25</w:t>
      </w:r>
      <w:r w:rsidRPr="004A6652">
        <w:rPr>
          <w:rFonts w:ascii="Times New Roman" w:hAnsi="Times New Roman" w:hint="eastAsia"/>
        </w:rPr>
        <w:t>万人</w:t>
      </w:r>
      <w:r>
        <w:rPr>
          <w:rFonts w:ascii="Times New Roman" w:hAnsi="Times New Roman" w:hint="eastAsia"/>
        </w:rPr>
        <w:t>である</w:t>
      </w:r>
      <w:r>
        <w:rPr>
          <w:rFonts w:ascii="Times New Roman" w:hAnsi="Times New Roman" w:hint="eastAsia"/>
        </w:rPr>
        <w:t>[1</w:t>
      </w:r>
      <w:r w:rsidRPr="004A6652">
        <w:rPr>
          <w:rFonts w:ascii="Times New Roman" w:hAnsi="Times New Roman" w:hint="eastAsia"/>
        </w:rPr>
        <w:t>]</w:t>
      </w:r>
      <w:r>
        <w:rPr>
          <w:rFonts w:ascii="Times New Roman" w:hAnsi="Times New Roman" w:hint="eastAsia"/>
        </w:rPr>
        <w:t>)</w:t>
      </w:r>
      <w:r>
        <w:rPr>
          <w:rFonts w:ascii="Times New Roman" w:hAnsi="Times New Roman" w:hint="eastAsia"/>
        </w:rPr>
        <w:t>．</w:t>
      </w:r>
      <w:r>
        <w:rPr>
          <w:rFonts w:ascii="Times New Roman" w:hAnsi="Times New Roman" w:hint="eastAsia"/>
        </w:rPr>
        <w:t>Wikipedia</w:t>
      </w:r>
      <w:r>
        <w:rPr>
          <w:rFonts w:ascii="Times New Roman" w:hAnsi="Times New Roman" w:hint="eastAsia"/>
        </w:rPr>
        <w:t>の日本語版の統計</w:t>
      </w:r>
      <w:r>
        <w:rPr>
          <w:rFonts w:ascii="Times New Roman" w:hAnsi="Times New Roman" w:hint="eastAsia"/>
        </w:rPr>
        <w:t>[2]</w:t>
      </w:r>
      <w:r>
        <w:rPr>
          <w:rFonts w:ascii="Times New Roman" w:hAnsi="Times New Roman" w:hint="eastAsia"/>
        </w:rPr>
        <w:t>を見ても同じような傾向がみられ，</w:t>
      </w:r>
      <w:r w:rsidRPr="006717A7">
        <w:rPr>
          <w:rFonts w:ascii="Times New Roman" w:hAnsi="Times New Roman" w:hint="eastAsia"/>
        </w:rPr>
        <w:t>2009</w:t>
      </w:r>
      <w:r w:rsidRPr="006717A7">
        <w:rPr>
          <w:rFonts w:ascii="Times New Roman" w:hAnsi="Times New Roman" w:hint="eastAsia"/>
        </w:rPr>
        <w:t>年</w:t>
      </w:r>
      <w:r w:rsidRPr="006717A7">
        <w:rPr>
          <w:rFonts w:ascii="Times New Roman" w:hAnsi="Times New Roman" w:hint="eastAsia"/>
        </w:rPr>
        <w:t>11</w:t>
      </w:r>
      <w:r w:rsidRPr="006717A7">
        <w:rPr>
          <w:rFonts w:ascii="Times New Roman" w:hAnsi="Times New Roman" w:hint="eastAsia"/>
        </w:rPr>
        <w:t>月</w:t>
      </w:r>
      <w:r w:rsidRPr="006717A7">
        <w:rPr>
          <w:rFonts w:ascii="Times New Roman" w:hAnsi="Times New Roman" w:hint="eastAsia"/>
        </w:rPr>
        <w:t>1</w:t>
      </w:r>
      <w:r w:rsidRPr="006717A7">
        <w:rPr>
          <w:rFonts w:ascii="Times New Roman" w:hAnsi="Times New Roman" w:hint="eastAsia"/>
        </w:rPr>
        <w:t>日の</w:t>
      </w:r>
      <w:r w:rsidRPr="006717A7">
        <w:rPr>
          <w:rFonts w:ascii="Times New Roman" w:hAnsi="Times New Roman" w:hint="eastAsia"/>
        </w:rPr>
        <w:t>11,310</w:t>
      </w:r>
      <w:r w:rsidRPr="006717A7">
        <w:rPr>
          <w:rFonts w:ascii="Times New Roman" w:hAnsi="Times New Roman" w:hint="eastAsia"/>
        </w:rPr>
        <w:t>人に対して，</w:t>
      </w:r>
      <w:r w:rsidRPr="006717A7">
        <w:rPr>
          <w:rFonts w:ascii="Times New Roman" w:hAnsi="Times New Roman" w:hint="eastAsia"/>
        </w:rPr>
        <w:t>2013</w:t>
      </w:r>
      <w:r w:rsidRPr="006717A7">
        <w:rPr>
          <w:rFonts w:ascii="Times New Roman" w:hAnsi="Times New Roman" w:hint="eastAsia"/>
        </w:rPr>
        <w:t>年</w:t>
      </w:r>
      <w:r w:rsidRPr="006717A7">
        <w:rPr>
          <w:rFonts w:ascii="Times New Roman" w:hAnsi="Times New Roman" w:hint="eastAsia"/>
        </w:rPr>
        <w:t>12</w:t>
      </w:r>
      <w:r w:rsidRPr="006717A7">
        <w:rPr>
          <w:rFonts w:ascii="Times New Roman" w:hAnsi="Times New Roman" w:hint="eastAsia"/>
        </w:rPr>
        <w:t>月</w:t>
      </w:r>
      <w:r w:rsidRPr="006717A7">
        <w:rPr>
          <w:rFonts w:ascii="Times New Roman" w:hAnsi="Times New Roman" w:hint="eastAsia"/>
        </w:rPr>
        <w:t>12</w:t>
      </w:r>
      <w:r w:rsidRPr="006717A7">
        <w:rPr>
          <w:rFonts w:ascii="Times New Roman" w:hAnsi="Times New Roman" w:hint="eastAsia"/>
        </w:rPr>
        <w:t>日は，</w:t>
      </w:r>
      <w:r w:rsidRPr="006717A7">
        <w:rPr>
          <w:rFonts w:ascii="Times New Roman" w:hAnsi="Times New Roman" w:hint="eastAsia"/>
        </w:rPr>
        <w:t>10880</w:t>
      </w:r>
      <w:r>
        <w:rPr>
          <w:rFonts w:ascii="Times New Roman" w:hAnsi="Times New Roman" w:hint="eastAsia"/>
        </w:rPr>
        <w:t>人と減少している．</w:t>
      </w:r>
    </w:p>
    <w:p w:rsidR="0019537F" w:rsidRPr="000B2948" w:rsidRDefault="0019537F" w:rsidP="0019537F">
      <w:pPr>
        <w:ind w:firstLineChars="100" w:firstLine="212"/>
        <w:rPr>
          <w:rFonts w:ascii="Times New Roman" w:hAnsi="Times New Roman"/>
        </w:rPr>
      </w:pPr>
      <w:r>
        <w:rPr>
          <w:rFonts w:ascii="Times New Roman" w:hAnsi="Times New Roman" w:hint="eastAsia"/>
        </w:rPr>
        <w:t>本研究では，参加者の振る舞いのデータをマイニングすることによって，</w:t>
      </w:r>
      <w:r>
        <w:rPr>
          <w:rFonts w:ascii="Times New Roman" w:hAnsi="Times New Roman" w:hint="eastAsia"/>
        </w:rPr>
        <w:t>Wikipedia</w:t>
      </w:r>
      <w:r>
        <w:rPr>
          <w:rFonts w:ascii="Times New Roman" w:hAnsi="Times New Roman" w:hint="eastAsia"/>
        </w:rPr>
        <w:t>の成功理由を見つけることを目指す．さらに，衰退してきている</w:t>
      </w:r>
      <w:r>
        <w:rPr>
          <w:rFonts w:ascii="Times New Roman" w:hAnsi="Times New Roman" w:hint="eastAsia"/>
        </w:rPr>
        <w:t>Wikipedia</w:t>
      </w:r>
      <w:r>
        <w:rPr>
          <w:rFonts w:ascii="Times New Roman" w:hAnsi="Times New Roman" w:hint="eastAsia"/>
        </w:rPr>
        <w:t>の執筆者の離脱を防ぐ手段について考案する．</w:t>
      </w:r>
    </w:p>
    <w:p w:rsidR="0019537F" w:rsidRPr="00D511EF" w:rsidRDefault="0019537F" w:rsidP="0019537F">
      <w:pPr>
        <w:rPr>
          <w:rFonts w:ascii="Times New Roman" w:hAnsi="Times New Roman"/>
        </w:rPr>
      </w:pPr>
    </w:p>
    <w:p w:rsidR="0019537F" w:rsidRDefault="0019537F" w:rsidP="0019537F">
      <w:pPr>
        <w:rPr>
          <w:rFonts w:ascii="Times New Roman" w:hAnsi="Times New Roman"/>
        </w:rPr>
      </w:pPr>
      <w:r>
        <w:rPr>
          <w:rFonts w:ascii="Times New Roman" w:hAnsi="Times New Roman" w:hint="eastAsia"/>
        </w:rPr>
        <w:t>2</w:t>
      </w:r>
      <w:r>
        <w:rPr>
          <w:rFonts w:ascii="Times New Roman" w:hAnsi="Times New Roman" w:hint="eastAsia"/>
        </w:rPr>
        <w:t>．研究目的</w:t>
      </w:r>
    </w:p>
    <w:p w:rsidR="0019537F" w:rsidRDefault="0019537F" w:rsidP="0019537F">
      <w:pPr>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を一つのプロジェクトとみなし，このオンライン百科事典で人的資源がどのように活用されているかを調査する．この調査により，オープンな共同作業プロジェクトにおける，人的資源マネジメントのあり方についての知見を得たい．</w:t>
      </w:r>
    </w:p>
    <w:p w:rsidR="0019537F" w:rsidRDefault="0019537F" w:rsidP="0019537F">
      <w:pPr>
        <w:rPr>
          <w:rFonts w:ascii="Times New Roman" w:hAnsi="Times New Roman"/>
        </w:rPr>
      </w:pPr>
    </w:p>
    <w:p w:rsidR="0019537F" w:rsidRDefault="0019537F" w:rsidP="0019537F">
      <w:pPr>
        <w:rPr>
          <w:rFonts w:ascii="Times New Roman" w:hAnsi="Times New Roman"/>
        </w:rPr>
      </w:pPr>
      <w:r>
        <w:rPr>
          <w:rFonts w:ascii="Times New Roman" w:hAnsi="Times New Roman" w:hint="eastAsia"/>
        </w:rPr>
        <w:t>3</w:t>
      </w:r>
      <w:r>
        <w:rPr>
          <w:rFonts w:ascii="Times New Roman" w:hAnsi="Times New Roman" w:hint="eastAsia"/>
        </w:rPr>
        <w:t>．研究方法</w:t>
      </w:r>
    </w:p>
    <w:p w:rsidR="0019537F" w:rsidRDefault="0019537F" w:rsidP="0019537F">
      <w:pPr>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の作業履歴データを取得し，どのよう</w:t>
      </w:r>
      <w:r>
        <w:rPr>
          <w:rFonts w:ascii="Times New Roman" w:hAnsi="Times New Roman" w:hint="eastAsia"/>
        </w:rPr>
        <w:lastRenderedPageBreak/>
        <w:t>に人的資源が活用されているかを明らかにする．また，オープンな共同作業プロジェクトにおける人的資源マネジメントのあり方を提案する．</w:t>
      </w:r>
    </w:p>
    <w:p w:rsidR="0019537F" w:rsidRDefault="0019537F" w:rsidP="0019537F">
      <w:pPr>
        <w:rPr>
          <w:rFonts w:ascii="Times New Roman" w:hAnsi="Times New Roman"/>
        </w:rPr>
      </w:pPr>
    </w:p>
    <w:p w:rsidR="0019537F" w:rsidRDefault="0019537F" w:rsidP="0019537F">
      <w:pPr>
        <w:rPr>
          <w:rFonts w:ascii="Times New Roman" w:hAnsi="Times New Roman"/>
        </w:rPr>
      </w:pPr>
      <w:r>
        <w:rPr>
          <w:rFonts w:ascii="Times New Roman" w:hAnsi="Times New Roman" w:hint="eastAsia"/>
        </w:rPr>
        <w:t>4</w:t>
      </w:r>
      <w:r>
        <w:rPr>
          <w:rFonts w:ascii="Times New Roman" w:hAnsi="Times New Roman" w:hint="eastAsia"/>
        </w:rPr>
        <w:t>．結果</w:t>
      </w:r>
    </w:p>
    <w:p w:rsidR="00CD25CB" w:rsidRDefault="0084231B" w:rsidP="00234C00">
      <w:pPr>
        <w:rPr>
          <w:rFonts w:ascii="Times New Roman" w:hAnsi="Times New Roman"/>
        </w:rPr>
      </w:pPr>
      <w:r w:rsidRPr="0084231B">
        <w:rPr>
          <w:rFonts w:ascii="Times New Roman" w:hAnsi="Times New Roman" w:hint="eastAsia"/>
        </w:rPr>
        <w:t xml:space="preserve">　</w:t>
      </w:r>
      <w:r w:rsidRPr="0084231B">
        <w:rPr>
          <w:rFonts w:ascii="Times New Roman" w:hAnsi="Times New Roman" w:hint="eastAsia"/>
        </w:rPr>
        <w:t>Wikipedia</w:t>
      </w:r>
      <w:r w:rsidR="005C520E">
        <w:rPr>
          <w:rFonts w:ascii="Times New Roman" w:hAnsi="Times New Roman" w:hint="eastAsia"/>
        </w:rPr>
        <w:t>の編集回数の多い</w:t>
      </w:r>
      <w:r w:rsidR="005C520E">
        <w:rPr>
          <w:rFonts w:ascii="Times New Roman" w:hAnsi="Times New Roman" w:hint="eastAsia"/>
        </w:rPr>
        <w:t>200</w:t>
      </w:r>
      <w:r w:rsidR="005C520E">
        <w:rPr>
          <w:rFonts w:ascii="Times New Roman" w:hAnsi="Times New Roman" w:hint="eastAsia"/>
        </w:rPr>
        <w:t>人</w:t>
      </w:r>
      <w:r w:rsidR="00393429">
        <w:rPr>
          <w:rFonts w:ascii="Times New Roman" w:hAnsi="Times New Roman" w:hint="eastAsia"/>
        </w:rPr>
        <w:t>[3]</w:t>
      </w:r>
      <w:r w:rsidR="005C520E">
        <w:rPr>
          <w:rFonts w:ascii="Times New Roman" w:hAnsi="Times New Roman" w:hint="eastAsia"/>
        </w:rPr>
        <w:t>について</w:t>
      </w:r>
      <w:r w:rsidR="00234C00">
        <w:rPr>
          <w:rFonts w:ascii="Times New Roman" w:hAnsi="Times New Roman" w:hint="eastAsia"/>
        </w:rPr>
        <w:t>，以下の項目を</w:t>
      </w:r>
      <w:r w:rsidR="005C520E">
        <w:rPr>
          <w:rFonts w:ascii="Times New Roman" w:hAnsi="Times New Roman" w:hint="eastAsia"/>
        </w:rPr>
        <w:t>調査した．</w:t>
      </w:r>
    </w:p>
    <w:p w:rsidR="005C520E" w:rsidRPr="002C244C" w:rsidRDefault="005C520E" w:rsidP="002C244C">
      <w:pPr>
        <w:pStyle w:val="ab"/>
        <w:numPr>
          <w:ilvl w:val="0"/>
          <w:numId w:val="3"/>
        </w:numPr>
        <w:ind w:leftChars="0"/>
        <w:rPr>
          <w:rFonts w:ascii="Times New Roman" w:hAnsi="Times New Roman"/>
        </w:rPr>
      </w:pPr>
      <w:r w:rsidRPr="002C244C">
        <w:rPr>
          <w:rFonts w:ascii="Times New Roman" w:hAnsi="Times New Roman" w:hint="eastAsia"/>
        </w:rPr>
        <w:t>Wikipedia</w:t>
      </w:r>
      <w:r w:rsidRPr="002C244C">
        <w:rPr>
          <w:rFonts w:ascii="Times New Roman" w:hAnsi="Times New Roman" w:hint="eastAsia"/>
        </w:rPr>
        <w:t>での編集回数</w:t>
      </w:r>
    </w:p>
    <w:p w:rsidR="002C244C" w:rsidRPr="002C244C" w:rsidRDefault="002C244C" w:rsidP="002C244C">
      <w:pPr>
        <w:pStyle w:val="ab"/>
        <w:numPr>
          <w:ilvl w:val="0"/>
          <w:numId w:val="3"/>
        </w:numPr>
        <w:ind w:leftChars="0"/>
        <w:rPr>
          <w:rFonts w:ascii="Times New Roman" w:hAnsi="Times New Roman"/>
        </w:rPr>
      </w:pPr>
      <w:r w:rsidRPr="002C244C">
        <w:rPr>
          <w:rFonts w:ascii="Times New Roman" w:hAnsi="Times New Roman" w:hint="eastAsia"/>
        </w:rPr>
        <w:t>編集者自身について書かれた</w:t>
      </w:r>
      <w:r w:rsidRPr="002C244C">
        <w:rPr>
          <w:rFonts w:ascii="Times New Roman" w:hAnsi="Times New Roman" w:hint="eastAsia"/>
        </w:rPr>
        <w:t>Wikipedia</w:t>
      </w:r>
      <w:r w:rsidRPr="002C244C">
        <w:rPr>
          <w:rFonts w:ascii="Times New Roman" w:hAnsi="Times New Roman" w:hint="eastAsia"/>
        </w:rPr>
        <w:t>上のページのバイト数</w:t>
      </w:r>
    </w:p>
    <w:p w:rsidR="005C520E" w:rsidRPr="002C244C" w:rsidRDefault="005C520E" w:rsidP="002C244C">
      <w:pPr>
        <w:pStyle w:val="ab"/>
        <w:numPr>
          <w:ilvl w:val="0"/>
          <w:numId w:val="3"/>
        </w:numPr>
        <w:ind w:leftChars="0"/>
        <w:rPr>
          <w:rFonts w:ascii="Times New Roman" w:hAnsi="Times New Roman"/>
        </w:rPr>
      </w:pPr>
      <w:r w:rsidRPr="002C244C">
        <w:rPr>
          <w:rFonts w:ascii="Times New Roman" w:hAnsi="Times New Roman" w:hint="eastAsia"/>
        </w:rPr>
        <w:t>1</w:t>
      </w:r>
      <w:r w:rsidRPr="002C244C">
        <w:rPr>
          <w:rFonts w:ascii="Times New Roman" w:hAnsi="Times New Roman" w:hint="eastAsia"/>
        </w:rPr>
        <w:t>回の編集における更新バイト数の平均と標準偏差</w:t>
      </w:r>
    </w:p>
    <w:p w:rsidR="00CC0F11" w:rsidRDefault="00CC0F11" w:rsidP="0019537F">
      <w:pPr>
        <w:rPr>
          <w:rFonts w:ascii="Times New Roman" w:hAnsi="Times New Roman"/>
        </w:rPr>
      </w:pPr>
    </w:p>
    <w:p w:rsidR="0019537F" w:rsidRDefault="0019537F" w:rsidP="0019537F">
      <w:pPr>
        <w:rPr>
          <w:rFonts w:ascii="Times New Roman" w:hAnsi="Times New Roman"/>
        </w:rPr>
      </w:pPr>
      <w:r>
        <w:rPr>
          <w:rFonts w:ascii="Times New Roman" w:hAnsi="Times New Roman" w:hint="eastAsia"/>
        </w:rPr>
        <w:t>5.</w:t>
      </w:r>
      <w:r>
        <w:rPr>
          <w:rFonts w:ascii="Times New Roman" w:hAnsi="Times New Roman" w:hint="eastAsia"/>
        </w:rPr>
        <w:t>結論</w:t>
      </w:r>
    </w:p>
    <w:p w:rsidR="006D737C" w:rsidRDefault="0084231B" w:rsidP="0019537F">
      <w:pPr>
        <w:rPr>
          <w:rFonts w:ascii="Times New Roman" w:hAnsi="Times New Roman"/>
        </w:rPr>
      </w:pPr>
      <w:r w:rsidRPr="0084231B">
        <w:rPr>
          <w:rFonts w:ascii="Times New Roman" w:hAnsi="Times New Roman" w:hint="eastAsia"/>
        </w:rPr>
        <w:t xml:space="preserve">　</w:t>
      </w:r>
      <w:r w:rsidRPr="0084231B">
        <w:rPr>
          <w:rFonts w:ascii="Times New Roman" w:hAnsi="Times New Roman" w:hint="eastAsia"/>
        </w:rPr>
        <w:t>Wikipedia</w:t>
      </w:r>
      <w:r w:rsidR="005C520E">
        <w:rPr>
          <w:rFonts w:ascii="Times New Roman" w:hAnsi="Times New Roman" w:hint="eastAsia"/>
        </w:rPr>
        <w:t>を多く編集している人は個人ページの</w:t>
      </w:r>
      <w:r w:rsidR="00E20913">
        <w:rPr>
          <w:rFonts w:ascii="Times New Roman" w:hAnsi="Times New Roman" w:hint="eastAsia"/>
        </w:rPr>
        <w:t>編集も行ってお</w:t>
      </w:r>
      <w:r w:rsidR="004D4E2C">
        <w:rPr>
          <w:rFonts w:ascii="Times New Roman" w:hAnsi="Times New Roman" w:hint="eastAsia"/>
        </w:rPr>
        <w:t>り，個人ページサイズ</w:t>
      </w:r>
      <w:r w:rsidR="005C520E">
        <w:rPr>
          <w:rFonts w:ascii="Times New Roman" w:hAnsi="Times New Roman" w:hint="eastAsia"/>
        </w:rPr>
        <w:t>数</w:t>
      </w:r>
      <w:r w:rsidR="00643089">
        <w:rPr>
          <w:rFonts w:ascii="Times New Roman" w:hAnsi="Times New Roman" w:hint="eastAsia"/>
        </w:rPr>
        <w:t>が一部を除いて</w:t>
      </w:r>
      <w:r w:rsidR="005056A6">
        <w:rPr>
          <w:rFonts w:ascii="Times New Roman" w:hAnsi="Times New Roman" w:hint="eastAsia"/>
        </w:rPr>
        <w:t>多いという結果になった．</w:t>
      </w:r>
    </w:p>
    <w:p w:rsidR="006D737C" w:rsidRDefault="002E260C" w:rsidP="0019537F">
      <w:pPr>
        <w:rPr>
          <w:rFonts w:ascii="Times New Roman" w:hAnsi="Times New Roman"/>
        </w:rPr>
      </w:pPr>
      <w:bookmarkStart w:id="0" w:name="_GoBack"/>
      <w:r>
        <w:rPr>
          <w:noProof/>
        </w:rPr>
        <w:drawing>
          <wp:inline distT="0" distB="0" distL="0" distR="0" wp14:anchorId="700D81A4" wp14:editId="01145EFD">
            <wp:extent cx="2961982" cy="1534285"/>
            <wp:effectExtent l="0" t="0" r="10160" b="2794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End w:id="0"/>
    </w:p>
    <w:p w:rsidR="0019537F" w:rsidRPr="00643089" w:rsidRDefault="005056A6" w:rsidP="00234C00">
      <w:pPr>
        <w:ind w:firstLineChars="100" w:firstLine="212"/>
        <w:rPr>
          <w:rFonts w:ascii="Times New Roman" w:hAnsi="Times New Roman"/>
        </w:rPr>
      </w:pPr>
      <w:r>
        <w:rPr>
          <w:rFonts w:ascii="Times New Roman" w:hAnsi="Times New Roman" w:hint="eastAsia"/>
        </w:rPr>
        <w:t>多くの投稿・編集をして</w:t>
      </w:r>
      <w:r w:rsidR="0007012D">
        <w:rPr>
          <w:rFonts w:ascii="Times New Roman" w:hAnsi="Times New Roman" w:hint="eastAsia"/>
        </w:rPr>
        <w:t>いる人々</w:t>
      </w:r>
      <w:r w:rsidR="00E20913">
        <w:rPr>
          <w:rFonts w:ascii="Times New Roman" w:hAnsi="Times New Roman" w:hint="eastAsia"/>
        </w:rPr>
        <w:t>は</w:t>
      </w:r>
      <w:r w:rsidR="00E20913">
        <w:rPr>
          <w:rFonts w:ascii="Times New Roman" w:hAnsi="Times New Roman" w:hint="eastAsia"/>
        </w:rPr>
        <w:t>1</w:t>
      </w:r>
      <w:r w:rsidR="00E20913">
        <w:rPr>
          <w:rFonts w:ascii="Times New Roman" w:hAnsi="Times New Roman" w:hint="eastAsia"/>
        </w:rPr>
        <w:t>ヶ月間の編集回数</w:t>
      </w:r>
      <w:r w:rsidR="006D737C">
        <w:rPr>
          <w:rFonts w:ascii="Times New Roman" w:hAnsi="Times New Roman" w:hint="eastAsia"/>
        </w:rPr>
        <w:t>の傾向と</w:t>
      </w:r>
      <w:r w:rsidR="00C13B6C">
        <w:rPr>
          <w:rFonts w:ascii="Times New Roman" w:hAnsi="Times New Roman" w:hint="eastAsia"/>
        </w:rPr>
        <w:t>総編集回数</w:t>
      </w:r>
      <w:r w:rsidR="006D737C">
        <w:rPr>
          <w:rFonts w:ascii="Times New Roman" w:hAnsi="Times New Roman" w:hint="eastAsia"/>
        </w:rPr>
        <w:t>の傾向が類似している</w:t>
      </w:r>
      <w:r w:rsidR="009B5727">
        <w:rPr>
          <w:rFonts w:ascii="Times New Roman" w:hAnsi="Times New Roman" w:hint="eastAsia"/>
        </w:rPr>
        <w:t>．</w:t>
      </w:r>
    </w:p>
    <w:p w:rsidR="0019537F" w:rsidRDefault="0019537F" w:rsidP="0019537F">
      <w:pPr>
        <w:rPr>
          <w:rFonts w:ascii="Times New Roman" w:hAnsi="Times New Roman"/>
        </w:rPr>
      </w:pPr>
      <w:r>
        <w:rPr>
          <w:rFonts w:ascii="Times New Roman" w:hAnsi="Times New Roman" w:hint="eastAsia"/>
        </w:rPr>
        <w:t>参考文献</w:t>
      </w:r>
    </w:p>
    <w:p w:rsidR="00234C00" w:rsidRPr="00234C00" w:rsidRDefault="0019537F" w:rsidP="00234C00">
      <w:pPr>
        <w:wordWrap w:val="0"/>
        <w:jc w:val="left"/>
        <w:rPr>
          <w:rFonts w:ascii="Times New Roman" w:hAnsi="Times New Roman"/>
          <w:color w:val="0000FF" w:themeColor="hyperlink"/>
          <w:u w:val="single"/>
        </w:rPr>
      </w:pPr>
      <w:r w:rsidRPr="006717A7">
        <w:rPr>
          <w:rFonts w:ascii="Times New Roman" w:hAnsi="Times New Roman" w:hint="eastAsia"/>
        </w:rPr>
        <w:t>[1]</w:t>
      </w:r>
      <w:r w:rsidR="007319E0" w:rsidRPr="007319E0">
        <w:t xml:space="preserve"> </w:t>
      </w:r>
      <w:r w:rsidR="00B43EED">
        <w:rPr>
          <w:rFonts w:ascii="Times New Roman" w:hAnsi="Times New Roman" w:hint="eastAsia"/>
        </w:rPr>
        <w:t>Alessandro</w:t>
      </w:r>
      <w:r w:rsidR="007319E0">
        <w:rPr>
          <w:rFonts w:ascii="Times New Roman" w:hAnsi="Times New Roman" w:hint="eastAsia"/>
        </w:rPr>
        <w:t xml:space="preserve"> </w:t>
      </w:r>
      <w:r w:rsidR="00B43EED">
        <w:rPr>
          <w:rFonts w:ascii="Times New Roman" w:hAnsi="Times New Roman" w:hint="eastAsia"/>
        </w:rPr>
        <w:t>Longo.</w:t>
      </w:r>
      <w:r w:rsidR="007319E0">
        <w:rPr>
          <w:rFonts w:ascii="Times New Roman" w:hAnsi="Times New Roman" w:hint="eastAsia"/>
        </w:rPr>
        <w:t>(2013)</w:t>
      </w:r>
      <w:r w:rsidR="007319E0">
        <w:rPr>
          <w:rFonts w:ascii="Times New Roman" w:hAnsi="Times New Roman" w:hint="eastAsia"/>
        </w:rPr>
        <w:t>「</w:t>
      </w:r>
      <w:r w:rsidRPr="006717A7">
        <w:rPr>
          <w:rFonts w:ascii="Times New Roman" w:hAnsi="Times New Roman" w:hint="eastAsia"/>
        </w:rPr>
        <w:t>Wikipedia</w:t>
      </w:r>
      <w:r w:rsidR="007319E0">
        <w:rPr>
          <w:rFonts w:ascii="Times New Roman" w:hAnsi="Times New Roman" w:hint="eastAsia"/>
        </w:rPr>
        <w:t>が岐路に立っている？」</w:t>
      </w:r>
      <w:r w:rsidR="00F952F0">
        <w:fldChar w:fldCharType="begin"/>
      </w:r>
      <w:r w:rsidR="00F952F0">
        <w:instrText xml:space="preserve"> HYPERLINK "http://wired.jp/2013/11/27/the-decline-of-wikipedia/" </w:instrText>
      </w:r>
      <w:r w:rsidR="00F952F0">
        <w:fldChar w:fldCharType="separate"/>
      </w:r>
      <w:r w:rsidR="005E2D15" w:rsidRPr="006717A7">
        <w:rPr>
          <w:rStyle w:val="a3"/>
          <w:rFonts w:ascii="Times New Roman" w:hAnsi="Times New Roman"/>
        </w:rPr>
        <w:t>http://wired.jp/2013/11/27/the-decline-of-wikipedia/</w:t>
      </w:r>
      <w:r w:rsidR="00F952F0">
        <w:rPr>
          <w:rStyle w:val="a3"/>
          <w:rFonts w:ascii="Times New Roman" w:hAnsi="Times New Roman"/>
        </w:rPr>
        <w:fldChar w:fldCharType="end"/>
      </w:r>
      <w:r w:rsidR="00234C00" w:rsidRPr="006717A7">
        <w:rPr>
          <w:rFonts w:ascii="Times New Roman" w:hAnsi="Times New Roman" w:hint="eastAsia"/>
        </w:rPr>
        <w:t>(</w:t>
      </w:r>
      <w:r w:rsidR="00234C00" w:rsidRPr="006717A7">
        <w:rPr>
          <w:rFonts w:ascii="Times New Roman" w:hAnsi="Times New Roman" w:hint="eastAsia"/>
        </w:rPr>
        <w:t>参照</w:t>
      </w:r>
      <w:r w:rsidR="00234C00">
        <w:rPr>
          <w:rFonts w:ascii="Times New Roman" w:hAnsi="Times New Roman" w:hint="eastAsia"/>
        </w:rPr>
        <w:t>2013-11-27).</w:t>
      </w:r>
    </w:p>
    <w:p w:rsidR="0019537F" w:rsidRDefault="0019537F" w:rsidP="00523CBA">
      <w:pPr>
        <w:wordWrap w:val="0"/>
        <w:jc w:val="left"/>
        <w:rPr>
          <w:rFonts w:ascii="Times New Roman" w:hAnsi="Times New Roman"/>
        </w:rPr>
      </w:pPr>
      <w:r w:rsidRPr="006717A7">
        <w:rPr>
          <w:rFonts w:ascii="Times New Roman" w:hAnsi="Times New Roman" w:hint="eastAsia"/>
        </w:rPr>
        <w:t>[2]</w:t>
      </w:r>
      <w:r w:rsidR="00393429">
        <w:rPr>
          <w:rFonts w:ascii="Times New Roman" w:hAnsi="Times New Roman" w:hint="eastAsia"/>
        </w:rPr>
        <w:t xml:space="preserve">Tom </w:t>
      </w:r>
      <w:proofErr w:type="spellStart"/>
      <w:r w:rsidR="00393429">
        <w:rPr>
          <w:rFonts w:ascii="Times New Roman" w:hAnsi="Times New Roman" w:hint="eastAsia"/>
        </w:rPr>
        <w:t>Simonite</w:t>
      </w:r>
      <w:proofErr w:type="spellEnd"/>
      <w:r w:rsidR="00234C00">
        <w:rPr>
          <w:rFonts w:ascii="Times New Roman" w:hAnsi="Times New Roman" w:hint="eastAsia"/>
        </w:rPr>
        <w:t xml:space="preserve"> </w:t>
      </w:r>
      <w:r w:rsidR="00393429">
        <w:rPr>
          <w:rFonts w:ascii="Times New Roman" w:hAnsi="Times New Roman" w:hint="eastAsia"/>
        </w:rPr>
        <w:t>(2013)</w:t>
      </w:r>
      <w:r w:rsidR="005E2D15">
        <w:rPr>
          <w:rFonts w:ascii="Times New Roman" w:hAnsi="Times New Roman" w:hint="eastAsia"/>
        </w:rPr>
        <w:t>「ウィキペディアの衰退」</w:t>
      </w:r>
      <w:hyperlink r:id="rId10" w:history="1">
        <w:r w:rsidR="005E2D15" w:rsidRPr="006717A7">
          <w:rPr>
            <w:rStyle w:val="a3"/>
            <w:rFonts w:ascii="Times New Roman" w:hAnsi="Times New Roman"/>
          </w:rPr>
          <w:t>http://www.technologyreview.com/featuredstory/520446/the-decline-of-wikipedia/</w:t>
        </w:r>
      </w:hyperlink>
      <w:r w:rsidRPr="006717A7">
        <w:rPr>
          <w:rFonts w:ascii="Times New Roman" w:hAnsi="Times New Roman"/>
        </w:rPr>
        <w:t>(</w:t>
      </w:r>
      <w:r w:rsidRPr="006717A7">
        <w:rPr>
          <w:rFonts w:ascii="Times New Roman" w:hAnsi="Times New Roman" w:hint="eastAsia"/>
        </w:rPr>
        <w:t>参照</w:t>
      </w:r>
      <w:r w:rsidR="00B43EED">
        <w:rPr>
          <w:rFonts w:ascii="Times New Roman" w:hAnsi="Times New Roman" w:hint="eastAsia"/>
        </w:rPr>
        <w:t>2013-10-</w:t>
      </w:r>
      <w:r w:rsidR="00393429">
        <w:rPr>
          <w:rFonts w:ascii="Times New Roman" w:hAnsi="Times New Roman" w:hint="eastAsia"/>
        </w:rPr>
        <w:t>22</w:t>
      </w:r>
      <w:r>
        <w:rPr>
          <w:rFonts w:ascii="Times New Roman" w:hAnsi="Times New Roman" w:hint="eastAsia"/>
        </w:rPr>
        <w:t>).</w:t>
      </w:r>
    </w:p>
    <w:p w:rsidR="00523CBA" w:rsidRPr="00393429" w:rsidRDefault="00523CBA" w:rsidP="00523CBA">
      <w:pPr>
        <w:wordWrap w:val="0"/>
        <w:jc w:val="left"/>
        <w:rPr>
          <w:rFonts w:ascii="Times New Roman" w:eastAsiaTheme="minorEastAsia" w:hAnsi="Times New Roman"/>
          <w:szCs w:val="21"/>
        </w:rPr>
      </w:pPr>
      <w:r>
        <w:rPr>
          <w:rFonts w:ascii="Times New Roman" w:eastAsiaTheme="minorEastAsia" w:hAnsi="Times New Roman" w:hint="eastAsia"/>
          <w:szCs w:val="21"/>
        </w:rPr>
        <w:t>[3]</w:t>
      </w:r>
      <w:r w:rsidR="00393429">
        <w:rPr>
          <w:rFonts w:ascii="Times New Roman" w:eastAsiaTheme="minorEastAsia" w:hAnsi="Times New Roman" w:hint="eastAsia"/>
          <w:szCs w:val="21"/>
        </w:rPr>
        <w:t>秋雪</w:t>
      </w:r>
      <w:r w:rsidR="00234C00">
        <w:rPr>
          <w:rFonts w:ascii="Times New Roman" w:eastAsiaTheme="minorEastAsia" w:hAnsi="Times New Roman" w:hint="eastAsia"/>
          <w:szCs w:val="21"/>
        </w:rPr>
        <w:t xml:space="preserve"> </w:t>
      </w:r>
      <w:r w:rsidR="00393429">
        <w:rPr>
          <w:rFonts w:ascii="Times New Roman" w:eastAsiaTheme="minorEastAsia" w:hAnsi="Times New Roman" w:hint="eastAsia"/>
          <w:szCs w:val="21"/>
        </w:rPr>
        <w:t>(2006)</w:t>
      </w:r>
      <w:r w:rsidR="002B163D">
        <w:rPr>
          <w:rFonts w:ascii="Times New Roman" w:eastAsiaTheme="minorEastAsia" w:hAnsi="Times New Roman" w:hint="eastAsia"/>
          <w:szCs w:val="21"/>
        </w:rPr>
        <w:t>「</w:t>
      </w:r>
      <w:r w:rsidR="002B163D">
        <w:rPr>
          <w:rFonts w:ascii="Times New Roman" w:eastAsiaTheme="minorEastAsia" w:hAnsi="Times New Roman" w:hint="eastAsia"/>
          <w:szCs w:val="21"/>
        </w:rPr>
        <w:t>Wikipedia:</w:t>
      </w:r>
      <w:r w:rsidR="002B163D">
        <w:rPr>
          <w:rFonts w:ascii="Times New Roman" w:eastAsiaTheme="minorEastAsia" w:hAnsi="Times New Roman" w:hint="eastAsia"/>
          <w:szCs w:val="21"/>
        </w:rPr>
        <w:t>編集回数の多いウィキペディアンの一覧」</w:t>
      </w:r>
      <w:r w:rsidRPr="00523CBA">
        <w:rPr>
          <w:rFonts w:ascii="Times New Roman" w:eastAsiaTheme="minorEastAsia" w:hAnsi="Times New Roman"/>
          <w:szCs w:val="21"/>
        </w:rPr>
        <w:t xml:space="preserve"> </w:t>
      </w:r>
      <w:hyperlink r:id="rId11" w:history="1">
        <w:r w:rsidRPr="002C14D6">
          <w:rPr>
            <w:rStyle w:val="a3"/>
            <w:rFonts w:ascii="Times New Roman" w:eastAsiaTheme="minorEastAsia" w:hAnsi="Times New Roman"/>
            <w:szCs w:val="21"/>
          </w:rPr>
          <w:t>http://ja.wikipedia.org/wiki/Wikipedia:%E7%B7%A8%E9%9B%86%E5%9B%9E%E6%95%B0%E3%81%AE%E5%A4%9A%E3%81%84%E3%82%A6%E3%82%A3%E3%82%AD%E3%83%9A%E3%83%87%E3%82%A3%E3%82%A2%E3%83%B3%E3%81%AE%E4%B8%80%E8%A6%A7</w:t>
        </w:r>
      </w:hyperlink>
      <w:r w:rsidR="00234C00">
        <w:rPr>
          <w:rFonts w:ascii="Times New Roman" w:eastAsiaTheme="minorEastAsia" w:hAnsi="Times New Roman" w:hint="eastAsia"/>
          <w:szCs w:val="21"/>
        </w:rPr>
        <w:t xml:space="preserve"> </w:t>
      </w:r>
      <w:r w:rsidR="00393429">
        <w:rPr>
          <w:rFonts w:ascii="Times New Roman" w:eastAsiaTheme="minorEastAsia" w:hAnsi="Times New Roman" w:hint="eastAsia"/>
          <w:szCs w:val="21"/>
        </w:rPr>
        <w:t>(</w:t>
      </w:r>
      <w:r w:rsidR="00393429">
        <w:rPr>
          <w:rFonts w:ascii="Times New Roman" w:eastAsiaTheme="minorEastAsia" w:hAnsi="Times New Roman" w:hint="eastAsia"/>
          <w:szCs w:val="21"/>
        </w:rPr>
        <w:t>参照</w:t>
      </w:r>
      <w:r w:rsidR="00393429">
        <w:rPr>
          <w:rFonts w:ascii="Times New Roman" w:eastAsiaTheme="minorEastAsia" w:hAnsi="Times New Roman" w:hint="eastAsia"/>
          <w:szCs w:val="21"/>
        </w:rPr>
        <w:t>2014-8-11)</w:t>
      </w:r>
    </w:p>
    <w:sectPr w:rsidR="00523CBA" w:rsidRPr="00393429"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52F0" w:rsidRDefault="00F952F0" w:rsidP="007319E0">
      <w:r>
        <w:separator/>
      </w:r>
    </w:p>
  </w:endnote>
  <w:endnote w:type="continuationSeparator" w:id="0">
    <w:p w:rsidR="00F952F0" w:rsidRDefault="00F952F0" w:rsidP="00731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52F0" w:rsidRDefault="00F952F0" w:rsidP="007319E0">
      <w:r>
        <w:separator/>
      </w:r>
    </w:p>
  </w:footnote>
  <w:footnote w:type="continuationSeparator" w:id="0">
    <w:p w:rsidR="00F952F0" w:rsidRDefault="00F952F0" w:rsidP="007319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D2055"/>
    <w:multiLevelType w:val="hybridMultilevel"/>
    <w:tmpl w:val="403A502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295C5E35"/>
    <w:multiLevelType w:val="hybridMultilevel"/>
    <w:tmpl w:val="C838B354"/>
    <w:lvl w:ilvl="0" w:tplc="E3C47ECC">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4F813F31"/>
    <w:multiLevelType w:val="hybridMultilevel"/>
    <w:tmpl w:val="D2580E20"/>
    <w:lvl w:ilvl="0" w:tplc="E3C47ECC">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37F"/>
    <w:rsid w:val="0007012D"/>
    <w:rsid w:val="00080286"/>
    <w:rsid w:val="00170336"/>
    <w:rsid w:val="0019537F"/>
    <w:rsid w:val="00215724"/>
    <w:rsid w:val="00234C00"/>
    <w:rsid w:val="002B163D"/>
    <w:rsid w:val="002C244C"/>
    <w:rsid w:val="002E260C"/>
    <w:rsid w:val="00393429"/>
    <w:rsid w:val="004D4E2C"/>
    <w:rsid w:val="005056A6"/>
    <w:rsid w:val="00523CBA"/>
    <w:rsid w:val="00560314"/>
    <w:rsid w:val="00591267"/>
    <w:rsid w:val="005C520E"/>
    <w:rsid w:val="005E2D15"/>
    <w:rsid w:val="00643089"/>
    <w:rsid w:val="006D737C"/>
    <w:rsid w:val="007319E0"/>
    <w:rsid w:val="007536D6"/>
    <w:rsid w:val="0084231B"/>
    <w:rsid w:val="008B1CD4"/>
    <w:rsid w:val="009A16C0"/>
    <w:rsid w:val="009B4CC5"/>
    <w:rsid w:val="009B5727"/>
    <w:rsid w:val="00A34448"/>
    <w:rsid w:val="00B43EED"/>
    <w:rsid w:val="00C13B6C"/>
    <w:rsid w:val="00CC0BAF"/>
    <w:rsid w:val="00CC0F11"/>
    <w:rsid w:val="00CD25CB"/>
    <w:rsid w:val="00E15DFD"/>
    <w:rsid w:val="00E20913"/>
    <w:rsid w:val="00F40F66"/>
    <w:rsid w:val="00F927E1"/>
    <w:rsid w:val="00F952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537F"/>
    <w:pPr>
      <w:widowControl w:val="0"/>
      <w:jc w:val="both"/>
    </w:pPr>
    <w:rPr>
      <w:rFonts w:ascii="Century" w:eastAsia="ＭＳ 明朝" w:hAnsi="Century"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9537F"/>
    <w:rPr>
      <w:color w:val="0000FF" w:themeColor="hyperlink"/>
      <w:u w:val="single"/>
    </w:rPr>
  </w:style>
  <w:style w:type="character" w:styleId="a4">
    <w:name w:val="FollowedHyperlink"/>
    <w:basedOn w:val="a0"/>
    <w:uiPriority w:val="99"/>
    <w:semiHidden/>
    <w:unhideWhenUsed/>
    <w:rsid w:val="0007012D"/>
    <w:rPr>
      <w:color w:val="800080" w:themeColor="followedHyperlink"/>
      <w:u w:val="single"/>
    </w:rPr>
  </w:style>
  <w:style w:type="paragraph" w:styleId="a5">
    <w:name w:val="Balloon Text"/>
    <w:basedOn w:val="a"/>
    <w:link w:val="a6"/>
    <w:uiPriority w:val="99"/>
    <w:semiHidden/>
    <w:unhideWhenUsed/>
    <w:rsid w:val="00170336"/>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170336"/>
    <w:rPr>
      <w:rFonts w:asciiTheme="majorHAnsi" w:eastAsiaTheme="majorEastAsia" w:hAnsiTheme="majorHAnsi" w:cstheme="majorBidi"/>
      <w:sz w:val="18"/>
      <w:szCs w:val="18"/>
    </w:rPr>
  </w:style>
  <w:style w:type="paragraph" w:styleId="a7">
    <w:name w:val="header"/>
    <w:basedOn w:val="a"/>
    <w:link w:val="a8"/>
    <w:uiPriority w:val="99"/>
    <w:unhideWhenUsed/>
    <w:rsid w:val="007319E0"/>
    <w:pPr>
      <w:tabs>
        <w:tab w:val="center" w:pos="4252"/>
        <w:tab w:val="right" w:pos="8504"/>
      </w:tabs>
      <w:snapToGrid w:val="0"/>
    </w:pPr>
  </w:style>
  <w:style w:type="character" w:customStyle="1" w:styleId="a8">
    <w:name w:val="ヘッダー (文字)"/>
    <w:basedOn w:val="a0"/>
    <w:link w:val="a7"/>
    <w:uiPriority w:val="99"/>
    <w:rsid w:val="007319E0"/>
    <w:rPr>
      <w:rFonts w:ascii="Century" w:eastAsia="ＭＳ 明朝" w:hAnsi="Century" w:cs="Times New Roman"/>
      <w:szCs w:val="20"/>
    </w:rPr>
  </w:style>
  <w:style w:type="paragraph" w:styleId="a9">
    <w:name w:val="footer"/>
    <w:basedOn w:val="a"/>
    <w:link w:val="aa"/>
    <w:uiPriority w:val="99"/>
    <w:unhideWhenUsed/>
    <w:rsid w:val="007319E0"/>
    <w:pPr>
      <w:tabs>
        <w:tab w:val="center" w:pos="4252"/>
        <w:tab w:val="right" w:pos="8504"/>
      </w:tabs>
      <w:snapToGrid w:val="0"/>
    </w:pPr>
  </w:style>
  <w:style w:type="character" w:customStyle="1" w:styleId="aa">
    <w:name w:val="フッター (文字)"/>
    <w:basedOn w:val="a0"/>
    <w:link w:val="a9"/>
    <w:uiPriority w:val="99"/>
    <w:rsid w:val="007319E0"/>
    <w:rPr>
      <w:rFonts w:ascii="Century" w:eastAsia="ＭＳ 明朝" w:hAnsi="Century" w:cs="Times New Roman"/>
      <w:szCs w:val="20"/>
    </w:rPr>
  </w:style>
  <w:style w:type="character" w:customStyle="1" w:styleId="apple-converted-space">
    <w:name w:val="apple-converted-space"/>
    <w:basedOn w:val="a0"/>
    <w:rsid w:val="005E2D15"/>
  </w:style>
  <w:style w:type="paragraph" w:styleId="ab">
    <w:name w:val="List Paragraph"/>
    <w:basedOn w:val="a"/>
    <w:uiPriority w:val="34"/>
    <w:qFormat/>
    <w:rsid w:val="002C244C"/>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537F"/>
    <w:pPr>
      <w:widowControl w:val="0"/>
      <w:jc w:val="both"/>
    </w:pPr>
    <w:rPr>
      <w:rFonts w:ascii="Century" w:eastAsia="ＭＳ 明朝" w:hAnsi="Century"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9537F"/>
    <w:rPr>
      <w:color w:val="0000FF" w:themeColor="hyperlink"/>
      <w:u w:val="single"/>
    </w:rPr>
  </w:style>
  <w:style w:type="character" w:styleId="a4">
    <w:name w:val="FollowedHyperlink"/>
    <w:basedOn w:val="a0"/>
    <w:uiPriority w:val="99"/>
    <w:semiHidden/>
    <w:unhideWhenUsed/>
    <w:rsid w:val="0007012D"/>
    <w:rPr>
      <w:color w:val="800080" w:themeColor="followedHyperlink"/>
      <w:u w:val="single"/>
    </w:rPr>
  </w:style>
  <w:style w:type="paragraph" w:styleId="a5">
    <w:name w:val="Balloon Text"/>
    <w:basedOn w:val="a"/>
    <w:link w:val="a6"/>
    <w:uiPriority w:val="99"/>
    <w:semiHidden/>
    <w:unhideWhenUsed/>
    <w:rsid w:val="00170336"/>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170336"/>
    <w:rPr>
      <w:rFonts w:asciiTheme="majorHAnsi" w:eastAsiaTheme="majorEastAsia" w:hAnsiTheme="majorHAnsi" w:cstheme="majorBidi"/>
      <w:sz w:val="18"/>
      <w:szCs w:val="18"/>
    </w:rPr>
  </w:style>
  <w:style w:type="paragraph" w:styleId="a7">
    <w:name w:val="header"/>
    <w:basedOn w:val="a"/>
    <w:link w:val="a8"/>
    <w:uiPriority w:val="99"/>
    <w:unhideWhenUsed/>
    <w:rsid w:val="007319E0"/>
    <w:pPr>
      <w:tabs>
        <w:tab w:val="center" w:pos="4252"/>
        <w:tab w:val="right" w:pos="8504"/>
      </w:tabs>
      <w:snapToGrid w:val="0"/>
    </w:pPr>
  </w:style>
  <w:style w:type="character" w:customStyle="1" w:styleId="a8">
    <w:name w:val="ヘッダー (文字)"/>
    <w:basedOn w:val="a0"/>
    <w:link w:val="a7"/>
    <w:uiPriority w:val="99"/>
    <w:rsid w:val="007319E0"/>
    <w:rPr>
      <w:rFonts w:ascii="Century" w:eastAsia="ＭＳ 明朝" w:hAnsi="Century" w:cs="Times New Roman"/>
      <w:szCs w:val="20"/>
    </w:rPr>
  </w:style>
  <w:style w:type="paragraph" w:styleId="a9">
    <w:name w:val="footer"/>
    <w:basedOn w:val="a"/>
    <w:link w:val="aa"/>
    <w:uiPriority w:val="99"/>
    <w:unhideWhenUsed/>
    <w:rsid w:val="007319E0"/>
    <w:pPr>
      <w:tabs>
        <w:tab w:val="center" w:pos="4252"/>
        <w:tab w:val="right" w:pos="8504"/>
      </w:tabs>
      <w:snapToGrid w:val="0"/>
    </w:pPr>
  </w:style>
  <w:style w:type="character" w:customStyle="1" w:styleId="aa">
    <w:name w:val="フッター (文字)"/>
    <w:basedOn w:val="a0"/>
    <w:link w:val="a9"/>
    <w:uiPriority w:val="99"/>
    <w:rsid w:val="007319E0"/>
    <w:rPr>
      <w:rFonts w:ascii="Century" w:eastAsia="ＭＳ 明朝" w:hAnsi="Century" w:cs="Times New Roman"/>
      <w:szCs w:val="20"/>
    </w:rPr>
  </w:style>
  <w:style w:type="character" w:customStyle="1" w:styleId="apple-converted-space">
    <w:name w:val="apple-converted-space"/>
    <w:basedOn w:val="a0"/>
    <w:rsid w:val="005E2D15"/>
  </w:style>
  <w:style w:type="paragraph" w:styleId="ab">
    <w:name w:val="List Paragraph"/>
    <w:basedOn w:val="a"/>
    <w:uiPriority w:val="34"/>
    <w:qFormat/>
    <w:rsid w:val="002C244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99664">
      <w:bodyDiv w:val="1"/>
      <w:marLeft w:val="0"/>
      <w:marRight w:val="0"/>
      <w:marTop w:val="0"/>
      <w:marBottom w:val="0"/>
      <w:divBdr>
        <w:top w:val="none" w:sz="0" w:space="0" w:color="auto"/>
        <w:left w:val="none" w:sz="0" w:space="0" w:color="auto"/>
        <w:bottom w:val="none" w:sz="0" w:space="0" w:color="auto"/>
        <w:right w:val="none" w:sz="0" w:space="0" w:color="auto"/>
      </w:divBdr>
    </w:div>
    <w:div w:id="312027612">
      <w:bodyDiv w:val="1"/>
      <w:marLeft w:val="0"/>
      <w:marRight w:val="0"/>
      <w:marTop w:val="0"/>
      <w:marBottom w:val="0"/>
      <w:divBdr>
        <w:top w:val="none" w:sz="0" w:space="0" w:color="auto"/>
        <w:left w:val="none" w:sz="0" w:space="0" w:color="auto"/>
        <w:bottom w:val="none" w:sz="0" w:space="0" w:color="auto"/>
        <w:right w:val="none" w:sz="0" w:space="0" w:color="auto"/>
      </w:divBdr>
    </w:div>
    <w:div w:id="1316882407">
      <w:bodyDiv w:val="1"/>
      <w:marLeft w:val="0"/>
      <w:marRight w:val="0"/>
      <w:marTop w:val="0"/>
      <w:marBottom w:val="0"/>
      <w:divBdr>
        <w:top w:val="none" w:sz="0" w:space="0" w:color="auto"/>
        <w:left w:val="none" w:sz="0" w:space="0" w:color="auto"/>
        <w:bottom w:val="none" w:sz="0" w:space="0" w:color="auto"/>
        <w:right w:val="none" w:sz="0" w:space="0" w:color="auto"/>
      </w:divBdr>
    </w:div>
    <w:div w:id="1506945244">
      <w:bodyDiv w:val="1"/>
      <w:marLeft w:val="0"/>
      <w:marRight w:val="0"/>
      <w:marTop w:val="0"/>
      <w:marBottom w:val="0"/>
      <w:divBdr>
        <w:top w:val="none" w:sz="0" w:space="0" w:color="auto"/>
        <w:left w:val="none" w:sz="0" w:space="0" w:color="auto"/>
        <w:bottom w:val="none" w:sz="0" w:space="0" w:color="auto"/>
        <w:right w:val="none" w:sz="0" w:space="0" w:color="auto"/>
      </w:divBdr>
    </w:div>
    <w:div w:id="1712875430">
      <w:bodyDiv w:val="1"/>
      <w:marLeft w:val="0"/>
      <w:marRight w:val="0"/>
      <w:marTop w:val="0"/>
      <w:marBottom w:val="0"/>
      <w:divBdr>
        <w:top w:val="none" w:sz="0" w:space="0" w:color="auto"/>
        <w:left w:val="none" w:sz="0" w:space="0" w:color="auto"/>
        <w:bottom w:val="none" w:sz="0" w:space="0" w:color="auto"/>
        <w:right w:val="none" w:sz="0" w:space="0" w:color="auto"/>
      </w:divBdr>
    </w:div>
    <w:div w:id="1761246117">
      <w:bodyDiv w:val="1"/>
      <w:marLeft w:val="0"/>
      <w:marRight w:val="0"/>
      <w:marTop w:val="0"/>
      <w:marBottom w:val="0"/>
      <w:divBdr>
        <w:top w:val="none" w:sz="0" w:space="0" w:color="auto"/>
        <w:left w:val="none" w:sz="0" w:space="0" w:color="auto"/>
        <w:bottom w:val="none" w:sz="0" w:space="0" w:color="auto"/>
        <w:right w:val="none" w:sz="0" w:space="0" w:color="auto"/>
      </w:divBdr>
    </w:div>
    <w:div w:id="189053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a.wikipedia.org/wiki/Wikipedia:%E7%B7%A8%E9%9B%86%E5%9B%9E%E6%95%B0%E3%81%AE%E5%A4%9A%E3%81%84%E3%82%A6%E3%82%A3%E3%82%AD%E3%83%9A%E3%83%87%E3%82%A3%E3%82%A2%E3%83%B3%E3%81%AE%E4%B8%80%E8%A6%A7" TargetMode="External"/><Relationship Id="rId5" Type="http://schemas.openxmlformats.org/officeDocument/2006/relationships/settings" Target="settings.xml"/><Relationship Id="rId10" Type="http://schemas.openxmlformats.org/officeDocument/2006/relationships/hyperlink" Target="http://www.technologyreview.com/featuredstory/520446/the-decline-of-wikipedia/" TargetMode="Externa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1316841223207975"/>
          <c:y val="4.5668693009118543E-2"/>
          <c:w val="0.44358801204737913"/>
          <c:h val="0.78391367262866973"/>
        </c:manualLayout>
      </c:layout>
      <c:scatterChart>
        <c:scatterStyle val="smoothMarker"/>
        <c:varyColors val="0"/>
        <c:ser>
          <c:idx val="1"/>
          <c:order val="0"/>
          <c:tx>
            <c:strRef>
              <c:f>Sheet1!$J$1</c:f>
              <c:strCache>
                <c:ptCount val="1"/>
                <c:pt idx="0">
                  <c:v>総編集回数</c:v>
                </c:pt>
              </c:strCache>
            </c:strRef>
          </c:tx>
          <c:marker>
            <c:symbol val="none"/>
          </c:marker>
          <c:xVal>
            <c:numRef>
              <c:f>Sheet1!$H$2:$H$204</c:f>
              <c:numCache>
                <c:formatCode>General</c:formatCode>
                <c:ptCount val="20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5">
                  <c:v>25</c:v>
                </c:pt>
                <c:pt idx="26">
                  <c:v>26</c:v>
                </c:pt>
                <c:pt idx="27">
                  <c:v>27</c:v>
                </c:pt>
                <c:pt idx="28">
                  <c:v>28</c:v>
                </c:pt>
                <c:pt idx="29">
                  <c:v>29</c:v>
                </c:pt>
                <c:pt idx="30">
                  <c:v>29</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80</c:v>
                </c:pt>
                <c:pt idx="82">
                  <c:v>82</c:v>
                </c:pt>
                <c:pt idx="83">
                  <c:v>83</c:v>
                </c:pt>
                <c:pt idx="84">
                  <c:v>84</c:v>
                </c:pt>
                <c:pt idx="85">
                  <c:v>85</c:v>
                </c:pt>
                <c:pt idx="86">
                  <c:v>86</c:v>
                </c:pt>
                <c:pt idx="87">
                  <c:v>87</c:v>
                </c:pt>
                <c:pt idx="88">
                  <c:v>87</c:v>
                </c:pt>
                <c:pt idx="89">
                  <c:v>89</c:v>
                </c:pt>
                <c:pt idx="90">
                  <c:v>90</c:v>
                </c:pt>
                <c:pt idx="91">
                  <c:v>91</c:v>
                </c:pt>
                <c:pt idx="92">
                  <c:v>92</c:v>
                </c:pt>
                <c:pt idx="93">
                  <c:v>92</c:v>
                </c:pt>
                <c:pt idx="94">
                  <c:v>92</c:v>
                </c:pt>
                <c:pt idx="95">
                  <c:v>95</c:v>
                </c:pt>
                <c:pt idx="96">
                  <c:v>96</c:v>
                </c:pt>
                <c:pt idx="97">
                  <c:v>97</c:v>
                </c:pt>
                <c:pt idx="98">
                  <c:v>97</c:v>
                </c:pt>
                <c:pt idx="99">
                  <c:v>99</c:v>
                </c:pt>
                <c:pt idx="100">
                  <c:v>100</c:v>
                </c:pt>
                <c:pt idx="101">
                  <c:v>101</c:v>
                </c:pt>
                <c:pt idx="102">
                  <c:v>102</c:v>
                </c:pt>
                <c:pt idx="103">
                  <c:v>103</c:v>
                </c:pt>
                <c:pt idx="104">
                  <c:v>104</c:v>
                </c:pt>
                <c:pt idx="105">
                  <c:v>105</c:v>
                </c:pt>
                <c:pt idx="106">
                  <c:v>105</c:v>
                </c:pt>
                <c:pt idx="107">
                  <c:v>105</c:v>
                </c:pt>
                <c:pt idx="108">
                  <c:v>108</c:v>
                </c:pt>
                <c:pt idx="109">
                  <c:v>109</c:v>
                </c:pt>
                <c:pt idx="110">
                  <c:v>110</c:v>
                </c:pt>
                <c:pt idx="111">
                  <c:v>111</c:v>
                </c:pt>
                <c:pt idx="112">
                  <c:v>111</c:v>
                </c:pt>
                <c:pt idx="113">
                  <c:v>113</c:v>
                </c:pt>
                <c:pt idx="114">
                  <c:v>114</c:v>
                </c:pt>
                <c:pt idx="115">
                  <c:v>114</c:v>
                </c:pt>
                <c:pt idx="116">
                  <c:v>116</c:v>
                </c:pt>
                <c:pt idx="117">
                  <c:v>116</c:v>
                </c:pt>
                <c:pt idx="118">
                  <c:v>116</c:v>
                </c:pt>
                <c:pt idx="119">
                  <c:v>119</c:v>
                </c:pt>
                <c:pt idx="121">
                  <c:v>120</c:v>
                </c:pt>
                <c:pt idx="122">
                  <c:v>121</c:v>
                </c:pt>
                <c:pt idx="123">
                  <c:v>121</c:v>
                </c:pt>
                <c:pt idx="124">
                  <c:v>123</c:v>
                </c:pt>
                <c:pt idx="125">
                  <c:v>124</c:v>
                </c:pt>
                <c:pt idx="126">
                  <c:v>125</c:v>
                </c:pt>
                <c:pt idx="127">
                  <c:v>126</c:v>
                </c:pt>
                <c:pt idx="128">
                  <c:v>127</c:v>
                </c:pt>
                <c:pt idx="129">
                  <c:v>128</c:v>
                </c:pt>
                <c:pt idx="130">
                  <c:v>128</c:v>
                </c:pt>
                <c:pt idx="131">
                  <c:v>130</c:v>
                </c:pt>
                <c:pt idx="132">
                  <c:v>131</c:v>
                </c:pt>
                <c:pt idx="133">
                  <c:v>131</c:v>
                </c:pt>
                <c:pt idx="134">
                  <c:v>133</c:v>
                </c:pt>
                <c:pt idx="135">
                  <c:v>134</c:v>
                </c:pt>
                <c:pt idx="136">
                  <c:v>135</c:v>
                </c:pt>
                <c:pt idx="137">
                  <c:v>136</c:v>
                </c:pt>
                <c:pt idx="138">
                  <c:v>137</c:v>
                </c:pt>
                <c:pt idx="139">
                  <c:v>137</c:v>
                </c:pt>
                <c:pt idx="140">
                  <c:v>137</c:v>
                </c:pt>
                <c:pt idx="141">
                  <c:v>140</c:v>
                </c:pt>
                <c:pt idx="142">
                  <c:v>141</c:v>
                </c:pt>
                <c:pt idx="143">
                  <c:v>142</c:v>
                </c:pt>
                <c:pt idx="144">
                  <c:v>142</c:v>
                </c:pt>
                <c:pt idx="145">
                  <c:v>144</c:v>
                </c:pt>
                <c:pt idx="146">
                  <c:v>145</c:v>
                </c:pt>
                <c:pt idx="147">
                  <c:v>146</c:v>
                </c:pt>
                <c:pt idx="149">
                  <c:v>147</c:v>
                </c:pt>
                <c:pt idx="150">
                  <c:v>148</c:v>
                </c:pt>
                <c:pt idx="151">
                  <c:v>149</c:v>
                </c:pt>
                <c:pt idx="152">
                  <c:v>149</c:v>
                </c:pt>
                <c:pt idx="153">
                  <c:v>151</c:v>
                </c:pt>
                <c:pt idx="154">
                  <c:v>151</c:v>
                </c:pt>
                <c:pt idx="155">
                  <c:v>153</c:v>
                </c:pt>
                <c:pt idx="156">
                  <c:v>154</c:v>
                </c:pt>
                <c:pt idx="157">
                  <c:v>155</c:v>
                </c:pt>
                <c:pt idx="158">
                  <c:v>155</c:v>
                </c:pt>
                <c:pt idx="159">
                  <c:v>157</c:v>
                </c:pt>
                <c:pt idx="160">
                  <c:v>158</c:v>
                </c:pt>
                <c:pt idx="161">
                  <c:v>159</c:v>
                </c:pt>
                <c:pt idx="162">
                  <c:v>159</c:v>
                </c:pt>
                <c:pt idx="163">
                  <c:v>159</c:v>
                </c:pt>
                <c:pt idx="164">
                  <c:v>162</c:v>
                </c:pt>
                <c:pt idx="165">
                  <c:v>163</c:v>
                </c:pt>
                <c:pt idx="166">
                  <c:v>163</c:v>
                </c:pt>
                <c:pt idx="167">
                  <c:v>165</c:v>
                </c:pt>
                <c:pt idx="168">
                  <c:v>166</c:v>
                </c:pt>
                <c:pt idx="169">
                  <c:v>166</c:v>
                </c:pt>
                <c:pt idx="170">
                  <c:v>168</c:v>
                </c:pt>
                <c:pt idx="171">
                  <c:v>168</c:v>
                </c:pt>
                <c:pt idx="172">
                  <c:v>168</c:v>
                </c:pt>
                <c:pt idx="173">
                  <c:v>168</c:v>
                </c:pt>
                <c:pt idx="174">
                  <c:v>172</c:v>
                </c:pt>
                <c:pt idx="175">
                  <c:v>172</c:v>
                </c:pt>
                <c:pt idx="176">
                  <c:v>174</c:v>
                </c:pt>
                <c:pt idx="177">
                  <c:v>175</c:v>
                </c:pt>
                <c:pt idx="178">
                  <c:v>175</c:v>
                </c:pt>
                <c:pt idx="179">
                  <c:v>175</c:v>
                </c:pt>
                <c:pt idx="180">
                  <c:v>178</c:v>
                </c:pt>
                <c:pt idx="181">
                  <c:v>178</c:v>
                </c:pt>
                <c:pt idx="182">
                  <c:v>178</c:v>
                </c:pt>
                <c:pt idx="183">
                  <c:v>181</c:v>
                </c:pt>
                <c:pt idx="184">
                  <c:v>181</c:v>
                </c:pt>
                <c:pt idx="185">
                  <c:v>181</c:v>
                </c:pt>
                <c:pt idx="186">
                  <c:v>181</c:v>
                </c:pt>
                <c:pt idx="187">
                  <c:v>181</c:v>
                </c:pt>
                <c:pt idx="188">
                  <c:v>186</c:v>
                </c:pt>
                <c:pt idx="189">
                  <c:v>186</c:v>
                </c:pt>
                <c:pt idx="190">
                  <c:v>186</c:v>
                </c:pt>
                <c:pt idx="191">
                  <c:v>189</c:v>
                </c:pt>
                <c:pt idx="192">
                  <c:v>189</c:v>
                </c:pt>
                <c:pt idx="193">
                  <c:v>191</c:v>
                </c:pt>
                <c:pt idx="194">
                  <c:v>191</c:v>
                </c:pt>
                <c:pt idx="195">
                  <c:v>193</c:v>
                </c:pt>
                <c:pt idx="196">
                  <c:v>194</c:v>
                </c:pt>
                <c:pt idx="197">
                  <c:v>195</c:v>
                </c:pt>
                <c:pt idx="198">
                  <c:v>195</c:v>
                </c:pt>
                <c:pt idx="199">
                  <c:v>197</c:v>
                </c:pt>
                <c:pt idx="200">
                  <c:v>198</c:v>
                </c:pt>
                <c:pt idx="201">
                  <c:v>199</c:v>
                </c:pt>
                <c:pt idx="202">
                  <c:v>200</c:v>
                </c:pt>
              </c:numCache>
            </c:numRef>
          </c:xVal>
          <c:yVal>
            <c:numRef>
              <c:f>Sheet1!$J$2:$J$204</c:f>
              <c:numCache>
                <c:formatCode>General</c:formatCode>
                <c:ptCount val="203"/>
                <c:pt idx="0">
                  <c:v>12863</c:v>
                </c:pt>
                <c:pt idx="1">
                  <c:v>2931</c:v>
                </c:pt>
                <c:pt idx="2">
                  <c:v>4506</c:v>
                </c:pt>
                <c:pt idx="3">
                  <c:v>5195</c:v>
                </c:pt>
                <c:pt idx="4">
                  <c:v>15893</c:v>
                </c:pt>
                <c:pt idx="5">
                  <c:v>3013</c:v>
                </c:pt>
                <c:pt idx="6">
                  <c:v>1300</c:v>
                </c:pt>
                <c:pt idx="7">
                  <c:v>49837</c:v>
                </c:pt>
                <c:pt idx="8">
                  <c:v>26678</c:v>
                </c:pt>
                <c:pt idx="9">
                  <c:v>12661</c:v>
                </c:pt>
                <c:pt idx="10">
                  <c:v>56763</c:v>
                </c:pt>
                <c:pt idx="11">
                  <c:v>7869</c:v>
                </c:pt>
                <c:pt idx="12">
                  <c:v>11995</c:v>
                </c:pt>
                <c:pt idx="13">
                  <c:v>3618</c:v>
                </c:pt>
                <c:pt idx="14">
                  <c:v>9717</c:v>
                </c:pt>
                <c:pt idx="15">
                  <c:v>40236</c:v>
                </c:pt>
                <c:pt idx="16">
                  <c:v>898</c:v>
                </c:pt>
                <c:pt idx="17">
                  <c:v>8079</c:v>
                </c:pt>
                <c:pt idx="18">
                  <c:v>47740</c:v>
                </c:pt>
                <c:pt idx="19">
                  <c:v>104706</c:v>
                </c:pt>
                <c:pt idx="20">
                  <c:v>1964</c:v>
                </c:pt>
                <c:pt idx="21">
                  <c:v>10804</c:v>
                </c:pt>
                <c:pt idx="22">
                  <c:v>4682</c:v>
                </c:pt>
                <c:pt idx="23">
                  <c:v>1170</c:v>
                </c:pt>
                <c:pt idx="24">
                  <c:v>1365</c:v>
                </c:pt>
                <c:pt idx="25">
                  <c:v>702</c:v>
                </c:pt>
                <c:pt idx="26">
                  <c:v>9337</c:v>
                </c:pt>
                <c:pt idx="27">
                  <c:v>14113</c:v>
                </c:pt>
                <c:pt idx="28">
                  <c:v>790</c:v>
                </c:pt>
                <c:pt idx="29">
                  <c:v>75419</c:v>
                </c:pt>
                <c:pt idx="30">
                  <c:v>6168</c:v>
                </c:pt>
                <c:pt idx="31">
                  <c:v>2941</c:v>
                </c:pt>
                <c:pt idx="32">
                  <c:v>839</c:v>
                </c:pt>
                <c:pt idx="33">
                  <c:v>9891</c:v>
                </c:pt>
                <c:pt idx="34">
                  <c:v>12910</c:v>
                </c:pt>
                <c:pt idx="35">
                  <c:v>1494</c:v>
                </c:pt>
                <c:pt idx="36">
                  <c:v>2809</c:v>
                </c:pt>
                <c:pt idx="37">
                  <c:v>7896</c:v>
                </c:pt>
                <c:pt idx="38">
                  <c:v>39453</c:v>
                </c:pt>
                <c:pt idx="39">
                  <c:v>8818</c:v>
                </c:pt>
                <c:pt idx="40">
                  <c:v>6736</c:v>
                </c:pt>
                <c:pt idx="41">
                  <c:v>19220</c:v>
                </c:pt>
                <c:pt idx="42">
                  <c:v>77190</c:v>
                </c:pt>
                <c:pt idx="43">
                  <c:v>26548</c:v>
                </c:pt>
                <c:pt idx="44">
                  <c:v>11493</c:v>
                </c:pt>
                <c:pt idx="45">
                  <c:v>5677</c:v>
                </c:pt>
                <c:pt idx="46">
                  <c:v>538</c:v>
                </c:pt>
                <c:pt idx="47">
                  <c:v>8189</c:v>
                </c:pt>
                <c:pt idx="48">
                  <c:v>568</c:v>
                </c:pt>
                <c:pt idx="49">
                  <c:v>4118</c:v>
                </c:pt>
                <c:pt idx="50">
                  <c:v>16155</c:v>
                </c:pt>
                <c:pt idx="51">
                  <c:v>5452</c:v>
                </c:pt>
                <c:pt idx="52">
                  <c:v>14972</c:v>
                </c:pt>
                <c:pt idx="53">
                  <c:v>10925</c:v>
                </c:pt>
                <c:pt idx="54">
                  <c:v>523</c:v>
                </c:pt>
                <c:pt idx="55">
                  <c:v>7852</c:v>
                </c:pt>
                <c:pt idx="56">
                  <c:v>124648</c:v>
                </c:pt>
                <c:pt idx="57">
                  <c:v>2656</c:v>
                </c:pt>
                <c:pt idx="58">
                  <c:v>10019</c:v>
                </c:pt>
                <c:pt idx="59">
                  <c:v>5324</c:v>
                </c:pt>
                <c:pt idx="60">
                  <c:v>39729</c:v>
                </c:pt>
                <c:pt idx="61">
                  <c:v>8806</c:v>
                </c:pt>
                <c:pt idx="62">
                  <c:v>1942</c:v>
                </c:pt>
                <c:pt idx="63">
                  <c:v>13207</c:v>
                </c:pt>
                <c:pt idx="64">
                  <c:v>1763</c:v>
                </c:pt>
                <c:pt idx="65">
                  <c:v>2555</c:v>
                </c:pt>
                <c:pt idx="66">
                  <c:v>761</c:v>
                </c:pt>
                <c:pt idx="67">
                  <c:v>2579</c:v>
                </c:pt>
                <c:pt idx="68">
                  <c:v>20107</c:v>
                </c:pt>
                <c:pt idx="69">
                  <c:v>3913</c:v>
                </c:pt>
                <c:pt idx="70">
                  <c:v>4798</c:v>
                </c:pt>
                <c:pt idx="71">
                  <c:v>15053</c:v>
                </c:pt>
                <c:pt idx="72">
                  <c:v>6674</c:v>
                </c:pt>
                <c:pt idx="73">
                  <c:v>5161</c:v>
                </c:pt>
                <c:pt idx="74">
                  <c:v>2851</c:v>
                </c:pt>
                <c:pt idx="75">
                  <c:v>3047</c:v>
                </c:pt>
                <c:pt idx="76">
                  <c:v>38396</c:v>
                </c:pt>
                <c:pt idx="77">
                  <c:v>19809</c:v>
                </c:pt>
                <c:pt idx="78">
                  <c:v>11882</c:v>
                </c:pt>
                <c:pt idx="79">
                  <c:v>7517</c:v>
                </c:pt>
                <c:pt idx="80">
                  <c:v>2993</c:v>
                </c:pt>
                <c:pt idx="81">
                  <c:v>2868</c:v>
                </c:pt>
                <c:pt idx="82">
                  <c:v>1412</c:v>
                </c:pt>
                <c:pt idx="83">
                  <c:v>2648</c:v>
                </c:pt>
                <c:pt idx="84">
                  <c:v>6401</c:v>
                </c:pt>
                <c:pt idx="85">
                  <c:v>1126</c:v>
                </c:pt>
                <c:pt idx="86">
                  <c:v>4170</c:v>
                </c:pt>
                <c:pt idx="87">
                  <c:v>16985</c:v>
                </c:pt>
                <c:pt idx="88">
                  <c:v>5167</c:v>
                </c:pt>
                <c:pt idx="89">
                  <c:v>4309</c:v>
                </c:pt>
                <c:pt idx="90">
                  <c:v>58631</c:v>
                </c:pt>
                <c:pt idx="91">
                  <c:v>18796</c:v>
                </c:pt>
                <c:pt idx="92">
                  <c:v>31560</c:v>
                </c:pt>
                <c:pt idx="93">
                  <c:v>27196</c:v>
                </c:pt>
                <c:pt idx="94">
                  <c:v>815</c:v>
                </c:pt>
                <c:pt idx="95">
                  <c:v>9641</c:v>
                </c:pt>
                <c:pt idx="96">
                  <c:v>6622</c:v>
                </c:pt>
                <c:pt idx="97">
                  <c:v>7678</c:v>
                </c:pt>
                <c:pt idx="98">
                  <c:v>2816</c:v>
                </c:pt>
                <c:pt idx="99">
                  <c:v>329</c:v>
                </c:pt>
                <c:pt idx="100">
                  <c:v>4284</c:v>
                </c:pt>
                <c:pt idx="101">
                  <c:v>1228</c:v>
                </c:pt>
                <c:pt idx="102">
                  <c:v>10350</c:v>
                </c:pt>
                <c:pt idx="103">
                  <c:v>398</c:v>
                </c:pt>
                <c:pt idx="104">
                  <c:v>4488</c:v>
                </c:pt>
                <c:pt idx="105">
                  <c:v>1294</c:v>
                </c:pt>
                <c:pt idx="106">
                  <c:v>615</c:v>
                </c:pt>
                <c:pt idx="107">
                  <c:v>589</c:v>
                </c:pt>
                <c:pt idx="108">
                  <c:v>3132</c:v>
                </c:pt>
                <c:pt idx="109">
                  <c:v>309</c:v>
                </c:pt>
                <c:pt idx="110">
                  <c:v>12053</c:v>
                </c:pt>
                <c:pt idx="111">
                  <c:v>26195</c:v>
                </c:pt>
                <c:pt idx="112">
                  <c:v>303</c:v>
                </c:pt>
                <c:pt idx="113">
                  <c:v>386</c:v>
                </c:pt>
                <c:pt idx="114">
                  <c:v>9464</c:v>
                </c:pt>
                <c:pt idx="115">
                  <c:v>686</c:v>
                </c:pt>
                <c:pt idx="116">
                  <c:v>14728</c:v>
                </c:pt>
                <c:pt idx="117">
                  <c:v>1897</c:v>
                </c:pt>
                <c:pt idx="118">
                  <c:v>295</c:v>
                </c:pt>
                <c:pt idx="119">
                  <c:v>293</c:v>
                </c:pt>
                <c:pt idx="120">
                  <c:v>212817</c:v>
                </c:pt>
                <c:pt idx="121">
                  <c:v>21451</c:v>
                </c:pt>
                <c:pt idx="122">
                  <c:v>791</c:v>
                </c:pt>
                <c:pt idx="123">
                  <c:v>399</c:v>
                </c:pt>
                <c:pt idx="124">
                  <c:v>5974</c:v>
                </c:pt>
                <c:pt idx="125">
                  <c:v>300</c:v>
                </c:pt>
                <c:pt idx="126">
                  <c:v>4440</c:v>
                </c:pt>
                <c:pt idx="127">
                  <c:v>2139</c:v>
                </c:pt>
                <c:pt idx="128">
                  <c:v>37535</c:v>
                </c:pt>
                <c:pt idx="129">
                  <c:v>3961</c:v>
                </c:pt>
                <c:pt idx="130">
                  <c:v>2852</c:v>
                </c:pt>
                <c:pt idx="131">
                  <c:v>425</c:v>
                </c:pt>
                <c:pt idx="132">
                  <c:v>19639</c:v>
                </c:pt>
                <c:pt idx="133">
                  <c:v>3470</c:v>
                </c:pt>
                <c:pt idx="134">
                  <c:v>32225</c:v>
                </c:pt>
                <c:pt idx="135">
                  <c:v>16205</c:v>
                </c:pt>
                <c:pt idx="136">
                  <c:v>25050</c:v>
                </c:pt>
                <c:pt idx="137">
                  <c:v>257</c:v>
                </c:pt>
                <c:pt idx="138">
                  <c:v>15209</c:v>
                </c:pt>
                <c:pt idx="139">
                  <c:v>4325</c:v>
                </c:pt>
                <c:pt idx="140">
                  <c:v>1373</c:v>
                </c:pt>
                <c:pt idx="141">
                  <c:v>263</c:v>
                </c:pt>
                <c:pt idx="142">
                  <c:v>848</c:v>
                </c:pt>
                <c:pt idx="143">
                  <c:v>3087</c:v>
                </c:pt>
                <c:pt idx="144">
                  <c:v>970</c:v>
                </c:pt>
                <c:pt idx="145">
                  <c:v>397</c:v>
                </c:pt>
                <c:pt idx="146">
                  <c:v>13498</c:v>
                </c:pt>
                <c:pt idx="147">
                  <c:v>443</c:v>
                </c:pt>
                <c:pt idx="148">
                  <c:v>43996</c:v>
                </c:pt>
                <c:pt idx="149">
                  <c:v>10757</c:v>
                </c:pt>
                <c:pt idx="150">
                  <c:v>238</c:v>
                </c:pt>
                <c:pt idx="151">
                  <c:v>12332</c:v>
                </c:pt>
                <c:pt idx="152">
                  <c:v>6628</c:v>
                </c:pt>
                <c:pt idx="153">
                  <c:v>1499</c:v>
                </c:pt>
                <c:pt idx="154">
                  <c:v>542</c:v>
                </c:pt>
                <c:pt idx="155">
                  <c:v>9509</c:v>
                </c:pt>
                <c:pt idx="156">
                  <c:v>8846</c:v>
                </c:pt>
                <c:pt idx="157">
                  <c:v>8086</c:v>
                </c:pt>
                <c:pt idx="158">
                  <c:v>3751</c:v>
                </c:pt>
                <c:pt idx="159">
                  <c:v>15882</c:v>
                </c:pt>
                <c:pt idx="160">
                  <c:v>224</c:v>
                </c:pt>
                <c:pt idx="161">
                  <c:v>5724</c:v>
                </c:pt>
                <c:pt idx="162">
                  <c:v>2440</c:v>
                </c:pt>
                <c:pt idx="163">
                  <c:v>219</c:v>
                </c:pt>
                <c:pt idx="164">
                  <c:v>1041</c:v>
                </c:pt>
                <c:pt idx="165">
                  <c:v>15078</c:v>
                </c:pt>
                <c:pt idx="166">
                  <c:v>1631</c:v>
                </c:pt>
                <c:pt idx="167">
                  <c:v>210</c:v>
                </c:pt>
                <c:pt idx="168">
                  <c:v>1647</c:v>
                </c:pt>
                <c:pt idx="169">
                  <c:v>1404</c:v>
                </c:pt>
                <c:pt idx="170">
                  <c:v>15628</c:v>
                </c:pt>
                <c:pt idx="171">
                  <c:v>2805</c:v>
                </c:pt>
                <c:pt idx="172">
                  <c:v>208</c:v>
                </c:pt>
                <c:pt idx="173">
                  <c:v>207</c:v>
                </c:pt>
                <c:pt idx="174">
                  <c:v>2278</c:v>
                </c:pt>
                <c:pt idx="175">
                  <c:v>294</c:v>
                </c:pt>
                <c:pt idx="176">
                  <c:v>2162</c:v>
                </c:pt>
                <c:pt idx="177">
                  <c:v>11586</c:v>
                </c:pt>
                <c:pt idx="178">
                  <c:v>7391</c:v>
                </c:pt>
                <c:pt idx="179">
                  <c:v>372</c:v>
                </c:pt>
                <c:pt idx="180">
                  <c:v>13826</c:v>
                </c:pt>
                <c:pt idx="181">
                  <c:v>825</c:v>
                </c:pt>
                <c:pt idx="182">
                  <c:v>378</c:v>
                </c:pt>
                <c:pt idx="183">
                  <c:v>18758</c:v>
                </c:pt>
                <c:pt idx="184">
                  <c:v>409</c:v>
                </c:pt>
                <c:pt idx="185">
                  <c:v>269</c:v>
                </c:pt>
                <c:pt idx="186">
                  <c:v>242</c:v>
                </c:pt>
                <c:pt idx="187">
                  <c:v>198</c:v>
                </c:pt>
                <c:pt idx="188">
                  <c:v>30028</c:v>
                </c:pt>
                <c:pt idx="189">
                  <c:v>2520</c:v>
                </c:pt>
                <c:pt idx="190">
                  <c:v>433</c:v>
                </c:pt>
                <c:pt idx="191">
                  <c:v>9897</c:v>
                </c:pt>
                <c:pt idx="192">
                  <c:v>880</c:v>
                </c:pt>
                <c:pt idx="193">
                  <c:v>10061</c:v>
                </c:pt>
                <c:pt idx="194">
                  <c:v>258</c:v>
                </c:pt>
                <c:pt idx="195">
                  <c:v>1583</c:v>
                </c:pt>
                <c:pt idx="196">
                  <c:v>460</c:v>
                </c:pt>
                <c:pt idx="197">
                  <c:v>1351</c:v>
                </c:pt>
                <c:pt idx="198">
                  <c:v>963</c:v>
                </c:pt>
                <c:pt idx="199">
                  <c:v>56058</c:v>
                </c:pt>
                <c:pt idx="200">
                  <c:v>4748</c:v>
                </c:pt>
                <c:pt idx="201">
                  <c:v>186</c:v>
                </c:pt>
                <c:pt idx="202">
                  <c:v>2794</c:v>
                </c:pt>
              </c:numCache>
            </c:numRef>
          </c:yVal>
          <c:smooth val="1"/>
        </c:ser>
        <c:ser>
          <c:idx val="0"/>
          <c:order val="1"/>
          <c:tx>
            <c:strRef>
              <c:f>Sheet1!$K$1</c:f>
              <c:strCache>
                <c:ptCount val="1"/>
                <c:pt idx="0">
                  <c:v>個人ページサイズ</c:v>
                </c:pt>
              </c:strCache>
            </c:strRef>
          </c:tx>
          <c:marker>
            <c:symbol val="none"/>
          </c:marker>
          <c:xVal>
            <c:numRef>
              <c:f>Sheet1!$H$2:$H$204</c:f>
              <c:numCache>
                <c:formatCode>General</c:formatCode>
                <c:ptCount val="20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5">
                  <c:v>25</c:v>
                </c:pt>
                <c:pt idx="26">
                  <c:v>26</c:v>
                </c:pt>
                <c:pt idx="27">
                  <c:v>27</c:v>
                </c:pt>
                <c:pt idx="28">
                  <c:v>28</c:v>
                </c:pt>
                <c:pt idx="29">
                  <c:v>29</c:v>
                </c:pt>
                <c:pt idx="30">
                  <c:v>29</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80</c:v>
                </c:pt>
                <c:pt idx="82">
                  <c:v>82</c:v>
                </c:pt>
                <c:pt idx="83">
                  <c:v>83</c:v>
                </c:pt>
                <c:pt idx="84">
                  <c:v>84</c:v>
                </c:pt>
                <c:pt idx="85">
                  <c:v>85</c:v>
                </c:pt>
                <c:pt idx="86">
                  <c:v>86</c:v>
                </c:pt>
                <c:pt idx="87">
                  <c:v>87</c:v>
                </c:pt>
                <c:pt idx="88">
                  <c:v>87</c:v>
                </c:pt>
                <c:pt idx="89">
                  <c:v>89</c:v>
                </c:pt>
                <c:pt idx="90">
                  <c:v>90</c:v>
                </c:pt>
                <c:pt idx="91">
                  <c:v>91</c:v>
                </c:pt>
                <c:pt idx="92">
                  <c:v>92</c:v>
                </c:pt>
                <c:pt idx="93">
                  <c:v>92</c:v>
                </c:pt>
                <c:pt idx="94">
                  <c:v>92</c:v>
                </c:pt>
                <c:pt idx="95">
                  <c:v>95</c:v>
                </c:pt>
                <c:pt idx="96">
                  <c:v>96</c:v>
                </c:pt>
                <c:pt idx="97">
                  <c:v>97</c:v>
                </c:pt>
                <c:pt idx="98">
                  <c:v>97</c:v>
                </c:pt>
                <c:pt idx="99">
                  <c:v>99</c:v>
                </c:pt>
                <c:pt idx="100">
                  <c:v>100</c:v>
                </c:pt>
                <c:pt idx="101">
                  <c:v>101</c:v>
                </c:pt>
                <c:pt idx="102">
                  <c:v>102</c:v>
                </c:pt>
                <c:pt idx="103">
                  <c:v>103</c:v>
                </c:pt>
                <c:pt idx="104">
                  <c:v>104</c:v>
                </c:pt>
                <c:pt idx="105">
                  <c:v>105</c:v>
                </c:pt>
                <c:pt idx="106">
                  <c:v>105</c:v>
                </c:pt>
                <c:pt idx="107">
                  <c:v>105</c:v>
                </c:pt>
                <c:pt idx="108">
                  <c:v>108</c:v>
                </c:pt>
                <c:pt idx="109">
                  <c:v>109</c:v>
                </c:pt>
                <c:pt idx="110">
                  <c:v>110</c:v>
                </c:pt>
                <c:pt idx="111">
                  <c:v>111</c:v>
                </c:pt>
                <c:pt idx="112">
                  <c:v>111</c:v>
                </c:pt>
                <c:pt idx="113">
                  <c:v>113</c:v>
                </c:pt>
                <c:pt idx="114">
                  <c:v>114</c:v>
                </c:pt>
                <c:pt idx="115">
                  <c:v>114</c:v>
                </c:pt>
                <c:pt idx="116">
                  <c:v>116</c:v>
                </c:pt>
                <c:pt idx="117">
                  <c:v>116</c:v>
                </c:pt>
                <c:pt idx="118">
                  <c:v>116</c:v>
                </c:pt>
                <c:pt idx="119">
                  <c:v>119</c:v>
                </c:pt>
                <c:pt idx="121">
                  <c:v>120</c:v>
                </c:pt>
                <c:pt idx="122">
                  <c:v>121</c:v>
                </c:pt>
                <c:pt idx="123">
                  <c:v>121</c:v>
                </c:pt>
                <c:pt idx="124">
                  <c:v>123</c:v>
                </c:pt>
                <c:pt idx="125">
                  <c:v>124</c:v>
                </c:pt>
                <c:pt idx="126">
                  <c:v>125</c:v>
                </c:pt>
                <c:pt idx="127">
                  <c:v>126</c:v>
                </c:pt>
                <c:pt idx="128">
                  <c:v>127</c:v>
                </c:pt>
                <c:pt idx="129">
                  <c:v>128</c:v>
                </c:pt>
                <c:pt idx="130">
                  <c:v>128</c:v>
                </c:pt>
                <c:pt idx="131">
                  <c:v>130</c:v>
                </c:pt>
                <c:pt idx="132">
                  <c:v>131</c:v>
                </c:pt>
                <c:pt idx="133">
                  <c:v>131</c:v>
                </c:pt>
                <c:pt idx="134">
                  <c:v>133</c:v>
                </c:pt>
                <c:pt idx="135">
                  <c:v>134</c:v>
                </c:pt>
                <c:pt idx="136">
                  <c:v>135</c:v>
                </c:pt>
                <c:pt idx="137">
                  <c:v>136</c:v>
                </c:pt>
                <c:pt idx="138">
                  <c:v>137</c:v>
                </c:pt>
                <c:pt idx="139">
                  <c:v>137</c:v>
                </c:pt>
                <c:pt idx="140">
                  <c:v>137</c:v>
                </c:pt>
                <c:pt idx="141">
                  <c:v>140</c:v>
                </c:pt>
                <c:pt idx="142">
                  <c:v>141</c:v>
                </c:pt>
                <c:pt idx="143">
                  <c:v>142</c:v>
                </c:pt>
                <c:pt idx="144">
                  <c:v>142</c:v>
                </c:pt>
                <c:pt idx="145">
                  <c:v>144</c:v>
                </c:pt>
                <c:pt idx="146">
                  <c:v>145</c:v>
                </c:pt>
                <c:pt idx="147">
                  <c:v>146</c:v>
                </c:pt>
                <c:pt idx="149">
                  <c:v>147</c:v>
                </c:pt>
                <c:pt idx="150">
                  <c:v>148</c:v>
                </c:pt>
                <c:pt idx="151">
                  <c:v>149</c:v>
                </c:pt>
                <c:pt idx="152">
                  <c:v>149</c:v>
                </c:pt>
                <c:pt idx="153">
                  <c:v>151</c:v>
                </c:pt>
                <c:pt idx="154">
                  <c:v>151</c:v>
                </c:pt>
                <c:pt idx="155">
                  <c:v>153</c:v>
                </c:pt>
                <c:pt idx="156">
                  <c:v>154</c:v>
                </c:pt>
                <c:pt idx="157">
                  <c:v>155</c:v>
                </c:pt>
                <c:pt idx="158">
                  <c:v>155</c:v>
                </c:pt>
                <c:pt idx="159">
                  <c:v>157</c:v>
                </c:pt>
                <c:pt idx="160">
                  <c:v>158</c:v>
                </c:pt>
                <c:pt idx="161">
                  <c:v>159</c:v>
                </c:pt>
                <c:pt idx="162">
                  <c:v>159</c:v>
                </c:pt>
                <c:pt idx="163">
                  <c:v>159</c:v>
                </c:pt>
                <c:pt idx="164">
                  <c:v>162</c:v>
                </c:pt>
                <c:pt idx="165">
                  <c:v>163</c:v>
                </c:pt>
                <c:pt idx="166">
                  <c:v>163</c:v>
                </c:pt>
                <c:pt idx="167">
                  <c:v>165</c:v>
                </c:pt>
                <c:pt idx="168">
                  <c:v>166</c:v>
                </c:pt>
                <c:pt idx="169">
                  <c:v>166</c:v>
                </c:pt>
                <c:pt idx="170">
                  <c:v>168</c:v>
                </c:pt>
                <c:pt idx="171">
                  <c:v>168</c:v>
                </c:pt>
                <c:pt idx="172">
                  <c:v>168</c:v>
                </c:pt>
                <c:pt idx="173">
                  <c:v>168</c:v>
                </c:pt>
                <c:pt idx="174">
                  <c:v>172</c:v>
                </c:pt>
                <c:pt idx="175">
                  <c:v>172</c:v>
                </c:pt>
                <c:pt idx="176">
                  <c:v>174</c:v>
                </c:pt>
                <c:pt idx="177">
                  <c:v>175</c:v>
                </c:pt>
                <c:pt idx="178">
                  <c:v>175</c:v>
                </c:pt>
                <c:pt idx="179">
                  <c:v>175</c:v>
                </c:pt>
                <c:pt idx="180">
                  <c:v>178</c:v>
                </c:pt>
                <c:pt idx="181">
                  <c:v>178</c:v>
                </c:pt>
                <c:pt idx="182">
                  <c:v>178</c:v>
                </c:pt>
                <c:pt idx="183">
                  <c:v>181</c:v>
                </c:pt>
                <c:pt idx="184">
                  <c:v>181</c:v>
                </c:pt>
                <c:pt idx="185">
                  <c:v>181</c:v>
                </c:pt>
                <c:pt idx="186">
                  <c:v>181</c:v>
                </c:pt>
                <c:pt idx="187">
                  <c:v>181</c:v>
                </c:pt>
                <c:pt idx="188">
                  <c:v>186</c:v>
                </c:pt>
                <c:pt idx="189">
                  <c:v>186</c:v>
                </c:pt>
                <c:pt idx="190">
                  <c:v>186</c:v>
                </c:pt>
                <c:pt idx="191">
                  <c:v>189</c:v>
                </c:pt>
                <c:pt idx="192">
                  <c:v>189</c:v>
                </c:pt>
                <c:pt idx="193">
                  <c:v>191</c:v>
                </c:pt>
                <c:pt idx="194">
                  <c:v>191</c:v>
                </c:pt>
                <c:pt idx="195">
                  <c:v>193</c:v>
                </c:pt>
                <c:pt idx="196">
                  <c:v>194</c:v>
                </c:pt>
                <c:pt idx="197">
                  <c:v>195</c:v>
                </c:pt>
                <c:pt idx="198">
                  <c:v>195</c:v>
                </c:pt>
                <c:pt idx="199">
                  <c:v>197</c:v>
                </c:pt>
                <c:pt idx="200">
                  <c:v>198</c:v>
                </c:pt>
                <c:pt idx="201">
                  <c:v>199</c:v>
                </c:pt>
                <c:pt idx="202">
                  <c:v>200</c:v>
                </c:pt>
              </c:numCache>
            </c:numRef>
          </c:xVal>
          <c:yVal>
            <c:numRef>
              <c:f>Sheet1!$K$2:$K$204</c:f>
              <c:numCache>
                <c:formatCode>General</c:formatCode>
                <c:ptCount val="203"/>
                <c:pt idx="0">
                  <c:v>777</c:v>
                </c:pt>
                <c:pt idx="1">
                  <c:v>24</c:v>
                </c:pt>
                <c:pt idx="2">
                  <c:v>0</c:v>
                </c:pt>
                <c:pt idx="3">
                  <c:v>891</c:v>
                </c:pt>
                <c:pt idx="4">
                  <c:v>8793</c:v>
                </c:pt>
                <c:pt idx="5">
                  <c:v>0</c:v>
                </c:pt>
                <c:pt idx="6">
                  <c:v>0</c:v>
                </c:pt>
                <c:pt idx="7">
                  <c:v>0</c:v>
                </c:pt>
                <c:pt idx="8">
                  <c:v>0</c:v>
                </c:pt>
                <c:pt idx="9">
                  <c:v>465</c:v>
                </c:pt>
                <c:pt idx="10">
                  <c:v>10543</c:v>
                </c:pt>
                <c:pt idx="11">
                  <c:v>1078</c:v>
                </c:pt>
                <c:pt idx="12">
                  <c:v>0</c:v>
                </c:pt>
                <c:pt idx="13">
                  <c:v>0</c:v>
                </c:pt>
                <c:pt idx="14">
                  <c:v>139</c:v>
                </c:pt>
                <c:pt idx="15">
                  <c:v>48</c:v>
                </c:pt>
                <c:pt idx="16">
                  <c:v>1614</c:v>
                </c:pt>
                <c:pt idx="17">
                  <c:v>12167</c:v>
                </c:pt>
                <c:pt idx="18">
                  <c:v>41</c:v>
                </c:pt>
                <c:pt idx="19">
                  <c:v>0</c:v>
                </c:pt>
                <c:pt idx="20">
                  <c:v>0</c:v>
                </c:pt>
                <c:pt idx="21">
                  <c:v>1038</c:v>
                </c:pt>
                <c:pt idx="22">
                  <c:v>3235</c:v>
                </c:pt>
                <c:pt idx="23">
                  <c:v>249</c:v>
                </c:pt>
                <c:pt idx="24">
                  <c:v>1396</c:v>
                </c:pt>
                <c:pt idx="25">
                  <c:v>0</c:v>
                </c:pt>
                <c:pt idx="26">
                  <c:v>653</c:v>
                </c:pt>
                <c:pt idx="27">
                  <c:v>1155</c:v>
                </c:pt>
                <c:pt idx="28">
                  <c:v>559</c:v>
                </c:pt>
                <c:pt idx="29">
                  <c:v>2544</c:v>
                </c:pt>
                <c:pt idx="30">
                  <c:v>609</c:v>
                </c:pt>
                <c:pt idx="31">
                  <c:v>1089</c:v>
                </c:pt>
                <c:pt idx="32">
                  <c:v>235</c:v>
                </c:pt>
                <c:pt idx="33">
                  <c:v>3381</c:v>
                </c:pt>
                <c:pt idx="34">
                  <c:v>21776</c:v>
                </c:pt>
                <c:pt idx="35">
                  <c:v>0</c:v>
                </c:pt>
                <c:pt idx="36">
                  <c:v>0</c:v>
                </c:pt>
                <c:pt idx="37">
                  <c:v>0</c:v>
                </c:pt>
                <c:pt idx="38">
                  <c:v>0</c:v>
                </c:pt>
                <c:pt idx="39">
                  <c:v>0</c:v>
                </c:pt>
                <c:pt idx="40">
                  <c:v>1506</c:v>
                </c:pt>
                <c:pt idx="41">
                  <c:v>3124</c:v>
                </c:pt>
                <c:pt idx="42">
                  <c:v>6224</c:v>
                </c:pt>
                <c:pt idx="43">
                  <c:v>2570</c:v>
                </c:pt>
                <c:pt idx="44">
                  <c:v>480</c:v>
                </c:pt>
                <c:pt idx="45">
                  <c:v>0</c:v>
                </c:pt>
                <c:pt idx="46">
                  <c:v>0</c:v>
                </c:pt>
                <c:pt idx="47">
                  <c:v>14073</c:v>
                </c:pt>
                <c:pt idx="48">
                  <c:v>547</c:v>
                </c:pt>
                <c:pt idx="49">
                  <c:v>26885</c:v>
                </c:pt>
                <c:pt idx="50">
                  <c:v>0</c:v>
                </c:pt>
                <c:pt idx="51">
                  <c:v>658</c:v>
                </c:pt>
                <c:pt idx="52">
                  <c:v>28463</c:v>
                </c:pt>
                <c:pt idx="53">
                  <c:v>0</c:v>
                </c:pt>
                <c:pt idx="54">
                  <c:v>0</c:v>
                </c:pt>
                <c:pt idx="55">
                  <c:v>5392</c:v>
                </c:pt>
                <c:pt idx="56">
                  <c:v>251</c:v>
                </c:pt>
                <c:pt idx="57">
                  <c:v>1725</c:v>
                </c:pt>
                <c:pt idx="58">
                  <c:v>591</c:v>
                </c:pt>
                <c:pt idx="59">
                  <c:v>5478</c:v>
                </c:pt>
                <c:pt idx="60">
                  <c:v>7681</c:v>
                </c:pt>
                <c:pt idx="61">
                  <c:v>0</c:v>
                </c:pt>
                <c:pt idx="62">
                  <c:v>0</c:v>
                </c:pt>
                <c:pt idx="63">
                  <c:v>4854</c:v>
                </c:pt>
                <c:pt idx="64">
                  <c:v>377</c:v>
                </c:pt>
                <c:pt idx="65">
                  <c:v>5988</c:v>
                </c:pt>
                <c:pt idx="66">
                  <c:v>30</c:v>
                </c:pt>
                <c:pt idx="67">
                  <c:v>0</c:v>
                </c:pt>
                <c:pt idx="68">
                  <c:v>684</c:v>
                </c:pt>
                <c:pt idx="69">
                  <c:v>0</c:v>
                </c:pt>
                <c:pt idx="70">
                  <c:v>0</c:v>
                </c:pt>
                <c:pt idx="71">
                  <c:v>0</c:v>
                </c:pt>
                <c:pt idx="72">
                  <c:v>69</c:v>
                </c:pt>
                <c:pt idx="73">
                  <c:v>3369</c:v>
                </c:pt>
                <c:pt idx="74">
                  <c:v>0</c:v>
                </c:pt>
                <c:pt idx="75">
                  <c:v>0</c:v>
                </c:pt>
                <c:pt idx="76">
                  <c:v>12</c:v>
                </c:pt>
                <c:pt idx="77">
                  <c:v>2892</c:v>
                </c:pt>
                <c:pt idx="78">
                  <c:v>498</c:v>
                </c:pt>
                <c:pt idx="79">
                  <c:v>0</c:v>
                </c:pt>
                <c:pt idx="80">
                  <c:v>0</c:v>
                </c:pt>
                <c:pt idx="81">
                  <c:v>0</c:v>
                </c:pt>
                <c:pt idx="82">
                  <c:v>4798</c:v>
                </c:pt>
                <c:pt idx="83">
                  <c:v>158</c:v>
                </c:pt>
                <c:pt idx="84">
                  <c:v>0</c:v>
                </c:pt>
                <c:pt idx="85">
                  <c:v>0</c:v>
                </c:pt>
                <c:pt idx="86">
                  <c:v>0</c:v>
                </c:pt>
                <c:pt idx="87">
                  <c:v>1120</c:v>
                </c:pt>
                <c:pt idx="88">
                  <c:v>5743</c:v>
                </c:pt>
                <c:pt idx="89">
                  <c:v>0</c:v>
                </c:pt>
                <c:pt idx="90">
                  <c:v>8973</c:v>
                </c:pt>
                <c:pt idx="91">
                  <c:v>2906</c:v>
                </c:pt>
                <c:pt idx="92">
                  <c:v>0</c:v>
                </c:pt>
                <c:pt idx="93">
                  <c:v>998</c:v>
                </c:pt>
                <c:pt idx="94">
                  <c:v>28</c:v>
                </c:pt>
                <c:pt idx="95">
                  <c:v>897</c:v>
                </c:pt>
                <c:pt idx="96">
                  <c:v>8855</c:v>
                </c:pt>
                <c:pt idx="97">
                  <c:v>0</c:v>
                </c:pt>
                <c:pt idx="98">
                  <c:v>708</c:v>
                </c:pt>
                <c:pt idx="99">
                  <c:v>0</c:v>
                </c:pt>
                <c:pt idx="100">
                  <c:v>0</c:v>
                </c:pt>
                <c:pt idx="101">
                  <c:v>0</c:v>
                </c:pt>
                <c:pt idx="102">
                  <c:v>2585</c:v>
                </c:pt>
                <c:pt idx="103">
                  <c:v>0</c:v>
                </c:pt>
                <c:pt idx="104">
                  <c:v>2354</c:v>
                </c:pt>
                <c:pt idx="105">
                  <c:v>17055</c:v>
                </c:pt>
                <c:pt idx="106">
                  <c:v>0</c:v>
                </c:pt>
                <c:pt idx="107">
                  <c:v>53</c:v>
                </c:pt>
                <c:pt idx="108">
                  <c:v>2137</c:v>
                </c:pt>
                <c:pt idx="109">
                  <c:v>131</c:v>
                </c:pt>
                <c:pt idx="110">
                  <c:v>3505</c:v>
                </c:pt>
                <c:pt idx="111">
                  <c:v>707</c:v>
                </c:pt>
                <c:pt idx="112">
                  <c:v>0</c:v>
                </c:pt>
                <c:pt idx="113">
                  <c:v>0</c:v>
                </c:pt>
                <c:pt idx="114">
                  <c:v>0</c:v>
                </c:pt>
                <c:pt idx="115">
                  <c:v>0</c:v>
                </c:pt>
                <c:pt idx="116">
                  <c:v>3706</c:v>
                </c:pt>
                <c:pt idx="117">
                  <c:v>0</c:v>
                </c:pt>
                <c:pt idx="118">
                  <c:v>0</c:v>
                </c:pt>
                <c:pt idx="119">
                  <c:v>1337</c:v>
                </c:pt>
                <c:pt idx="120">
                  <c:v>20830</c:v>
                </c:pt>
                <c:pt idx="121">
                  <c:v>170</c:v>
                </c:pt>
                <c:pt idx="122">
                  <c:v>0</c:v>
                </c:pt>
                <c:pt idx="123">
                  <c:v>594</c:v>
                </c:pt>
                <c:pt idx="124">
                  <c:v>410</c:v>
                </c:pt>
                <c:pt idx="125">
                  <c:v>78</c:v>
                </c:pt>
                <c:pt idx="126">
                  <c:v>0</c:v>
                </c:pt>
                <c:pt idx="127">
                  <c:v>2694</c:v>
                </c:pt>
                <c:pt idx="128">
                  <c:v>3178</c:v>
                </c:pt>
                <c:pt idx="129">
                  <c:v>70</c:v>
                </c:pt>
                <c:pt idx="130">
                  <c:v>967</c:v>
                </c:pt>
                <c:pt idx="131">
                  <c:v>0</c:v>
                </c:pt>
                <c:pt idx="132">
                  <c:v>13307</c:v>
                </c:pt>
                <c:pt idx="133">
                  <c:v>0</c:v>
                </c:pt>
                <c:pt idx="134">
                  <c:v>0</c:v>
                </c:pt>
                <c:pt idx="135">
                  <c:v>77325</c:v>
                </c:pt>
                <c:pt idx="136">
                  <c:v>87</c:v>
                </c:pt>
                <c:pt idx="137">
                  <c:v>0</c:v>
                </c:pt>
                <c:pt idx="138">
                  <c:v>300</c:v>
                </c:pt>
                <c:pt idx="139">
                  <c:v>0</c:v>
                </c:pt>
                <c:pt idx="140">
                  <c:v>78415</c:v>
                </c:pt>
                <c:pt idx="141">
                  <c:v>664</c:v>
                </c:pt>
                <c:pt idx="142">
                  <c:v>0</c:v>
                </c:pt>
                <c:pt idx="143">
                  <c:v>0</c:v>
                </c:pt>
                <c:pt idx="144">
                  <c:v>0</c:v>
                </c:pt>
                <c:pt idx="145">
                  <c:v>59</c:v>
                </c:pt>
                <c:pt idx="146">
                  <c:v>20234</c:v>
                </c:pt>
                <c:pt idx="147">
                  <c:v>0</c:v>
                </c:pt>
                <c:pt idx="148">
                  <c:v>70</c:v>
                </c:pt>
                <c:pt idx="149">
                  <c:v>0</c:v>
                </c:pt>
                <c:pt idx="150">
                  <c:v>0</c:v>
                </c:pt>
                <c:pt idx="151">
                  <c:v>0</c:v>
                </c:pt>
                <c:pt idx="152">
                  <c:v>0</c:v>
                </c:pt>
                <c:pt idx="153">
                  <c:v>0</c:v>
                </c:pt>
                <c:pt idx="154">
                  <c:v>58</c:v>
                </c:pt>
                <c:pt idx="155">
                  <c:v>1043</c:v>
                </c:pt>
                <c:pt idx="156">
                  <c:v>1336</c:v>
                </c:pt>
                <c:pt idx="157">
                  <c:v>0</c:v>
                </c:pt>
                <c:pt idx="158">
                  <c:v>553</c:v>
                </c:pt>
                <c:pt idx="159">
                  <c:v>6988</c:v>
                </c:pt>
                <c:pt idx="160">
                  <c:v>1030</c:v>
                </c:pt>
                <c:pt idx="161">
                  <c:v>0</c:v>
                </c:pt>
                <c:pt idx="162">
                  <c:v>23288</c:v>
                </c:pt>
                <c:pt idx="163">
                  <c:v>0</c:v>
                </c:pt>
                <c:pt idx="164">
                  <c:v>0</c:v>
                </c:pt>
                <c:pt idx="165">
                  <c:v>0</c:v>
                </c:pt>
                <c:pt idx="166">
                  <c:v>196</c:v>
                </c:pt>
                <c:pt idx="167">
                  <c:v>55</c:v>
                </c:pt>
                <c:pt idx="168">
                  <c:v>3460</c:v>
                </c:pt>
                <c:pt idx="169">
                  <c:v>2506</c:v>
                </c:pt>
                <c:pt idx="170">
                  <c:v>709</c:v>
                </c:pt>
                <c:pt idx="171">
                  <c:v>0</c:v>
                </c:pt>
                <c:pt idx="172">
                  <c:v>1808</c:v>
                </c:pt>
                <c:pt idx="173">
                  <c:v>0</c:v>
                </c:pt>
                <c:pt idx="174">
                  <c:v>0</c:v>
                </c:pt>
                <c:pt idx="175">
                  <c:v>0</c:v>
                </c:pt>
                <c:pt idx="176">
                  <c:v>30838</c:v>
                </c:pt>
                <c:pt idx="177">
                  <c:v>91671</c:v>
                </c:pt>
                <c:pt idx="178">
                  <c:v>0</c:v>
                </c:pt>
                <c:pt idx="179">
                  <c:v>26865</c:v>
                </c:pt>
                <c:pt idx="180">
                  <c:v>0</c:v>
                </c:pt>
                <c:pt idx="181">
                  <c:v>0</c:v>
                </c:pt>
                <c:pt idx="182">
                  <c:v>0</c:v>
                </c:pt>
                <c:pt idx="183">
                  <c:v>3654</c:v>
                </c:pt>
                <c:pt idx="184">
                  <c:v>0</c:v>
                </c:pt>
                <c:pt idx="185">
                  <c:v>0</c:v>
                </c:pt>
                <c:pt idx="186">
                  <c:v>454</c:v>
                </c:pt>
                <c:pt idx="187">
                  <c:v>0</c:v>
                </c:pt>
                <c:pt idx="188">
                  <c:v>57171</c:v>
                </c:pt>
                <c:pt idx="189">
                  <c:v>0</c:v>
                </c:pt>
                <c:pt idx="190">
                  <c:v>0</c:v>
                </c:pt>
                <c:pt idx="191">
                  <c:v>17651</c:v>
                </c:pt>
                <c:pt idx="192">
                  <c:v>1507</c:v>
                </c:pt>
                <c:pt idx="193">
                  <c:v>1249</c:v>
                </c:pt>
                <c:pt idx="194">
                  <c:v>0</c:v>
                </c:pt>
                <c:pt idx="195">
                  <c:v>904</c:v>
                </c:pt>
                <c:pt idx="196">
                  <c:v>0</c:v>
                </c:pt>
                <c:pt idx="197">
                  <c:v>0</c:v>
                </c:pt>
                <c:pt idx="198">
                  <c:v>0</c:v>
                </c:pt>
                <c:pt idx="199">
                  <c:v>42</c:v>
                </c:pt>
                <c:pt idx="200">
                  <c:v>2327</c:v>
                </c:pt>
                <c:pt idx="201">
                  <c:v>20</c:v>
                </c:pt>
                <c:pt idx="202">
                  <c:v>0</c:v>
                </c:pt>
              </c:numCache>
            </c:numRef>
          </c:yVal>
          <c:smooth val="1"/>
        </c:ser>
        <c:dLbls>
          <c:showLegendKey val="0"/>
          <c:showVal val="0"/>
          <c:showCatName val="0"/>
          <c:showSerName val="0"/>
          <c:showPercent val="0"/>
          <c:showBubbleSize val="0"/>
        </c:dLbls>
        <c:axId val="229059584"/>
        <c:axId val="229221504"/>
      </c:scatterChart>
      <c:valAx>
        <c:axId val="229059584"/>
        <c:scaling>
          <c:logBase val="10"/>
          <c:orientation val="minMax"/>
        </c:scaling>
        <c:delete val="0"/>
        <c:axPos val="b"/>
        <c:numFmt formatCode="General" sourceLinked="1"/>
        <c:majorTickMark val="out"/>
        <c:minorTickMark val="none"/>
        <c:tickLblPos val="nextTo"/>
        <c:crossAx val="229221504"/>
        <c:crosses val="autoZero"/>
        <c:crossBetween val="midCat"/>
      </c:valAx>
      <c:valAx>
        <c:axId val="229221504"/>
        <c:scaling>
          <c:logBase val="10"/>
          <c:orientation val="minMax"/>
        </c:scaling>
        <c:delete val="0"/>
        <c:axPos val="l"/>
        <c:majorGridlines/>
        <c:numFmt formatCode="General" sourceLinked="1"/>
        <c:majorTickMark val="out"/>
        <c:minorTickMark val="none"/>
        <c:tickLblPos val="nextTo"/>
        <c:crossAx val="229059584"/>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2724F-6FE8-4648-8627-A0535302A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1</Pages>
  <Words>326</Words>
  <Characters>1860</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soga</dc:creator>
  <cp:lastModifiedBy>soga</cp:lastModifiedBy>
  <cp:revision>13</cp:revision>
  <dcterms:created xsi:type="dcterms:W3CDTF">2015-01-21T12:33:00Z</dcterms:created>
  <dcterms:modified xsi:type="dcterms:W3CDTF">2015-01-27T02:12:00Z</dcterms:modified>
</cp:coreProperties>
</file>