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E86336" w:rsidP="00E86336">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桃太郎という</w:t>
      </w:r>
      <w:r w:rsidR="00135427">
        <w:rPr>
          <w:rFonts w:ascii="Times New Roman" w:hAnsi="Times New Roman" w:cs="Times New Roman" w:hint="eastAsia"/>
        </w:rPr>
        <w:t>セミナー</w:t>
      </w:r>
      <w:r w:rsidRPr="00A05ECD">
        <w:rPr>
          <w:rFonts w:ascii="Times New Roman" w:hAnsi="Times New Roman" w:cs="Times New Roman"/>
        </w:rPr>
        <w:t>は，特定非営利活動法人</w:t>
      </w:r>
      <w:r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Pr>
          <w:rFonts w:ascii="Times New Roman" w:hAnsi="Times New Roman" w:cs="Times New Roman"/>
        </w:rPr>
        <w:t>小学校高学年から中学生を対象とし</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日間かけて行われる</w:t>
      </w:r>
      <w:r>
        <w:rPr>
          <w:rFonts w:ascii="Times New Roman" w:hAnsi="Times New Roman" w:cs="Times New Roman"/>
        </w:rPr>
        <w:t>プログラムとなって</w:t>
      </w:r>
      <w:r w:rsidR="00D82CC7">
        <w:rPr>
          <w:rFonts w:ascii="Times New Roman" w:hAnsi="Times New Roman" w:cs="Times New Roman" w:hint="eastAsia"/>
        </w:rPr>
        <w:t>いる．</w:t>
      </w:r>
      <w:r w:rsidRPr="00A05ECD">
        <w:rPr>
          <w:rFonts w:ascii="Times New Roman" w:hAnsi="Times New Roman" w:cs="Times New Roman"/>
        </w:rPr>
        <w:t>そのプログラムでは対象者が理解しやすいように，昔話の「桃太郎」を用いて</w:t>
      </w:r>
      <w:r>
        <w:rPr>
          <w:rFonts w:ascii="Times New Roman" w:hAnsi="Times New Roman" w:cs="Times New Roman"/>
        </w:rPr>
        <w:t>いる</w:t>
      </w:r>
      <w:r>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の視点から解釈し，独自の物語を考察</w:t>
      </w:r>
      <w:r>
        <w:rPr>
          <w:rFonts w:ascii="Times New Roman" w:hAnsi="Times New Roman" w:cs="Times New Roman" w:hint="eastAsia"/>
        </w:rPr>
        <w:t>した内容となっている．</w:t>
      </w:r>
    </w:p>
    <w:p w:rsidR="00363EBE" w:rsidRPr="00E86336" w:rsidRDefault="00B34661" w:rsidP="00E8633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7939B9" w:rsidRDefault="00731335" w:rsidP="00F76E04">
      <w:pPr>
        <w:rPr>
          <w:rFonts w:ascii="Times New Roman" w:hAnsi="Times New Roman" w:cs="Times New Roman" w:hint="eastAsia"/>
        </w:rPr>
      </w:pPr>
      <w:r w:rsidRPr="00A05ECD">
        <w:rPr>
          <w:rFonts w:ascii="Times New Roman" w:hAnsi="Times New Roman" w:cs="Times New Roman"/>
        </w:rPr>
        <w:t xml:space="preserve">　</w:t>
      </w:r>
      <w:r w:rsidR="007939B9">
        <w:rPr>
          <w:rFonts w:ascii="Times New Roman" w:hAnsi="Times New Roman" w:cs="Times New Roman"/>
        </w:rPr>
        <w:t>千葉工業大学</w:t>
      </w:r>
      <w:r w:rsidR="007939B9">
        <w:rPr>
          <w:rFonts w:ascii="Times New Roman" w:hAnsi="Times New Roman" w:cs="Times New Roman" w:hint="eastAsia"/>
        </w:rPr>
        <w:t>に</w:t>
      </w:r>
      <w:r w:rsidR="004F30FB" w:rsidRPr="00A05ECD">
        <w:rPr>
          <w:rFonts w:ascii="Times New Roman" w:hAnsi="Times New Roman" w:cs="Times New Roman"/>
        </w:rPr>
        <w:t>は，社会から注目されているプロジェクトマネジメントを学ぶ</w:t>
      </w:r>
      <w:r w:rsidR="00EA4C99" w:rsidRPr="00A05ECD">
        <w:rPr>
          <w:rFonts w:ascii="Times New Roman" w:hAnsi="Times New Roman" w:cs="Times New Roman"/>
        </w:rPr>
        <w:t>ことのできる</w:t>
      </w:r>
      <w:r w:rsidR="007939B9">
        <w:rPr>
          <w:rFonts w:ascii="Times New Roman" w:hAnsi="Times New Roman" w:cs="Times New Roman"/>
        </w:rPr>
        <w:t>プロジェクトマネジメント学科があ</w:t>
      </w:r>
      <w:r w:rsidR="007939B9">
        <w:rPr>
          <w:rFonts w:ascii="Times New Roman" w:hAnsi="Times New Roman" w:cs="Times New Roman" w:hint="eastAsia"/>
        </w:rPr>
        <w:t>る．</w:t>
      </w:r>
    </w:p>
    <w:p w:rsidR="00F76E04" w:rsidRDefault="007939B9" w:rsidP="007939B9">
      <w:pPr>
        <w:ind w:firstLineChars="100" w:firstLine="212"/>
        <w:rPr>
          <w:rFonts w:ascii="Times New Roman" w:hAnsi="Times New Roman" w:cs="Times New Roman"/>
        </w:rPr>
      </w:pPr>
      <w:r>
        <w:rPr>
          <w:rFonts w:ascii="Times New Roman" w:hAnsi="Times New Roman" w:cs="Times New Roman" w:hint="eastAsia"/>
        </w:rPr>
        <w:t>プロジェクトマネジメント学科では，</w:t>
      </w:r>
      <w:r w:rsidR="004F30FB" w:rsidRPr="00A05ECD">
        <w:rPr>
          <w:rFonts w:ascii="Times New Roman" w:hAnsi="Times New Roman" w:cs="Times New Roman"/>
        </w:rPr>
        <w:t>様々なカリキュラムのもと</w:t>
      </w:r>
      <w:r w:rsidR="00EA4C99" w:rsidRPr="00A05ECD">
        <w:rPr>
          <w:rFonts w:ascii="Times New Roman" w:hAnsi="Times New Roman" w:cs="Times New Roman"/>
        </w:rPr>
        <w:t>，</w:t>
      </w:r>
      <w:r w:rsidR="004F30FB" w:rsidRPr="00A05ECD">
        <w:rPr>
          <w:rFonts w:ascii="Times New Roman" w:hAnsi="Times New Roman" w:cs="Times New Roman"/>
        </w:rPr>
        <w:t>プロジェクトマネジメントの知識を勉強する</w:t>
      </w:r>
      <w:r w:rsidR="00605C00" w:rsidRPr="00A05ECD">
        <w:rPr>
          <w:rFonts w:ascii="Times New Roman" w:hAnsi="Times New Roman" w:cs="Times New Roman"/>
        </w:rPr>
        <w:t>．</w:t>
      </w:r>
    </w:p>
    <w:p w:rsidR="00BC28A2" w:rsidRPr="00F76E04" w:rsidRDefault="00F76E04" w:rsidP="002E56CC">
      <w:pPr>
        <w:ind w:firstLineChars="100" w:firstLine="212"/>
        <w:rPr>
          <w:rFonts w:ascii="Times New Roman" w:hAnsi="Times New Roman" w:cs="Times New Roman"/>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プロジェクトマネジメントの知識を効率的かつ効果的に習得できる方法を考案することで，学生の知識習得に少しでも貢献</w:t>
      </w:r>
      <w:r>
        <w:rPr>
          <w:rFonts w:ascii="Times New Roman" w:hAnsi="Times New Roman" w:cs="Times New Roman"/>
        </w:rPr>
        <w:t>できると考え</w:t>
      </w:r>
      <w:r>
        <w:rPr>
          <w:rFonts w:ascii="Times New Roman" w:hAnsi="Times New Roman" w:cs="Times New Roman" w:hint="eastAsia"/>
        </w:rPr>
        <w:t>た．</w:t>
      </w:r>
      <w:r w:rsidR="002E56CC">
        <w:rPr>
          <w:rFonts w:ascii="Times New Roman" w:hAnsi="Times New Roman" w:cs="Times New Roman" w:hint="eastAsia"/>
        </w:rPr>
        <w:t>また，</w:t>
      </w:r>
      <w:r w:rsidRPr="005E2DA8">
        <w:rPr>
          <w:rFonts w:ascii="Times New Roman" w:hAnsi="Times New Roman" w:cs="Times New Roman" w:hint="eastAsia"/>
        </w:rPr>
        <w:t>考案した</w:t>
      </w:r>
      <w:r w:rsidR="006C5833" w:rsidRPr="005E2DA8">
        <w:rPr>
          <w:rFonts w:ascii="Times New Roman" w:hAnsi="Times New Roman" w:cs="Times New Roman" w:hint="eastAsia"/>
        </w:rPr>
        <w:t>プログラムを</w:t>
      </w:r>
      <w:r>
        <w:rPr>
          <w:rFonts w:ascii="Times New Roman" w:hAnsi="Times New Roman" w:cs="Times New Roman" w:hint="eastAsia"/>
        </w:rPr>
        <w:t>実施</w:t>
      </w:r>
      <w:r>
        <w:rPr>
          <w:rFonts w:ascii="Times New Roman" w:hAnsi="Times New Roman" w:cs="Times New Roman"/>
        </w:rPr>
        <w:t>す</w:t>
      </w:r>
      <w:r>
        <w:rPr>
          <w:rFonts w:ascii="Times New Roman" w:hAnsi="Times New Roman" w:cs="Times New Roman" w:hint="eastAsia"/>
        </w:rPr>
        <w:t>ることで，</w:t>
      </w:r>
      <w:r w:rsidR="006C5833">
        <w:rPr>
          <w:rFonts w:ascii="Times New Roman" w:hAnsi="Times New Roman" w:cs="Times New Roman"/>
        </w:rPr>
        <w:t>学生のプロジェクトマネジメント知識の習得や学力の向上</w:t>
      </w:r>
      <w:r w:rsidR="006C5833">
        <w:rPr>
          <w:rFonts w:ascii="Times New Roman" w:hAnsi="Times New Roman" w:cs="Times New Roman" w:hint="eastAsia"/>
        </w:rPr>
        <w:t>をさせることを</w:t>
      </w:r>
      <w:r w:rsidRPr="005E2DA8">
        <w:rPr>
          <w:rFonts w:ascii="Times New Roman" w:hAnsi="Times New Roman" w:cs="Times New Roman"/>
        </w:rPr>
        <w:t>目標とする</w:t>
      </w:r>
      <w:r w:rsidRPr="00A05ECD">
        <w:rPr>
          <w:rFonts w:ascii="Times New Roman" w:hAnsi="Times New Roman" w:cs="Times New Roman"/>
        </w:rPr>
        <w:t>．</w:t>
      </w:r>
    </w:p>
    <w:p w:rsidR="007A3D68" w:rsidRPr="00A05ECD"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6C5833">
        <w:rPr>
          <w:rFonts w:ascii="Times New Roman" w:hAnsi="Times New Roman" w:cs="Times New Roman" w:hint="eastAsia"/>
        </w:rPr>
        <w:t>プログラム</w:t>
      </w:r>
      <w:r w:rsidR="00F76E04">
        <w:rPr>
          <w:rFonts w:ascii="Times New Roman" w:hAnsi="Times New Roman" w:cs="Times New Roman" w:hint="eastAsia"/>
        </w:rPr>
        <w:t>の考案</w:t>
      </w:r>
      <w:r w:rsidR="007939B9">
        <w:rPr>
          <w:rFonts w:ascii="Times New Roman" w:hAnsi="Times New Roman" w:cs="Times New Roman" w:hint="eastAsia"/>
        </w:rPr>
        <w:t>をし，</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6C5833" w:rsidP="006C5833">
      <w:pPr>
        <w:ind w:firstLineChars="100" w:firstLine="212"/>
        <w:rPr>
          <w:rFonts w:ascii="Times New Roman" w:hAnsi="Times New Roman" w:cs="Times New Roman"/>
        </w:rPr>
      </w:pPr>
      <w:r>
        <w:rPr>
          <w:rFonts w:ascii="Times New Roman" w:hAnsi="Times New Roman" w:cs="Times New Roman" w:hint="eastAsia"/>
        </w:rPr>
        <w:t>本研究は</w:t>
      </w:r>
      <w:r w:rsidR="00F76E04">
        <w:rPr>
          <w:rFonts w:ascii="Times New Roman" w:hAnsi="Times New Roman" w:cs="Times New Roman" w:hint="eastAsia"/>
        </w:rPr>
        <w:t>，</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sidR="007939B9">
        <w:rPr>
          <w:rFonts w:ascii="Times New Roman" w:hAnsi="Times New Roman" w:cs="Times New Roman"/>
        </w:rPr>
        <w:t>年生が行う，東京ディズニーシーのオリエンテーションで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対象者は，矢吹グループ</w:t>
      </w:r>
      <w:r w:rsidR="00135427">
        <w:rPr>
          <w:rFonts w:ascii="Times New Roman" w:hAnsi="Times New Roman" w:cs="Times New Roman" w:hint="eastAsia"/>
        </w:rPr>
        <w:t>に所属する</w:t>
      </w:r>
      <w:r w:rsidRPr="00A05ECD">
        <w:rPr>
          <w:rFonts w:ascii="Times New Roman" w:hAnsi="Times New Roman" w:cs="Times New Roman"/>
        </w:rPr>
        <w:t>1</w:t>
      </w:r>
      <w:r w:rsidRPr="00A05ECD">
        <w:rPr>
          <w:rFonts w:ascii="Times New Roman" w:hAnsi="Times New Roman" w:cs="Times New Roman"/>
        </w:rPr>
        <w:t>年生</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4E3D1A" w:rsidRPr="00A05ECD">
        <w:rPr>
          <w:rFonts w:ascii="Times New Roman" w:hAnsi="Times New Roman" w:cs="Times New Roman"/>
        </w:rPr>
        <w:t>してもらい，その結果を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Pr="00A05ECD" w:rsidRDefault="006C5833" w:rsidP="00F76E04">
      <w:pPr>
        <w:ind w:firstLineChars="100" w:firstLine="212"/>
        <w:rPr>
          <w:rFonts w:ascii="Times New Roman" w:hAnsi="Times New Roman" w:cs="Times New Roman"/>
        </w:rPr>
      </w:pPr>
      <w:r>
        <w:rPr>
          <w:rFonts w:ascii="Times New Roman" w:hAnsi="Times New Roman" w:cs="Times New Roman" w:hint="eastAsia"/>
        </w:rPr>
        <w:lastRenderedPageBreak/>
        <w:t>プログラム</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204B21" w:rsidP="00D82CC7">
      <w:pPr>
        <w:ind w:firstLineChars="100" w:firstLine="212"/>
        <w:rPr>
          <w:rFonts w:ascii="Times New Roman" w:hAnsi="Times New Roman" w:cs="Times New Roman"/>
        </w:rPr>
      </w:pPr>
      <w:r w:rsidRPr="00A05ECD">
        <w:rPr>
          <w:rFonts w:ascii="Times New Roman" w:hAnsi="Times New Roman" w:cs="Times New Roman"/>
        </w:rPr>
        <w:t>東京ディズニーシーに関する物語を選択し，その物語に</w:t>
      </w:r>
      <w:r w:rsidR="00D82CC7">
        <w:rPr>
          <w:rFonts w:ascii="Times New Roman" w:hAnsi="Times New Roman" w:cs="Times New Roman"/>
        </w:rPr>
        <w:t>沿ってプロジェクトマネジメントの一連の活動を擬似し，</w:t>
      </w:r>
      <w:r w:rsidR="008A2E6D">
        <w:rPr>
          <w:rFonts w:ascii="Times New Roman" w:hAnsi="Times New Roman" w:cs="Times New Roman" w:hint="eastAsia"/>
        </w:rPr>
        <w:t>プログラム</w:t>
      </w:r>
      <w:r w:rsidRPr="00A05ECD">
        <w:rPr>
          <w:rFonts w:ascii="Times New Roman" w:hAnsi="Times New Roman" w:cs="Times New Roman"/>
        </w:rPr>
        <w:t>を進行</w:t>
      </w:r>
      <w:r w:rsidR="009C778E" w:rsidRPr="00A05ECD">
        <w:rPr>
          <w:rFonts w:ascii="Times New Roman" w:hAnsi="Times New Roman" w:cs="Times New Roman"/>
        </w:rPr>
        <w:t>させる．</w:t>
      </w:r>
    </w:p>
    <w:p w:rsidR="002D2E55" w:rsidRPr="00A05ECD" w:rsidRDefault="007939B9" w:rsidP="00D82CC7">
      <w:pPr>
        <w:ind w:firstLineChars="100" w:firstLine="212"/>
        <w:rPr>
          <w:rFonts w:ascii="Times New Roman" w:hAnsi="Times New Roman" w:cs="Times New Roman"/>
        </w:rPr>
      </w:pPr>
      <w:r>
        <w:rPr>
          <w:rFonts w:ascii="Times New Roman" w:hAnsi="Times New Roman" w:cs="Times New Roman" w:hint="eastAsia"/>
        </w:rPr>
        <w:t>プログラムの</w:t>
      </w:r>
      <w:r w:rsidR="00B76170" w:rsidRPr="00A05ECD">
        <w:rPr>
          <w:rFonts w:ascii="Times New Roman" w:hAnsi="Times New Roman" w:cs="Times New Roman"/>
        </w:rPr>
        <w:t>終了後，</w:t>
      </w:r>
      <w:r w:rsidR="005E2DA8">
        <w:rPr>
          <w:rFonts w:ascii="Times New Roman" w:hAnsi="Times New Roman" w:cs="Times New Roman" w:hint="eastAsia"/>
        </w:rPr>
        <w:t>アンケート調査</w:t>
      </w:r>
      <w:r>
        <w:rPr>
          <w:rFonts w:ascii="Times New Roman" w:hAnsi="Times New Roman" w:cs="Times New Roman" w:hint="eastAsia"/>
        </w:rPr>
        <w:t>を行い，その後，</w:t>
      </w:r>
      <w:r w:rsidR="00204B21" w:rsidRPr="00A05ECD">
        <w:rPr>
          <w:rFonts w:ascii="Times New Roman" w:hAnsi="Times New Roman" w:cs="Times New Roman"/>
        </w:rPr>
        <w:t>学生の成績</w:t>
      </w:r>
      <w:r w:rsidR="001905DE">
        <w:rPr>
          <w:rFonts w:ascii="Times New Roman" w:hAnsi="Times New Roman" w:cs="Times New Roman" w:hint="eastAsia"/>
        </w:rPr>
        <w:t>（</w:t>
      </w:r>
      <w:r w:rsidR="009C778E" w:rsidRPr="00A05ECD">
        <w:rPr>
          <w:rFonts w:ascii="Times New Roman" w:hAnsi="Times New Roman" w:cs="Times New Roman"/>
        </w:rPr>
        <w:t>プレイスメントテストの成績・</w:t>
      </w:r>
      <w:r w:rsidR="00204B21" w:rsidRPr="00A05ECD">
        <w:rPr>
          <w:rFonts w:ascii="Times New Roman" w:hAnsi="Times New Roman" w:cs="Times New Roman"/>
        </w:rPr>
        <w:t>PM</w:t>
      </w:r>
      <w:r w:rsidR="00204B21" w:rsidRPr="00A05ECD">
        <w:rPr>
          <w:rFonts w:ascii="Times New Roman" w:hAnsi="Times New Roman" w:cs="Times New Roman"/>
        </w:rPr>
        <w:t>概論の</w:t>
      </w:r>
      <w:r w:rsidR="00B76170" w:rsidRPr="00A05ECD">
        <w:rPr>
          <w:rFonts w:ascii="Times New Roman" w:hAnsi="Times New Roman" w:cs="Times New Roman"/>
        </w:rPr>
        <w:t>テスト</w:t>
      </w:r>
      <w:r w:rsidR="00204B21" w:rsidRPr="00A05ECD">
        <w:rPr>
          <w:rFonts w:ascii="Times New Roman" w:hAnsi="Times New Roman" w:cs="Times New Roman"/>
        </w:rPr>
        <w:t>成績</w:t>
      </w:r>
      <w:r w:rsidR="001905DE">
        <w:rPr>
          <w:rFonts w:ascii="Times New Roman" w:hAnsi="Times New Roman" w:cs="Times New Roman" w:hint="eastAsia"/>
        </w:rPr>
        <w:t>）</w:t>
      </w:r>
      <w:r w:rsidR="00204B21" w:rsidRPr="00A05ECD">
        <w:rPr>
          <w:rFonts w:ascii="Times New Roman" w:hAnsi="Times New Roman" w:cs="Times New Roman"/>
        </w:rPr>
        <w:t>を収集する．</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3</w:t>
      </w:r>
      <w:r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605C00" w:rsidRDefault="00490DCB" w:rsidP="0028248A">
      <w:pPr>
        <w:ind w:firstLineChars="100" w:firstLine="212"/>
        <w:rPr>
          <w:rFonts w:ascii="Times New Roman" w:hAnsi="Times New Roman" w:cs="Times New Roman"/>
        </w:rPr>
      </w:pPr>
      <w:r>
        <w:rPr>
          <w:rFonts w:ascii="Times New Roman" w:hAnsi="Times New Roman" w:cs="Times New Roman"/>
        </w:rPr>
        <w:t>様々な分析</w:t>
      </w:r>
      <w:r>
        <w:rPr>
          <w:rFonts w:ascii="Times New Roman" w:hAnsi="Times New Roman" w:cs="Times New Roman" w:hint="eastAsia"/>
        </w:rPr>
        <w:t>方法</w:t>
      </w:r>
      <w:r w:rsidR="00204B21" w:rsidRPr="00A05ECD">
        <w:rPr>
          <w:rFonts w:ascii="Times New Roman" w:hAnsi="Times New Roman" w:cs="Times New Roman"/>
        </w:rPr>
        <w:t>から</w:t>
      </w:r>
      <w:r>
        <w:rPr>
          <w:rFonts w:ascii="Times New Roman" w:hAnsi="Times New Roman" w:cs="Times New Roman" w:hint="eastAsia"/>
        </w:rPr>
        <w:t>，プログラムを実施した効果を検証できる方法</w:t>
      </w:r>
      <w:r w:rsidR="00204B21" w:rsidRPr="00A05ECD">
        <w:rPr>
          <w:rFonts w:ascii="Times New Roman" w:hAnsi="Times New Roman" w:cs="Times New Roman"/>
        </w:rPr>
        <w:t>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00204B21" w:rsidRPr="00A05ECD">
        <w:rPr>
          <w:rFonts w:ascii="Times New Roman" w:hAnsi="Times New Roman" w:cs="Times New Roman"/>
        </w:rPr>
        <w:t>，結果を図にまとめ</w:t>
      </w:r>
      <w:r w:rsidR="005E2DA8">
        <w:rPr>
          <w:rFonts w:ascii="Times New Roman" w:hAnsi="Times New Roman" w:cs="Times New Roman" w:hint="eastAsia"/>
        </w:rPr>
        <w:t>て</w:t>
      </w:r>
      <w:r w:rsidR="00436FAE" w:rsidRPr="00A05ECD">
        <w:rPr>
          <w:rFonts w:ascii="Times New Roman" w:hAnsi="Times New Roman" w:cs="Times New Roman"/>
        </w:rPr>
        <w:t>効果を検証す</w:t>
      </w:r>
      <w:r w:rsidR="00204B21" w:rsidRPr="00A05ECD">
        <w:rPr>
          <w:rFonts w:ascii="Times New Roman" w:hAnsi="Times New Roman" w:cs="Times New Roman"/>
        </w:rPr>
        <w:t>る．</w:t>
      </w:r>
    </w:p>
    <w:p w:rsidR="007A3D68" w:rsidRPr="007A3D68" w:rsidRDefault="007A3D68" w:rsidP="007A3D68">
      <w:pPr>
        <w:ind w:firstLineChars="100" w:firstLine="212"/>
      </w:pPr>
      <w:r>
        <w:rPr>
          <w:rFonts w:hint="eastAsia"/>
        </w:rPr>
        <w:t>分析は，矢吹グループ</w:t>
      </w:r>
      <w:r w:rsidR="00135427">
        <w:rPr>
          <w:rFonts w:hint="eastAsia"/>
        </w:rPr>
        <w:t>の学生</w:t>
      </w:r>
      <w:r w:rsidR="00490DCB">
        <w:rPr>
          <w:rFonts w:hint="eastAsia"/>
        </w:rPr>
        <w:t>の成績と他学生の成績を調査する．その後，</w:t>
      </w:r>
      <w:r>
        <w:rPr>
          <w:rFonts w:hint="eastAsia"/>
        </w:rPr>
        <w:t>PM</w:t>
      </w:r>
      <w:r w:rsidR="00490DCB">
        <w:rPr>
          <w:rFonts w:hint="eastAsia"/>
        </w:rPr>
        <w:t>概論のテスト成績を調査し，プログラムを実施した</w:t>
      </w:r>
      <w:r>
        <w:rPr>
          <w:rFonts w:hint="eastAsia"/>
        </w:rPr>
        <w:t>矢吹グループの学生の成績と</w:t>
      </w:r>
      <w:r w:rsidR="00490DCB">
        <w:rPr>
          <w:rFonts w:hint="eastAsia"/>
        </w:rPr>
        <w:t>，</w:t>
      </w:r>
      <w:r>
        <w:rPr>
          <w:rFonts w:hint="eastAsia"/>
        </w:rPr>
        <w:t>他学生の成績を比較する．</w:t>
      </w: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490DCB" w:rsidP="006C5833">
      <w:r>
        <w:rPr>
          <w:rFonts w:hint="eastAsia"/>
        </w:rPr>
        <w:t xml:space="preserve">　成果物は，アンケート調査で収集した，</w:t>
      </w:r>
      <w:r w:rsidR="005E2DA8">
        <w:rPr>
          <w:rFonts w:hint="eastAsia"/>
        </w:rPr>
        <w:t>プログラムに</w:t>
      </w:r>
      <w:r>
        <w:rPr>
          <w:rFonts w:hint="eastAsia"/>
        </w:rPr>
        <w:t>おける知識習得の貢献度の結果</w:t>
      </w:r>
      <w:r w:rsidR="005E2DA8">
        <w:rPr>
          <w:rFonts w:hint="eastAsia"/>
        </w:rPr>
        <w:t>と</w:t>
      </w:r>
      <w:r>
        <w:rPr>
          <w:rFonts w:hint="eastAsia"/>
        </w:rPr>
        <w:t>，</w:t>
      </w:r>
      <w:r w:rsidR="005E2DA8">
        <w:rPr>
          <w:rFonts w:hint="eastAsia"/>
        </w:rPr>
        <w:t>学生の成績の分析結果の</w:t>
      </w:r>
      <w:r w:rsidR="005E2DA8">
        <w:rPr>
          <w:rFonts w:hint="eastAsia"/>
        </w:rPr>
        <w:t>2</w:t>
      </w:r>
      <w:r w:rsidR="005E2DA8">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Pr="007A3D68" w:rsidRDefault="00490DCB" w:rsidP="006C5833">
      <w:r>
        <w:rPr>
          <w:rFonts w:hint="eastAsia"/>
        </w:rPr>
        <w:t xml:space="preserve">　本研究のプログラムを実施し</w:t>
      </w:r>
      <w:r w:rsidR="00080215">
        <w:rPr>
          <w:rFonts w:hint="eastAsia"/>
        </w:rPr>
        <w:t>，矢吹グループ</w:t>
      </w:r>
      <w:r w:rsidR="00135427">
        <w:rPr>
          <w:rFonts w:hint="eastAsia"/>
        </w:rPr>
        <w:t>の学生</w:t>
      </w:r>
      <w:r w:rsidR="00080215">
        <w:rPr>
          <w:rFonts w:hint="eastAsia"/>
        </w:rPr>
        <w:t>の成績が他学生の成績よりも</w:t>
      </w:r>
      <w:r w:rsidR="007A3D68">
        <w:rPr>
          <w:rFonts w:hint="eastAsia"/>
        </w:rPr>
        <w:t>上回り，プログラム</w:t>
      </w:r>
      <w:r>
        <w:rPr>
          <w:rFonts w:hint="eastAsia"/>
        </w:rPr>
        <w:t>実施</w:t>
      </w:r>
      <w:r w:rsidR="007A3D68">
        <w:rPr>
          <w:rFonts w:hint="eastAsia"/>
        </w:rPr>
        <w:t>における知識習得の貢献が証明できることで</w:t>
      </w:r>
      <w:r>
        <w:rPr>
          <w:rFonts w:hint="eastAsia"/>
        </w:rPr>
        <w:t>，</w:t>
      </w:r>
      <w:r w:rsidR="007A3D68">
        <w:rPr>
          <w:rFonts w:hint="eastAsia"/>
        </w:rPr>
        <w:t>本研究の目的は果たされるとする．</w:t>
      </w:r>
    </w:p>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2E56CC">
        <w:rPr>
          <w:rFonts w:ascii="Times New Roman" w:hAnsi="Times New Roman" w:cs="Times New Roman" w:hint="eastAsia"/>
        </w:rPr>
        <w:t>，</w:t>
      </w:r>
      <w:r w:rsidR="000C4439" w:rsidRPr="00A05ECD">
        <w:rPr>
          <w:rFonts w:ascii="Times New Roman" w:hAnsi="Times New Roman" w:cs="Times New Roman"/>
        </w:rPr>
        <w:t>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w:t>
      </w:r>
      <w:bookmarkStart w:id="0" w:name="_GoBack"/>
      <w:bookmarkEnd w:id="0"/>
      <w:r w:rsidR="002E56CC">
        <w:rPr>
          <w:rFonts w:ascii="Times New Roman" w:hAnsi="Times New Roman" w:cs="Times New Roman" w:hint="eastAsia"/>
        </w:rPr>
        <w:t xml:space="preserve"> </w:t>
      </w:r>
    </w:p>
    <w:p w:rsidR="00D82CC7" w:rsidRPr="007A3D68" w:rsidRDefault="00CC2CD4"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CD4" w:rsidRDefault="00CC2CD4" w:rsidP="00363EBE">
      <w:r>
        <w:separator/>
      </w:r>
    </w:p>
  </w:endnote>
  <w:endnote w:type="continuationSeparator" w:id="0">
    <w:p w:rsidR="00CC2CD4" w:rsidRDefault="00CC2CD4"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CD4" w:rsidRDefault="00CC2CD4" w:rsidP="00363EBE">
      <w:r>
        <w:separator/>
      </w:r>
    </w:p>
  </w:footnote>
  <w:footnote w:type="continuationSeparator" w:id="0">
    <w:p w:rsidR="00CC2CD4" w:rsidRDefault="00CC2CD4"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111EE4"/>
    <w:rsid w:val="00135427"/>
    <w:rsid w:val="001676AB"/>
    <w:rsid w:val="001905DE"/>
    <w:rsid w:val="001A0D4F"/>
    <w:rsid w:val="001D3627"/>
    <w:rsid w:val="00204B21"/>
    <w:rsid w:val="002104F0"/>
    <w:rsid w:val="00224FDF"/>
    <w:rsid w:val="0028248A"/>
    <w:rsid w:val="002D2E55"/>
    <w:rsid w:val="002E56CC"/>
    <w:rsid w:val="00363EBE"/>
    <w:rsid w:val="00382987"/>
    <w:rsid w:val="003C58CE"/>
    <w:rsid w:val="003D369E"/>
    <w:rsid w:val="003E544D"/>
    <w:rsid w:val="00405D36"/>
    <w:rsid w:val="00436FAE"/>
    <w:rsid w:val="00490DCB"/>
    <w:rsid w:val="004A5D6D"/>
    <w:rsid w:val="004E3D1A"/>
    <w:rsid w:val="004F30FB"/>
    <w:rsid w:val="0054612E"/>
    <w:rsid w:val="005615C3"/>
    <w:rsid w:val="0057051C"/>
    <w:rsid w:val="005762AF"/>
    <w:rsid w:val="005E2DA8"/>
    <w:rsid w:val="00605C00"/>
    <w:rsid w:val="00624936"/>
    <w:rsid w:val="00652867"/>
    <w:rsid w:val="006550A5"/>
    <w:rsid w:val="006C5833"/>
    <w:rsid w:val="00731335"/>
    <w:rsid w:val="00781D5B"/>
    <w:rsid w:val="00785960"/>
    <w:rsid w:val="00791E58"/>
    <w:rsid w:val="007939B9"/>
    <w:rsid w:val="007A3D68"/>
    <w:rsid w:val="007D7193"/>
    <w:rsid w:val="00823721"/>
    <w:rsid w:val="008359C5"/>
    <w:rsid w:val="00877156"/>
    <w:rsid w:val="0088185C"/>
    <w:rsid w:val="008A2E6D"/>
    <w:rsid w:val="00927F44"/>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C2E12"/>
    <w:rsid w:val="00AE366B"/>
    <w:rsid w:val="00B2450A"/>
    <w:rsid w:val="00B34661"/>
    <w:rsid w:val="00B76170"/>
    <w:rsid w:val="00BB3999"/>
    <w:rsid w:val="00BC28A2"/>
    <w:rsid w:val="00C15195"/>
    <w:rsid w:val="00C175B2"/>
    <w:rsid w:val="00C17792"/>
    <w:rsid w:val="00C50DDA"/>
    <w:rsid w:val="00C57AC9"/>
    <w:rsid w:val="00CC2CD4"/>
    <w:rsid w:val="00CF16A8"/>
    <w:rsid w:val="00CF5D89"/>
    <w:rsid w:val="00D20A23"/>
    <w:rsid w:val="00D23DA7"/>
    <w:rsid w:val="00D34268"/>
    <w:rsid w:val="00D44A30"/>
    <w:rsid w:val="00D625AA"/>
    <w:rsid w:val="00D82CC7"/>
    <w:rsid w:val="00DA6CA9"/>
    <w:rsid w:val="00E72D89"/>
    <w:rsid w:val="00E86336"/>
    <w:rsid w:val="00EA4C99"/>
    <w:rsid w:val="00F0357F"/>
    <w:rsid w:val="00F25CFD"/>
    <w:rsid w:val="00F420F9"/>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A9454-F0C4-4DAB-A445-296D8AEF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2014-09-23T02:11:00Z</dcterms:created>
  <dcterms:modified xsi:type="dcterms:W3CDTF">2014-09-23T02:11:00Z</dcterms:modified>
</cp:coreProperties>
</file>