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4F6" w:rsidRPr="004127E5" w:rsidRDefault="002A421F" w:rsidP="001524F6">
      <w:pPr>
        <w:jc w:val="center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プロジェクトマネジメント</w:t>
      </w:r>
      <w:r w:rsidR="00746508" w:rsidRPr="004127E5">
        <w:rPr>
          <w:rFonts w:ascii="Times New Roman" w:hAnsi="Times New Roman"/>
          <w:b/>
          <w:szCs w:val="21"/>
        </w:rPr>
        <w:t>とゲーミフィケーション</w:t>
      </w:r>
      <w:r w:rsidR="001524F6" w:rsidRPr="004127E5">
        <w:rPr>
          <w:rFonts w:ascii="Times New Roman" w:hAnsi="Times New Roman"/>
          <w:b/>
          <w:szCs w:val="21"/>
        </w:rPr>
        <w:t>に関する研究</w:t>
      </w:r>
    </w:p>
    <w:p w:rsidR="001524F6" w:rsidRPr="004127E5" w:rsidRDefault="00F97938" w:rsidP="001524F6">
      <w:pPr>
        <w:jc w:val="right"/>
        <w:rPr>
          <w:rFonts w:ascii="Times New Roman" w:hAnsi="Times New Roman"/>
        </w:rPr>
      </w:pPr>
      <w:r w:rsidRPr="004127E5">
        <w:rPr>
          <w:rFonts w:ascii="Times New Roman" w:hAnsi="Times New Roman"/>
        </w:rPr>
        <w:t xml:space="preserve">ソフトウェア開発管理グループ　</w:t>
      </w:r>
      <w:bookmarkStart w:id="0" w:name="_GoBack"/>
      <w:bookmarkEnd w:id="0"/>
      <w:r w:rsidR="00746508" w:rsidRPr="004127E5">
        <w:rPr>
          <w:rFonts w:ascii="Times New Roman" w:hAnsi="Times New Roman"/>
        </w:rPr>
        <w:t>矢吹研究室</w:t>
      </w:r>
      <w:r w:rsidR="001524F6" w:rsidRPr="004127E5">
        <w:rPr>
          <w:rFonts w:ascii="Times New Roman" w:hAnsi="Times New Roman"/>
        </w:rPr>
        <w:t xml:space="preserve">　</w:t>
      </w:r>
      <w:r w:rsidR="00746508" w:rsidRPr="004127E5">
        <w:rPr>
          <w:rFonts w:ascii="Times New Roman" w:hAnsi="Times New Roman"/>
        </w:rPr>
        <w:t>0942083</w:t>
      </w:r>
      <w:r w:rsidR="00746508" w:rsidRPr="004127E5">
        <w:rPr>
          <w:rFonts w:ascii="Times New Roman" w:hAnsi="Times New Roman"/>
        </w:rPr>
        <w:t xml:space="preserve">　</w:t>
      </w:r>
      <w:r w:rsidR="00746508" w:rsidRPr="004127E5">
        <w:rPr>
          <w:rFonts w:ascii="Times New Roman" w:hAnsi="Times New Roman"/>
        </w:rPr>
        <w:t>Htet Myet Mun Win</w:t>
      </w:r>
    </w:p>
    <w:p w:rsidR="001524F6" w:rsidRPr="004127E5" w:rsidRDefault="001524F6" w:rsidP="001524F6">
      <w:pPr>
        <w:rPr>
          <w:rFonts w:ascii="Times New Roman" w:hAnsi="Times New Roman"/>
        </w:rPr>
      </w:pPr>
    </w:p>
    <w:p w:rsidR="001524F6" w:rsidRPr="004127E5" w:rsidRDefault="001524F6" w:rsidP="001524F6">
      <w:pPr>
        <w:numPr>
          <w:ilvl w:val="0"/>
          <w:numId w:val="4"/>
        </w:numPr>
        <w:rPr>
          <w:rFonts w:ascii="Times New Roman" w:hAnsi="Times New Roman"/>
        </w:rPr>
      </w:pPr>
      <w:r w:rsidRPr="004127E5">
        <w:rPr>
          <w:rFonts w:ascii="Times New Roman" w:hAnsi="Times New Roman"/>
        </w:rPr>
        <w:t>研究の背景</w:t>
      </w:r>
    </w:p>
    <w:p w:rsidR="00357804" w:rsidRPr="004127E5" w:rsidRDefault="009E7BCD" w:rsidP="008A472F">
      <w:pPr>
        <w:ind w:firstLineChars="100" w:firstLine="210"/>
        <w:rPr>
          <w:rFonts w:ascii="Times New Roman" w:hAnsi="Times New Roman"/>
        </w:rPr>
      </w:pPr>
      <w:r w:rsidRPr="004127E5">
        <w:rPr>
          <w:rFonts w:ascii="Times New Roman" w:hAnsi="Times New Roman"/>
        </w:rPr>
        <w:t>ゲームの考え方やデザイン・メカニクスなどの要素をゲーム以外の社会的な活動やサービスなどに利用する</w:t>
      </w:r>
      <w:r w:rsidR="00C72B0C" w:rsidRPr="004127E5">
        <w:rPr>
          <w:rFonts w:ascii="Times New Roman" w:hAnsi="Times New Roman"/>
        </w:rPr>
        <w:t>ことを表す「ゲーミフィケーション」が注目を集めている．</w:t>
      </w:r>
      <w:r w:rsidR="00357804" w:rsidRPr="004127E5">
        <w:rPr>
          <w:rFonts w:ascii="Times New Roman" w:hAnsi="Times New Roman"/>
        </w:rPr>
        <w:t>その成功事例には以下のようなものがある</w:t>
      </w:r>
      <w:r w:rsidR="008A472F">
        <w:rPr>
          <w:rFonts w:ascii="Times New Roman" w:hAnsi="Times New Roman" w:hint="eastAsia"/>
        </w:rPr>
        <w:t xml:space="preserve"> </w:t>
      </w:r>
      <w:r w:rsidR="004A061C">
        <w:rPr>
          <w:rFonts w:ascii="Times New Roman" w:hAnsi="Times New Roman" w:hint="eastAsia"/>
        </w:rPr>
        <w:t>[1]</w:t>
      </w:r>
      <w:r w:rsidR="008A472F">
        <w:rPr>
          <w:rFonts w:ascii="Times New Roman" w:hAnsi="Times New Roman" w:hint="eastAsia"/>
        </w:rPr>
        <w:t>．</w:t>
      </w:r>
    </w:p>
    <w:p w:rsidR="00357804" w:rsidRPr="0013230E" w:rsidRDefault="004127E5" w:rsidP="008A472F">
      <w:pPr>
        <w:pStyle w:val="a3"/>
        <w:numPr>
          <w:ilvl w:val="0"/>
          <w:numId w:val="8"/>
        </w:numPr>
        <w:ind w:leftChars="0" w:left="420"/>
        <w:rPr>
          <w:rFonts w:ascii="Times New Roman" w:hAnsi="Times New Roman"/>
        </w:rPr>
      </w:pPr>
      <w:r w:rsidRPr="004127E5">
        <w:rPr>
          <w:rFonts w:ascii="Times New Roman" w:hAnsi="Times New Roman"/>
        </w:rPr>
        <w:t>MyBarackObama.com</w:t>
      </w:r>
      <w:r>
        <w:rPr>
          <w:rFonts w:ascii="Times New Roman" w:hAnsi="Times New Roman" w:hint="eastAsia"/>
        </w:rPr>
        <w:t>：</w:t>
      </w:r>
      <w:r w:rsidR="004A061C">
        <w:rPr>
          <w:rFonts w:ascii="Times New Roman" w:hAnsi="Times New Roman" w:hint="eastAsia"/>
        </w:rPr>
        <w:t xml:space="preserve"> </w:t>
      </w:r>
      <w:r w:rsidR="00605AC8">
        <w:rPr>
          <w:rFonts w:ascii="Times New Roman" w:hAnsi="Times New Roman" w:hint="eastAsia"/>
        </w:rPr>
        <w:t>SNS</w:t>
      </w:r>
      <w:r w:rsidR="004A061C">
        <w:rPr>
          <w:rFonts w:ascii="Times New Roman" w:hAnsi="Times New Roman" w:hint="eastAsia"/>
        </w:rPr>
        <w:t>上で</w:t>
      </w:r>
      <w:r w:rsidR="0013230E">
        <w:rPr>
          <w:rFonts w:ascii="Times New Roman" w:hAnsi="Times New Roman" w:hint="eastAsia"/>
        </w:rPr>
        <w:t>電話勧誘や献金などの</w:t>
      </w:r>
      <w:r w:rsidR="004A061C">
        <w:rPr>
          <w:rFonts w:ascii="Times New Roman" w:hAnsi="Times New Roman" w:hint="eastAsia"/>
        </w:rPr>
        <w:t>支援活動を行うことによって</w:t>
      </w:r>
      <w:r w:rsidR="00D07D8C">
        <w:rPr>
          <w:rFonts w:ascii="Times New Roman" w:hAnsi="Times New Roman" w:hint="eastAsia"/>
        </w:rPr>
        <w:t>，</w:t>
      </w:r>
      <w:r w:rsidR="004A061C">
        <w:rPr>
          <w:rFonts w:ascii="Times New Roman" w:hAnsi="Times New Roman" w:hint="eastAsia"/>
        </w:rPr>
        <w:t>レベルが上がっていくという仕組みを作った．これにより</w:t>
      </w:r>
      <w:r w:rsidR="00060E22">
        <w:rPr>
          <w:rFonts w:ascii="Times New Roman" w:hAnsi="Times New Roman" w:hint="eastAsia"/>
        </w:rPr>
        <w:t>オバマは</w:t>
      </w:r>
      <w:r w:rsidR="004A061C">
        <w:rPr>
          <w:rFonts w:ascii="Times New Roman" w:hAnsi="Times New Roman" w:hint="eastAsia"/>
        </w:rPr>
        <w:t>5</w:t>
      </w:r>
      <w:r w:rsidR="004A061C">
        <w:rPr>
          <w:rFonts w:ascii="Times New Roman" w:hAnsi="Times New Roman" w:hint="eastAsia"/>
        </w:rPr>
        <w:t>億ドル</w:t>
      </w:r>
      <w:r w:rsidR="00060E22">
        <w:rPr>
          <w:rFonts w:ascii="Times New Roman" w:hAnsi="Times New Roman" w:hint="eastAsia"/>
        </w:rPr>
        <w:t>の</w:t>
      </w:r>
      <w:r w:rsidR="004A061C">
        <w:rPr>
          <w:rFonts w:ascii="Times New Roman" w:hAnsi="Times New Roman" w:hint="eastAsia"/>
        </w:rPr>
        <w:t>ネット献金を受けた．これはレベルという評価</w:t>
      </w:r>
      <w:r w:rsidR="00F347F2">
        <w:rPr>
          <w:rFonts w:ascii="Times New Roman" w:hAnsi="Times New Roman" w:hint="eastAsia"/>
        </w:rPr>
        <w:t>手段</w:t>
      </w:r>
      <w:r w:rsidR="004A061C">
        <w:rPr>
          <w:rFonts w:ascii="Times New Roman" w:hAnsi="Times New Roman" w:hint="eastAsia"/>
        </w:rPr>
        <w:t>を使った点</w:t>
      </w:r>
      <w:r w:rsidR="00060E22">
        <w:rPr>
          <w:rFonts w:ascii="Times New Roman" w:hAnsi="Times New Roman" w:hint="eastAsia"/>
        </w:rPr>
        <w:t>など</w:t>
      </w:r>
      <w:r w:rsidR="004A061C">
        <w:rPr>
          <w:rFonts w:ascii="Times New Roman" w:hAnsi="Times New Roman" w:hint="eastAsia"/>
        </w:rPr>
        <w:t>がゲーミフィケーション</w:t>
      </w:r>
      <w:r w:rsidR="00060E22">
        <w:rPr>
          <w:rFonts w:ascii="Times New Roman" w:hAnsi="Times New Roman" w:hint="eastAsia"/>
        </w:rPr>
        <w:t>であ</w:t>
      </w:r>
      <w:r w:rsidR="004A061C">
        <w:rPr>
          <w:rFonts w:ascii="Times New Roman" w:hAnsi="Times New Roman" w:hint="eastAsia"/>
        </w:rPr>
        <w:t>る</w:t>
      </w:r>
      <w:r w:rsidR="005C7664">
        <w:rPr>
          <w:rFonts w:ascii="Times New Roman" w:hAnsi="Times New Roman" w:hint="eastAsia"/>
        </w:rPr>
        <w:t>と言える</w:t>
      </w:r>
      <w:r w:rsidR="004A061C">
        <w:rPr>
          <w:rFonts w:ascii="Times New Roman" w:hAnsi="Times New Roman" w:hint="eastAsia"/>
        </w:rPr>
        <w:t>．</w:t>
      </w:r>
    </w:p>
    <w:p w:rsidR="00357804" w:rsidRPr="004127E5" w:rsidRDefault="004127E5" w:rsidP="008A472F">
      <w:pPr>
        <w:pStyle w:val="a3"/>
        <w:numPr>
          <w:ilvl w:val="0"/>
          <w:numId w:val="8"/>
        </w:numPr>
        <w:ind w:leftChars="0" w:left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ポケットピカチュウ：</w:t>
      </w:r>
      <w:r w:rsidR="001F7208">
        <w:rPr>
          <w:rFonts w:ascii="Times New Roman" w:hAnsi="Times New Roman" w:hint="eastAsia"/>
        </w:rPr>
        <w:t>健康のためにただ歩くのではなく</w:t>
      </w:r>
      <w:r w:rsidR="003E7D61">
        <w:rPr>
          <w:rFonts w:ascii="Times New Roman" w:hAnsi="Times New Roman" w:hint="eastAsia"/>
        </w:rPr>
        <w:t>，</w:t>
      </w:r>
      <w:r w:rsidR="001F7208">
        <w:rPr>
          <w:rFonts w:ascii="Times New Roman" w:hAnsi="Times New Roman" w:hint="eastAsia"/>
        </w:rPr>
        <w:t>ピカチュウと仲良くなるために歩くという目的</w:t>
      </w:r>
      <w:r w:rsidR="00D07D8C">
        <w:rPr>
          <w:rFonts w:ascii="Times New Roman" w:hAnsi="Times New Roman" w:hint="eastAsia"/>
        </w:rPr>
        <w:t>を設定し，</w:t>
      </w:r>
      <w:r w:rsidR="0013230E">
        <w:rPr>
          <w:rFonts w:ascii="Times New Roman" w:hAnsi="Times New Roman" w:hint="eastAsia"/>
        </w:rPr>
        <w:t>やる気の向上を図った</w:t>
      </w:r>
      <w:r w:rsidR="003E7D61">
        <w:rPr>
          <w:rFonts w:ascii="Times New Roman" w:hAnsi="Times New Roman" w:hint="eastAsia"/>
        </w:rPr>
        <w:t>．</w:t>
      </w:r>
      <w:r w:rsidR="00060E22">
        <w:rPr>
          <w:rFonts w:ascii="Times New Roman" w:hAnsi="Times New Roman" w:hint="eastAsia"/>
        </w:rPr>
        <w:t>ポケットピカチュウは</w:t>
      </w:r>
      <w:r w:rsidR="004A061C">
        <w:rPr>
          <w:rFonts w:ascii="Times New Roman" w:hAnsi="Times New Roman" w:hint="eastAsia"/>
        </w:rPr>
        <w:t>98</w:t>
      </w:r>
      <w:r w:rsidR="004A061C">
        <w:rPr>
          <w:rFonts w:ascii="Times New Roman" w:hAnsi="Times New Roman" w:hint="eastAsia"/>
        </w:rPr>
        <w:t>年</w:t>
      </w:r>
      <w:r w:rsidR="004A061C">
        <w:rPr>
          <w:rFonts w:ascii="Times New Roman" w:hAnsi="Times New Roman" w:hint="eastAsia"/>
        </w:rPr>
        <w:t>4</w:t>
      </w:r>
      <w:r w:rsidR="004A061C">
        <w:rPr>
          <w:rFonts w:ascii="Times New Roman" w:hAnsi="Times New Roman" w:hint="eastAsia"/>
        </w:rPr>
        <w:t>月から</w:t>
      </w:r>
      <w:r w:rsidR="004A061C">
        <w:rPr>
          <w:rFonts w:ascii="Times New Roman" w:hAnsi="Times New Roman" w:hint="eastAsia"/>
        </w:rPr>
        <w:t>7</w:t>
      </w:r>
      <w:r w:rsidR="004A061C">
        <w:rPr>
          <w:rFonts w:ascii="Times New Roman" w:hAnsi="Times New Roman" w:hint="eastAsia"/>
        </w:rPr>
        <w:t>月</w:t>
      </w:r>
      <w:r w:rsidR="00060E22">
        <w:rPr>
          <w:rFonts w:ascii="Times New Roman" w:hAnsi="Times New Roman" w:hint="eastAsia"/>
        </w:rPr>
        <w:t>の間玩具売上トップになり，ウォーキングをしない人々にもウォーキングをさせることに成功した．これはキャラクターとの親密度の増減を使った点などがゲーミフィケーションである</w:t>
      </w:r>
      <w:r w:rsidR="005C7664">
        <w:rPr>
          <w:rFonts w:ascii="Times New Roman" w:hAnsi="Times New Roman" w:hint="eastAsia"/>
        </w:rPr>
        <w:t>と言える</w:t>
      </w:r>
      <w:r w:rsidR="00060E22">
        <w:rPr>
          <w:rFonts w:ascii="Times New Roman" w:hAnsi="Times New Roman" w:hint="eastAsia"/>
        </w:rPr>
        <w:t>．</w:t>
      </w:r>
    </w:p>
    <w:p w:rsidR="00357804" w:rsidRDefault="001F7208" w:rsidP="008A472F">
      <w:pPr>
        <w:pStyle w:val="a3"/>
        <w:numPr>
          <w:ilvl w:val="0"/>
          <w:numId w:val="8"/>
        </w:numPr>
        <w:ind w:leftChars="0" w:left="420"/>
        <w:rPr>
          <w:rFonts w:ascii="Times New Roman" w:hAnsi="Times New Roman"/>
        </w:rPr>
      </w:pPr>
      <w:proofErr w:type="spellStart"/>
      <w:r>
        <w:rPr>
          <w:rFonts w:ascii="Times New Roman" w:hAnsi="Times New Roman" w:hint="eastAsia"/>
        </w:rPr>
        <w:t>Badgeville</w:t>
      </w:r>
      <w:proofErr w:type="spellEnd"/>
      <w:r w:rsidR="00BC59CB">
        <w:rPr>
          <w:rFonts w:ascii="Times New Roman" w:hAnsi="Times New Roman" w:hint="eastAsia"/>
        </w:rPr>
        <w:t>：</w:t>
      </w:r>
      <w:r w:rsidR="0013230E">
        <w:rPr>
          <w:rFonts w:ascii="Times New Roman" w:hAnsi="Times New Roman" w:hint="eastAsia"/>
        </w:rPr>
        <w:t>インターネットでどのような行動をしたかを評価し</w:t>
      </w:r>
      <w:r w:rsidR="003E7D61">
        <w:rPr>
          <w:rFonts w:ascii="Times New Roman" w:hAnsi="Times New Roman" w:hint="eastAsia"/>
        </w:rPr>
        <w:t>，</w:t>
      </w:r>
      <w:r w:rsidR="0013230E">
        <w:rPr>
          <w:rFonts w:ascii="Times New Roman" w:hAnsi="Times New Roman" w:hint="eastAsia"/>
        </w:rPr>
        <w:t>バッジを与えるという仕組みを作り</w:t>
      </w:r>
      <w:r w:rsidR="003E7D61">
        <w:rPr>
          <w:rFonts w:ascii="Times New Roman" w:hAnsi="Times New Roman" w:hint="eastAsia"/>
        </w:rPr>
        <w:t>，</w:t>
      </w:r>
      <w:r w:rsidR="0013230E">
        <w:rPr>
          <w:rFonts w:ascii="Times New Roman" w:hAnsi="Times New Roman" w:hint="eastAsia"/>
        </w:rPr>
        <w:t>それらから</w:t>
      </w:r>
      <w:r w:rsidR="007A2FDE">
        <w:rPr>
          <w:rFonts w:ascii="Times New Roman" w:hAnsi="Times New Roman" w:hint="eastAsia"/>
        </w:rPr>
        <w:t>ユーザの行動解析を行えるようにしたものを企業に提供し</w:t>
      </w:r>
      <w:r w:rsidR="003E7D61">
        <w:rPr>
          <w:rFonts w:ascii="Times New Roman" w:hAnsi="Times New Roman" w:hint="eastAsia"/>
        </w:rPr>
        <w:t>，</w:t>
      </w:r>
      <w:r w:rsidR="007A2FDE">
        <w:rPr>
          <w:rFonts w:ascii="Times New Roman" w:hAnsi="Times New Roman" w:hint="eastAsia"/>
        </w:rPr>
        <w:t>その利用料を取るというビジネスモデルを作った</w:t>
      </w:r>
      <w:r w:rsidR="003E7D61">
        <w:rPr>
          <w:rFonts w:ascii="Times New Roman" w:hAnsi="Times New Roman" w:hint="eastAsia"/>
        </w:rPr>
        <w:t>．</w:t>
      </w:r>
      <w:r w:rsidR="005C7664">
        <w:rPr>
          <w:rFonts w:ascii="Times New Roman" w:hAnsi="Times New Roman" w:hint="eastAsia"/>
        </w:rPr>
        <w:t>これにより</w:t>
      </w:r>
      <w:r w:rsidR="005C7664">
        <w:rPr>
          <w:rFonts w:ascii="Times New Roman" w:hAnsi="Times New Roman" w:hint="eastAsia"/>
        </w:rPr>
        <w:t>3</w:t>
      </w:r>
      <w:r w:rsidR="005C7664">
        <w:rPr>
          <w:rFonts w:ascii="Times New Roman" w:hAnsi="Times New Roman" w:hint="eastAsia"/>
        </w:rPr>
        <w:t>ヶ月で</w:t>
      </w:r>
      <w:r w:rsidR="005C7664">
        <w:rPr>
          <w:rFonts w:ascii="Times New Roman" w:hAnsi="Times New Roman" w:hint="eastAsia"/>
        </w:rPr>
        <w:t>1500</w:t>
      </w:r>
      <w:r w:rsidR="005C7664">
        <w:rPr>
          <w:rFonts w:ascii="Times New Roman" w:hAnsi="Times New Roman" w:hint="eastAsia"/>
        </w:rPr>
        <w:t>万ドルの投資を集めた．これは</w:t>
      </w:r>
      <w:r w:rsidR="00D07D8C">
        <w:rPr>
          <w:rFonts w:ascii="Times New Roman" w:hAnsi="Times New Roman" w:hint="eastAsia"/>
        </w:rPr>
        <w:t>アクセス解析</w:t>
      </w:r>
      <w:r w:rsidR="0043771F">
        <w:rPr>
          <w:rFonts w:ascii="Times New Roman" w:hAnsi="Times New Roman" w:hint="eastAsia"/>
        </w:rPr>
        <w:t>など</w:t>
      </w:r>
      <w:r w:rsidR="00D07D8C">
        <w:rPr>
          <w:rFonts w:ascii="Times New Roman" w:hAnsi="Times New Roman" w:hint="eastAsia"/>
        </w:rPr>
        <w:t>をゲーミフィケーションの利用で</w:t>
      </w:r>
      <w:r w:rsidR="005C7664">
        <w:rPr>
          <w:rFonts w:ascii="Times New Roman" w:hAnsi="Times New Roman" w:hint="eastAsia"/>
        </w:rPr>
        <w:t>ビジネスモデルに変えた例である．</w:t>
      </w:r>
    </w:p>
    <w:p w:rsidR="007C1EB6" w:rsidRPr="007C1EB6" w:rsidRDefault="001F7208" w:rsidP="008A472F">
      <w:pPr>
        <w:pStyle w:val="a3"/>
        <w:numPr>
          <w:ilvl w:val="0"/>
          <w:numId w:val="8"/>
        </w:numPr>
        <w:ind w:leftChars="0" w:left="420"/>
        <w:rPr>
          <w:rFonts w:ascii="Times New Roman" w:hAnsi="Times New Roman"/>
        </w:rPr>
      </w:pPr>
      <w:proofErr w:type="spellStart"/>
      <w:r>
        <w:rPr>
          <w:rFonts w:ascii="Times New Roman" w:hAnsi="Times New Roman" w:hint="eastAsia"/>
        </w:rPr>
        <w:t>Rypple</w:t>
      </w:r>
      <w:proofErr w:type="spellEnd"/>
      <w:r w:rsidR="00655AA8">
        <w:rPr>
          <w:rFonts w:ascii="Times New Roman" w:hAnsi="Times New Roman" w:hint="eastAsia"/>
        </w:rPr>
        <w:t>：</w:t>
      </w:r>
      <w:r w:rsidR="00D07D8C">
        <w:rPr>
          <w:rFonts w:ascii="Times New Roman" w:hAnsi="Times New Roman" w:hint="eastAsia"/>
        </w:rPr>
        <w:t>SNS</w:t>
      </w:r>
      <w:r w:rsidR="00D07D8C">
        <w:rPr>
          <w:rFonts w:ascii="Times New Roman" w:hAnsi="Times New Roman" w:hint="eastAsia"/>
        </w:rPr>
        <w:t>上</w:t>
      </w:r>
      <w:r w:rsidR="007A2FDE">
        <w:rPr>
          <w:rFonts w:ascii="Times New Roman" w:hAnsi="Times New Roman" w:hint="eastAsia"/>
        </w:rPr>
        <w:t>で気軽に連絡や進捗管理が行える</w:t>
      </w:r>
      <w:r w:rsidR="00D07D8C">
        <w:rPr>
          <w:rFonts w:ascii="Times New Roman" w:hAnsi="Times New Roman" w:hint="eastAsia"/>
        </w:rPr>
        <w:t>システムに</w:t>
      </w:r>
      <w:r w:rsidR="003E7D61">
        <w:rPr>
          <w:rFonts w:ascii="Times New Roman" w:hAnsi="Times New Roman" w:hint="eastAsia"/>
        </w:rPr>
        <w:t>，</w:t>
      </w:r>
      <w:r w:rsidR="007A2FDE">
        <w:rPr>
          <w:rFonts w:ascii="Times New Roman" w:hAnsi="Times New Roman" w:hint="eastAsia"/>
        </w:rPr>
        <w:t>バッジなどの評価手段を</w:t>
      </w:r>
      <w:r w:rsidR="00D07D8C">
        <w:rPr>
          <w:rFonts w:ascii="Times New Roman" w:hAnsi="Times New Roman" w:hint="eastAsia"/>
        </w:rPr>
        <w:t>付加して従業員のやる気を向上させる社内システムを作り，それを導入することによって利用料を取るという</w:t>
      </w:r>
      <w:r w:rsidR="007A2FDE">
        <w:rPr>
          <w:rFonts w:ascii="Times New Roman" w:hAnsi="Times New Roman" w:hint="eastAsia"/>
        </w:rPr>
        <w:t>ビジネスモデルを作った</w:t>
      </w:r>
      <w:r w:rsidR="003E7D61">
        <w:rPr>
          <w:rFonts w:ascii="Times New Roman" w:hAnsi="Times New Roman" w:hint="eastAsia"/>
        </w:rPr>
        <w:t>．</w:t>
      </w:r>
      <w:r w:rsidR="00D07D8C">
        <w:rPr>
          <w:rFonts w:ascii="Times New Roman" w:hAnsi="Times New Roman" w:hint="eastAsia"/>
        </w:rPr>
        <w:t>これにより</w:t>
      </w:r>
      <w:r w:rsidR="00D07D8C">
        <w:rPr>
          <w:rFonts w:ascii="Times New Roman" w:hAnsi="Times New Roman" w:hint="eastAsia"/>
        </w:rPr>
        <w:t>1300</w:t>
      </w:r>
      <w:r w:rsidR="00D07D8C">
        <w:rPr>
          <w:rFonts w:ascii="Times New Roman" w:hAnsi="Times New Roman" w:hint="eastAsia"/>
        </w:rPr>
        <w:t>万ドル以上の資金を調達している</w:t>
      </w:r>
      <w:r w:rsidR="005C7664">
        <w:rPr>
          <w:rFonts w:ascii="Times New Roman" w:hAnsi="Times New Roman" w:hint="eastAsia"/>
        </w:rPr>
        <w:t>．これは</w:t>
      </w:r>
      <w:r w:rsidR="00D07D8C">
        <w:rPr>
          <w:rFonts w:ascii="Times New Roman" w:hAnsi="Times New Roman" w:hint="eastAsia"/>
        </w:rPr>
        <w:t>進捗管理などを</w:t>
      </w:r>
      <w:r w:rsidR="005C7664">
        <w:rPr>
          <w:rFonts w:ascii="Times New Roman" w:hAnsi="Times New Roman" w:hint="eastAsia"/>
        </w:rPr>
        <w:t>ゲーミフィケーション</w:t>
      </w:r>
      <w:r w:rsidR="00D07D8C">
        <w:rPr>
          <w:rFonts w:ascii="Times New Roman" w:hAnsi="Times New Roman" w:hint="eastAsia"/>
        </w:rPr>
        <w:t>の利用でビジネスモデルに変えた例</w:t>
      </w:r>
      <w:r w:rsidR="005C7664">
        <w:rPr>
          <w:rFonts w:ascii="Times New Roman" w:hAnsi="Times New Roman" w:hint="eastAsia"/>
        </w:rPr>
        <w:t>である．</w:t>
      </w:r>
    </w:p>
    <w:p w:rsidR="009E7BCD" w:rsidRDefault="007C1EB6" w:rsidP="008A472F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>このようにゲーミフィケーションを利用したものは多岐に渡って存在しており，プロジェクトマネジメント</w:t>
      </w:r>
      <w:r w:rsidRPr="004127E5">
        <w:rPr>
          <w:rFonts w:ascii="Times New Roman" w:hAnsi="Times New Roman"/>
        </w:rPr>
        <w:t>（以下</w:t>
      </w:r>
      <w:r w:rsidRPr="004127E5">
        <w:rPr>
          <w:rFonts w:ascii="Times New Roman" w:hAnsi="Times New Roman"/>
        </w:rPr>
        <w:t>PM</w:t>
      </w:r>
      <w:r w:rsidRPr="004127E5">
        <w:rPr>
          <w:rFonts w:ascii="Times New Roman" w:hAnsi="Times New Roman"/>
        </w:rPr>
        <w:t>）</w:t>
      </w:r>
      <w:r>
        <w:rPr>
          <w:rFonts w:ascii="Times New Roman" w:hAnsi="Times New Roman" w:hint="eastAsia"/>
        </w:rPr>
        <w:t>もゲーミフィケーション</w:t>
      </w:r>
      <w:r w:rsidR="008A472F">
        <w:rPr>
          <w:rFonts w:ascii="Times New Roman" w:hAnsi="Times New Roman" w:hint="eastAsia"/>
        </w:rPr>
        <w:t>によってより良くなることが期待できる</w:t>
      </w:r>
      <w:r>
        <w:rPr>
          <w:rFonts w:ascii="Times New Roman" w:hAnsi="Times New Roman" w:hint="eastAsia"/>
        </w:rPr>
        <w:t>．</w:t>
      </w:r>
    </w:p>
    <w:p w:rsidR="007C1EB6" w:rsidRPr="008A472F" w:rsidRDefault="007C1EB6" w:rsidP="001524F6">
      <w:pPr>
        <w:ind w:left="360"/>
        <w:rPr>
          <w:rFonts w:ascii="Times New Roman" w:hAnsi="Times New Roman"/>
        </w:rPr>
      </w:pPr>
    </w:p>
    <w:p w:rsidR="001524F6" w:rsidRPr="004127E5" w:rsidRDefault="001524F6" w:rsidP="001524F6">
      <w:pPr>
        <w:numPr>
          <w:ilvl w:val="0"/>
          <w:numId w:val="4"/>
        </w:numPr>
        <w:rPr>
          <w:rFonts w:ascii="Times New Roman" w:hAnsi="Times New Roman"/>
        </w:rPr>
      </w:pPr>
      <w:r w:rsidRPr="004127E5">
        <w:rPr>
          <w:rFonts w:ascii="Times New Roman" w:hAnsi="Times New Roman"/>
        </w:rPr>
        <w:t>研究の目的</w:t>
      </w:r>
    </w:p>
    <w:p w:rsidR="00D63F96" w:rsidRPr="004127E5" w:rsidRDefault="00D63F96" w:rsidP="008A472F">
      <w:pPr>
        <w:rPr>
          <w:rFonts w:ascii="Times New Roman" w:hAnsi="Times New Roman"/>
        </w:rPr>
      </w:pPr>
      <w:r w:rsidRPr="004127E5">
        <w:rPr>
          <w:rFonts w:ascii="Times New Roman" w:hAnsi="Times New Roman"/>
        </w:rPr>
        <w:t xml:space="preserve">　本研究</w:t>
      </w:r>
      <w:r w:rsidR="00357804" w:rsidRPr="004127E5">
        <w:rPr>
          <w:rFonts w:ascii="Times New Roman" w:hAnsi="Times New Roman"/>
        </w:rPr>
        <w:t>では</w:t>
      </w:r>
      <w:r w:rsidR="004127E5" w:rsidRPr="004127E5">
        <w:rPr>
          <w:rFonts w:ascii="Times New Roman" w:hAnsi="Times New Roman"/>
        </w:rPr>
        <w:t>，</w:t>
      </w:r>
      <w:r w:rsidR="00CD0694">
        <w:rPr>
          <w:rFonts w:ascii="Times New Roman" w:hAnsi="Times New Roman"/>
        </w:rPr>
        <w:t>PM</w:t>
      </w:r>
      <w:r w:rsidRPr="004127E5">
        <w:rPr>
          <w:rFonts w:ascii="Times New Roman" w:hAnsi="Times New Roman"/>
        </w:rPr>
        <w:t>に</w:t>
      </w:r>
      <w:r w:rsidR="00357804" w:rsidRPr="004127E5">
        <w:rPr>
          <w:rFonts w:ascii="Times New Roman" w:hAnsi="Times New Roman"/>
        </w:rPr>
        <w:t>ゲーミフィケーションを導入することを試みる</w:t>
      </w:r>
      <w:r w:rsidR="004127E5" w:rsidRPr="004127E5">
        <w:rPr>
          <w:rFonts w:ascii="Times New Roman" w:hAnsi="Times New Roman"/>
        </w:rPr>
        <w:t>．</w:t>
      </w:r>
      <w:r w:rsidR="00357804" w:rsidRPr="004127E5">
        <w:rPr>
          <w:rFonts w:ascii="Times New Roman" w:hAnsi="Times New Roman"/>
        </w:rPr>
        <w:t>具体的な導入方法として以下の</w:t>
      </w:r>
      <w:r w:rsidR="00357804" w:rsidRPr="004127E5">
        <w:rPr>
          <w:rFonts w:ascii="Times New Roman" w:hAnsi="Times New Roman"/>
        </w:rPr>
        <w:t>2</w:t>
      </w:r>
      <w:r w:rsidR="00357804" w:rsidRPr="004127E5">
        <w:rPr>
          <w:rFonts w:ascii="Times New Roman" w:hAnsi="Times New Roman"/>
        </w:rPr>
        <w:t>つを考えている</w:t>
      </w:r>
      <w:r w:rsidR="004127E5" w:rsidRPr="004127E5">
        <w:rPr>
          <w:rFonts w:ascii="Times New Roman" w:hAnsi="Times New Roman"/>
        </w:rPr>
        <w:t>．</w:t>
      </w:r>
    </w:p>
    <w:p w:rsidR="00357804" w:rsidRPr="004127E5" w:rsidRDefault="00357804" w:rsidP="008A472F">
      <w:pPr>
        <w:pStyle w:val="a3"/>
        <w:numPr>
          <w:ilvl w:val="0"/>
          <w:numId w:val="9"/>
        </w:numPr>
        <w:ind w:leftChars="0" w:left="420"/>
        <w:jc w:val="left"/>
        <w:rPr>
          <w:rFonts w:ascii="Times New Roman" w:hAnsi="Times New Roman"/>
        </w:rPr>
      </w:pPr>
      <w:r w:rsidRPr="004127E5">
        <w:rPr>
          <w:rFonts w:ascii="Times New Roman" w:hAnsi="Times New Roman"/>
        </w:rPr>
        <w:t>PM</w:t>
      </w:r>
      <w:r w:rsidRPr="004127E5">
        <w:rPr>
          <w:rFonts w:ascii="Times New Roman" w:hAnsi="Times New Roman"/>
        </w:rPr>
        <w:t>の学習へのゲーミフィケーションの導入：</w:t>
      </w:r>
      <w:r w:rsidR="003E7D61">
        <w:rPr>
          <w:rFonts w:ascii="Times New Roman" w:hAnsi="Times New Roman" w:hint="eastAsia"/>
        </w:rPr>
        <w:t>学生など，</w:t>
      </w:r>
      <w:r w:rsidR="003E7D61">
        <w:rPr>
          <w:rFonts w:ascii="Times New Roman" w:hAnsi="Times New Roman" w:hint="eastAsia"/>
        </w:rPr>
        <w:t>PM</w:t>
      </w:r>
      <w:r w:rsidR="003E7D61">
        <w:rPr>
          <w:rFonts w:ascii="Times New Roman" w:hAnsi="Times New Roman" w:hint="eastAsia"/>
        </w:rPr>
        <w:t>について良く知らない者を対象に，ゲームを通じて</w:t>
      </w:r>
      <w:r w:rsidR="003E7D61">
        <w:rPr>
          <w:rFonts w:ascii="Times New Roman" w:hAnsi="Times New Roman" w:hint="eastAsia"/>
        </w:rPr>
        <w:t>PM</w:t>
      </w:r>
      <w:r w:rsidR="003E7D61">
        <w:rPr>
          <w:rFonts w:ascii="Times New Roman" w:hAnsi="Times New Roman" w:hint="eastAsia"/>
        </w:rPr>
        <w:t>を学ぶ方法を提案する．</w:t>
      </w:r>
    </w:p>
    <w:p w:rsidR="00357804" w:rsidRPr="004127E5" w:rsidRDefault="00357804" w:rsidP="008A472F">
      <w:pPr>
        <w:pStyle w:val="a3"/>
        <w:numPr>
          <w:ilvl w:val="0"/>
          <w:numId w:val="9"/>
        </w:numPr>
        <w:ind w:leftChars="0" w:left="420"/>
        <w:jc w:val="left"/>
        <w:rPr>
          <w:rFonts w:ascii="Times New Roman" w:hAnsi="Times New Roman"/>
        </w:rPr>
      </w:pPr>
      <w:r w:rsidRPr="004127E5">
        <w:rPr>
          <w:rFonts w:ascii="Times New Roman" w:hAnsi="Times New Roman"/>
        </w:rPr>
        <w:t>PM</w:t>
      </w:r>
      <w:r w:rsidRPr="004127E5">
        <w:rPr>
          <w:rFonts w:ascii="Times New Roman" w:hAnsi="Times New Roman"/>
        </w:rPr>
        <w:t>の実践へのゲーミフィケーションの導入：</w:t>
      </w:r>
      <w:r w:rsidR="003E7D61">
        <w:rPr>
          <w:rFonts w:ascii="Times New Roman" w:hAnsi="Times New Roman" w:hint="eastAsia"/>
        </w:rPr>
        <w:t>実際にプロジェクトを運営するに当たって，ゲーミフィケーションの概念を利用し，</w:t>
      </w:r>
      <w:r w:rsidR="00465619">
        <w:rPr>
          <w:rFonts w:ascii="Times New Roman" w:hAnsi="Times New Roman" w:hint="eastAsia"/>
        </w:rPr>
        <w:t>プロジェクトを効率的に運用できる</w:t>
      </w:r>
      <w:r w:rsidR="003E7D61">
        <w:rPr>
          <w:rFonts w:ascii="Times New Roman" w:hAnsi="Times New Roman" w:hint="eastAsia"/>
        </w:rPr>
        <w:t>管理手法を提案する．</w:t>
      </w:r>
    </w:p>
    <w:p w:rsidR="009E7BCD" w:rsidRPr="004127E5" w:rsidRDefault="009E7BCD" w:rsidP="001524F6">
      <w:pPr>
        <w:ind w:left="360"/>
        <w:rPr>
          <w:rFonts w:ascii="Times New Roman" w:hAnsi="Times New Roman"/>
        </w:rPr>
      </w:pPr>
    </w:p>
    <w:p w:rsidR="009E7BCD" w:rsidRPr="004127E5" w:rsidRDefault="00CD0694" w:rsidP="009E7BCD">
      <w:pPr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PM</w:t>
      </w:r>
      <w:r w:rsidR="001524F6" w:rsidRPr="004127E5">
        <w:rPr>
          <w:rFonts w:ascii="Times New Roman" w:hAnsi="Times New Roman"/>
        </w:rPr>
        <w:t>との関連</w:t>
      </w:r>
    </w:p>
    <w:p w:rsidR="00746508" w:rsidRPr="004127E5" w:rsidRDefault="00D63F96" w:rsidP="008A472F">
      <w:pPr>
        <w:rPr>
          <w:rFonts w:ascii="Times New Roman" w:hAnsi="Times New Roman"/>
        </w:rPr>
      </w:pPr>
      <w:r w:rsidRPr="004127E5">
        <w:rPr>
          <w:rFonts w:ascii="Times New Roman" w:hAnsi="Times New Roman"/>
        </w:rPr>
        <w:t xml:space="preserve">　</w:t>
      </w:r>
      <w:r w:rsidR="00357804" w:rsidRPr="004127E5">
        <w:rPr>
          <w:rFonts w:ascii="Times New Roman" w:hAnsi="Times New Roman"/>
        </w:rPr>
        <w:t>本研究は</w:t>
      </w:r>
      <w:r w:rsidR="004127E5" w:rsidRPr="004127E5">
        <w:rPr>
          <w:rFonts w:ascii="Times New Roman" w:hAnsi="Times New Roman"/>
        </w:rPr>
        <w:t>，</w:t>
      </w:r>
      <w:r w:rsidR="00357804" w:rsidRPr="004127E5">
        <w:rPr>
          <w:rFonts w:ascii="Times New Roman" w:hAnsi="Times New Roman"/>
        </w:rPr>
        <w:t>ゲーミフィケーションによって</w:t>
      </w:r>
      <w:r w:rsidR="004127E5" w:rsidRPr="004127E5">
        <w:rPr>
          <w:rFonts w:ascii="Times New Roman" w:hAnsi="Times New Roman"/>
        </w:rPr>
        <w:t>，</w:t>
      </w:r>
      <w:r w:rsidR="00357804" w:rsidRPr="004127E5">
        <w:rPr>
          <w:rFonts w:ascii="Times New Roman" w:hAnsi="Times New Roman"/>
        </w:rPr>
        <w:t>PM</w:t>
      </w:r>
      <w:r w:rsidR="00357804" w:rsidRPr="004127E5">
        <w:rPr>
          <w:rFonts w:ascii="Times New Roman" w:hAnsi="Times New Roman"/>
        </w:rPr>
        <w:t>の学習あるいは実践方法をより良くしようという試みである</w:t>
      </w:r>
      <w:r w:rsidR="004127E5" w:rsidRPr="004127E5">
        <w:rPr>
          <w:rFonts w:ascii="Times New Roman" w:hAnsi="Times New Roman"/>
        </w:rPr>
        <w:t>．</w:t>
      </w:r>
    </w:p>
    <w:p w:rsidR="009E7BCD" w:rsidRPr="004127E5" w:rsidRDefault="009E7BCD" w:rsidP="00041BB3">
      <w:pPr>
        <w:widowControl/>
        <w:jc w:val="left"/>
        <w:rPr>
          <w:rFonts w:ascii="Times New Roman" w:hAnsi="Times New Roman"/>
        </w:rPr>
      </w:pPr>
    </w:p>
    <w:p w:rsidR="001524F6" w:rsidRPr="004127E5" w:rsidRDefault="001524F6" w:rsidP="001524F6">
      <w:pPr>
        <w:numPr>
          <w:ilvl w:val="0"/>
          <w:numId w:val="4"/>
        </w:numPr>
        <w:rPr>
          <w:rFonts w:ascii="Times New Roman" w:hAnsi="Times New Roman"/>
        </w:rPr>
      </w:pPr>
      <w:r w:rsidRPr="004127E5">
        <w:rPr>
          <w:rFonts w:ascii="Times New Roman" w:hAnsi="Times New Roman"/>
        </w:rPr>
        <w:t>研究の方法</w:t>
      </w:r>
    </w:p>
    <w:p w:rsidR="00C34F36" w:rsidRPr="004127E5" w:rsidRDefault="00C34F36" w:rsidP="008A472F">
      <w:pPr>
        <w:rPr>
          <w:rFonts w:ascii="Times New Roman" w:hAnsi="Times New Roman"/>
        </w:rPr>
      </w:pPr>
      <w:r w:rsidRPr="004127E5">
        <w:rPr>
          <w:rFonts w:ascii="Times New Roman" w:hAnsi="Times New Roman"/>
        </w:rPr>
        <w:t xml:space="preserve">　</w:t>
      </w:r>
      <w:r w:rsidR="007B77F4">
        <w:rPr>
          <w:rFonts w:ascii="Times New Roman" w:hAnsi="Times New Roman" w:hint="eastAsia"/>
        </w:rPr>
        <w:t>本研究は，</w:t>
      </w:r>
      <w:r w:rsidRPr="004127E5">
        <w:rPr>
          <w:rFonts w:ascii="Times New Roman" w:hAnsi="Times New Roman"/>
        </w:rPr>
        <w:t>目的別に</w:t>
      </w:r>
      <w:r w:rsidRPr="004127E5">
        <w:rPr>
          <w:rFonts w:ascii="Times New Roman" w:hAnsi="Times New Roman"/>
        </w:rPr>
        <w:t>2</w:t>
      </w:r>
      <w:r w:rsidRPr="004127E5">
        <w:rPr>
          <w:rFonts w:ascii="Times New Roman" w:hAnsi="Times New Roman"/>
        </w:rPr>
        <w:t>つの方法を取り</w:t>
      </w:r>
      <w:r w:rsidR="007B77F4">
        <w:rPr>
          <w:rFonts w:ascii="Times New Roman" w:hAnsi="Times New Roman"/>
        </w:rPr>
        <w:t>研究を行</w:t>
      </w:r>
      <w:r w:rsidR="008A472F">
        <w:rPr>
          <w:rFonts w:ascii="Times New Roman" w:hAnsi="Times New Roman" w:hint="eastAsia"/>
        </w:rPr>
        <w:t>う</w:t>
      </w:r>
      <w:r w:rsidR="004127E5" w:rsidRPr="004127E5">
        <w:rPr>
          <w:rFonts w:ascii="Times New Roman" w:hAnsi="Times New Roman"/>
        </w:rPr>
        <w:t>．</w:t>
      </w:r>
    </w:p>
    <w:p w:rsidR="00C34F36" w:rsidRPr="007B77F4" w:rsidRDefault="003E7D61" w:rsidP="008A472F">
      <w:pPr>
        <w:pStyle w:val="a3"/>
        <w:numPr>
          <w:ilvl w:val="0"/>
          <w:numId w:val="10"/>
        </w:numPr>
        <w:ind w:leftChars="0" w:left="420"/>
        <w:rPr>
          <w:rFonts w:ascii="Times New Roman" w:hAnsi="Times New Roman"/>
        </w:rPr>
      </w:pPr>
      <w:r w:rsidRPr="007B77F4">
        <w:rPr>
          <w:rFonts w:ascii="Times New Roman" w:hAnsi="Times New Roman"/>
        </w:rPr>
        <w:t>PM</w:t>
      </w:r>
      <w:r w:rsidRPr="007B77F4">
        <w:rPr>
          <w:rFonts w:ascii="Times New Roman" w:hAnsi="Times New Roman"/>
        </w:rPr>
        <w:t>の学習へのゲーミフィケーションの導入</w:t>
      </w:r>
      <w:r w:rsidR="00C34F36" w:rsidRPr="007B77F4">
        <w:rPr>
          <w:rFonts w:ascii="Times New Roman" w:hAnsi="Times New Roman"/>
        </w:rPr>
        <w:t>という目的のために</w:t>
      </w:r>
      <w:r w:rsidR="004127E5" w:rsidRPr="007B77F4">
        <w:rPr>
          <w:rFonts w:ascii="Times New Roman" w:hAnsi="Times New Roman"/>
        </w:rPr>
        <w:t>，</w:t>
      </w:r>
      <w:r w:rsidR="00C34F36" w:rsidRPr="007B77F4">
        <w:rPr>
          <w:rFonts w:ascii="Times New Roman" w:hAnsi="Times New Roman"/>
        </w:rPr>
        <w:t>過去に同様の事例がないかの調</w:t>
      </w:r>
      <w:r w:rsidR="00C34F36" w:rsidRPr="007B77F4">
        <w:rPr>
          <w:rFonts w:ascii="Times New Roman" w:hAnsi="Times New Roman"/>
        </w:rPr>
        <w:lastRenderedPageBreak/>
        <w:t>査を行う</w:t>
      </w:r>
      <w:r w:rsidR="004127E5" w:rsidRPr="007B77F4">
        <w:rPr>
          <w:rFonts w:ascii="Times New Roman" w:hAnsi="Times New Roman"/>
        </w:rPr>
        <w:t>．</w:t>
      </w:r>
      <w:r w:rsidR="00C34F36" w:rsidRPr="007B77F4">
        <w:rPr>
          <w:rFonts w:ascii="Times New Roman" w:hAnsi="Times New Roman"/>
        </w:rPr>
        <w:t>調査を行った後</w:t>
      </w:r>
      <w:r w:rsidR="004127E5" w:rsidRPr="007B77F4">
        <w:rPr>
          <w:rFonts w:ascii="Times New Roman" w:hAnsi="Times New Roman"/>
        </w:rPr>
        <w:t>，</w:t>
      </w:r>
      <w:r w:rsidR="00C34F36" w:rsidRPr="007B77F4">
        <w:rPr>
          <w:rFonts w:ascii="Times New Roman" w:hAnsi="Times New Roman"/>
        </w:rPr>
        <w:t>それらを</w:t>
      </w:r>
      <w:r w:rsidRPr="007B77F4">
        <w:rPr>
          <w:rFonts w:ascii="Times New Roman" w:hAnsi="Times New Roman" w:hint="eastAsia"/>
        </w:rPr>
        <w:t>PM</w:t>
      </w:r>
      <w:r w:rsidR="007C1EB6">
        <w:rPr>
          <w:rFonts w:ascii="Times New Roman" w:hAnsi="Times New Roman" w:hint="eastAsia"/>
        </w:rPr>
        <w:t>BOK</w:t>
      </w:r>
      <w:r w:rsidR="00C34F36" w:rsidRPr="007B77F4">
        <w:rPr>
          <w:rFonts w:ascii="Times New Roman" w:hAnsi="Times New Roman"/>
        </w:rPr>
        <w:t>の</w:t>
      </w:r>
      <w:r w:rsidR="00C34F36" w:rsidRPr="007B77F4">
        <w:rPr>
          <w:rFonts w:ascii="Times New Roman" w:hAnsi="Times New Roman"/>
        </w:rPr>
        <w:t>9</w:t>
      </w:r>
      <w:r w:rsidR="00C34F36" w:rsidRPr="007B77F4">
        <w:rPr>
          <w:rFonts w:ascii="Times New Roman" w:hAnsi="Times New Roman"/>
        </w:rPr>
        <w:t>つの知識エリアの</w:t>
      </w:r>
      <w:r w:rsidR="007C1EB6">
        <w:rPr>
          <w:rFonts w:ascii="Times New Roman" w:hAnsi="Times New Roman" w:hint="eastAsia"/>
        </w:rPr>
        <w:t>どの</w:t>
      </w:r>
      <w:r w:rsidR="00C34F36" w:rsidRPr="007B77F4">
        <w:rPr>
          <w:rFonts w:ascii="Times New Roman" w:hAnsi="Times New Roman"/>
        </w:rPr>
        <w:t>分野を学ぶことができるのか</w:t>
      </w:r>
      <w:r w:rsidR="007C1EB6">
        <w:rPr>
          <w:rFonts w:ascii="Times New Roman" w:hAnsi="Times New Roman" w:hint="eastAsia"/>
        </w:rPr>
        <w:t>調べる</w:t>
      </w:r>
      <w:r w:rsidR="004127E5" w:rsidRPr="007B77F4">
        <w:rPr>
          <w:rFonts w:ascii="Times New Roman" w:hAnsi="Times New Roman"/>
        </w:rPr>
        <w:t>．</w:t>
      </w:r>
      <w:r w:rsidR="007B77F4">
        <w:rPr>
          <w:rFonts w:ascii="Times New Roman" w:hAnsi="Times New Roman" w:hint="eastAsia"/>
        </w:rPr>
        <w:t>それらの結果から</w:t>
      </w:r>
      <w:r w:rsidRPr="007B77F4">
        <w:rPr>
          <w:rFonts w:ascii="Times New Roman" w:hAnsi="Times New Roman" w:hint="eastAsia"/>
        </w:rPr>
        <w:t>PM</w:t>
      </w:r>
      <w:r w:rsidR="00C34F36" w:rsidRPr="007B77F4">
        <w:rPr>
          <w:rFonts w:ascii="Times New Roman" w:hAnsi="Times New Roman"/>
        </w:rPr>
        <w:t>を学ぶためのゲームの提案を行う</w:t>
      </w:r>
      <w:r w:rsidR="004127E5" w:rsidRPr="007B77F4">
        <w:rPr>
          <w:rFonts w:ascii="Times New Roman" w:hAnsi="Times New Roman"/>
        </w:rPr>
        <w:t>．</w:t>
      </w:r>
    </w:p>
    <w:p w:rsidR="001524F6" w:rsidRPr="007B77F4" w:rsidRDefault="00465619" w:rsidP="008A472F">
      <w:pPr>
        <w:pStyle w:val="a3"/>
        <w:numPr>
          <w:ilvl w:val="0"/>
          <w:numId w:val="10"/>
        </w:numPr>
        <w:ind w:leftChars="0" w:left="420"/>
        <w:rPr>
          <w:rFonts w:ascii="Times New Roman" w:hAnsi="Times New Roman"/>
        </w:rPr>
      </w:pPr>
      <w:r w:rsidRPr="007B77F4">
        <w:rPr>
          <w:rFonts w:ascii="Times New Roman" w:hAnsi="Times New Roman"/>
        </w:rPr>
        <w:t>PM</w:t>
      </w:r>
      <w:r w:rsidRPr="007B77F4">
        <w:rPr>
          <w:rFonts w:ascii="Times New Roman" w:hAnsi="Times New Roman"/>
        </w:rPr>
        <w:t>の実践へのゲーミフィケーションの導入</w:t>
      </w:r>
      <w:r w:rsidR="00C34F36" w:rsidRPr="007B77F4">
        <w:rPr>
          <w:rFonts w:ascii="Times New Roman" w:hAnsi="Times New Roman"/>
        </w:rPr>
        <w:t>という目的のために</w:t>
      </w:r>
      <w:r w:rsidR="004127E5" w:rsidRPr="007B77F4">
        <w:rPr>
          <w:rFonts w:ascii="Times New Roman" w:hAnsi="Times New Roman"/>
        </w:rPr>
        <w:t>，</w:t>
      </w:r>
      <w:r w:rsidR="00C34F36" w:rsidRPr="007B77F4">
        <w:rPr>
          <w:rFonts w:ascii="Times New Roman" w:hAnsi="Times New Roman"/>
        </w:rPr>
        <w:t>ゲーミフィケーションを実際に使った事例について調査を行う</w:t>
      </w:r>
      <w:r w:rsidR="004127E5" w:rsidRPr="007B77F4">
        <w:rPr>
          <w:rFonts w:ascii="Times New Roman" w:hAnsi="Times New Roman"/>
        </w:rPr>
        <w:t>．</w:t>
      </w:r>
      <w:r w:rsidR="00C34F36" w:rsidRPr="007B77F4">
        <w:rPr>
          <w:rFonts w:ascii="Times New Roman" w:hAnsi="Times New Roman"/>
        </w:rPr>
        <w:t>調査した結果を分析し</w:t>
      </w:r>
      <w:r w:rsidR="004127E5" w:rsidRPr="007B77F4">
        <w:rPr>
          <w:rFonts w:ascii="Times New Roman" w:hAnsi="Times New Roman"/>
        </w:rPr>
        <w:t>，</w:t>
      </w:r>
      <w:r w:rsidR="00C34F36" w:rsidRPr="007B77F4">
        <w:rPr>
          <w:rFonts w:ascii="Times New Roman" w:hAnsi="Times New Roman"/>
        </w:rPr>
        <w:t>プロジェクトを進めるに当たってゲーミフィケーションをどのように</w:t>
      </w:r>
      <w:r w:rsidR="00D508F9" w:rsidRPr="007B77F4">
        <w:rPr>
          <w:rFonts w:ascii="Times New Roman" w:hAnsi="Times New Roman"/>
        </w:rPr>
        <w:t>利用</w:t>
      </w:r>
      <w:r w:rsidR="00C34F36" w:rsidRPr="007B77F4">
        <w:rPr>
          <w:rFonts w:ascii="Times New Roman" w:hAnsi="Times New Roman"/>
        </w:rPr>
        <w:t>していくか考え</w:t>
      </w:r>
      <w:r w:rsidR="004127E5" w:rsidRPr="007B77F4">
        <w:rPr>
          <w:rFonts w:ascii="Times New Roman" w:hAnsi="Times New Roman"/>
        </w:rPr>
        <w:t>，</w:t>
      </w:r>
      <w:r w:rsidR="00D508F9" w:rsidRPr="007B77F4">
        <w:rPr>
          <w:rFonts w:ascii="Times New Roman" w:hAnsi="Times New Roman"/>
        </w:rPr>
        <w:t>ゲーミフィケーションの概念を利用したプロジェクトの管理手法の提案を行う</w:t>
      </w:r>
      <w:r w:rsidR="004127E5" w:rsidRPr="007B77F4">
        <w:rPr>
          <w:rFonts w:ascii="Times New Roman" w:hAnsi="Times New Roman"/>
        </w:rPr>
        <w:t>．</w:t>
      </w:r>
    </w:p>
    <w:p w:rsidR="009E7BCD" w:rsidRPr="004127E5" w:rsidRDefault="009E7BCD" w:rsidP="009E7BCD">
      <w:pPr>
        <w:ind w:left="360"/>
        <w:rPr>
          <w:rFonts w:ascii="Times New Roman" w:hAnsi="Times New Roman"/>
        </w:rPr>
      </w:pPr>
    </w:p>
    <w:p w:rsidR="001524F6" w:rsidRPr="004127E5" w:rsidRDefault="001524F6" w:rsidP="001524F6">
      <w:pPr>
        <w:numPr>
          <w:ilvl w:val="0"/>
          <w:numId w:val="4"/>
        </w:numPr>
        <w:rPr>
          <w:rFonts w:ascii="Times New Roman" w:hAnsi="Times New Roman"/>
        </w:rPr>
      </w:pPr>
      <w:r w:rsidRPr="004127E5">
        <w:rPr>
          <w:rFonts w:ascii="Times New Roman" w:hAnsi="Times New Roman"/>
        </w:rPr>
        <w:t>現在の進捗状況</w:t>
      </w:r>
    </w:p>
    <w:p w:rsidR="007B77F4" w:rsidRDefault="005B26EA" w:rsidP="00657AFF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　現在</w:t>
      </w:r>
      <w:r w:rsidRPr="004127E5">
        <w:rPr>
          <w:rFonts w:ascii="Times New Roman" w:hAnsi="Times New Roman"/>
        </w:rPr>
        <w:t>PM</w:t>
      </w:r>
      <w:r>
        <w:rPr>
          <w:rFonts w:ascii="Times New Roman" w:hAnsi="Times New Roman"/>
        </w:rPr>
        <w:t>の</w:t>
      </w:r>
      <w:r>
        <w:rPr>
          <w:rFonts w:ascii="Times New Roman" w:hAnsi="Times New Roman" w:hint="eastAsia"/>
        </w:rPr>
        <w:t>学習</w:t>
      </w:r>
      <w:r w:rsidR="007B77F4">
        <w:rPr>
          <w:rFonts w:ascii="Times New Roman" w:hAnsi="Times New Roman" w:hint="eastAsia"/>
        </w:rPr>
        <w:t>へのゲーミフィケーションの導入についての調査を行っている</w:t>
      </w:r>
      <w:r w:rsidR="006C020D">
        <w:rPr>
          <w:rFonts w:ascii="Times New Roman" w:hAnsi="Times New Roman" w:hint="eastAsia"/>
        </w:rPr>
        <w:t>．それにより判明した事例について以下にまとめた．</w:t>
      </w:r>
    </w:p>
    <w:p w:rsidR="006C020D" w:rsidRDefault="006C020D" w:rsidP="00657AFF">
      <w:pPr>
        <w:pStyle w:val="a3"/>
        <w:numPr>
          <w:ilvl w:val="0"/>
          <w:numId w:val="13"/>
        </w:numPr>
        <w:ind w:leftChars="0" w:left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The Project Management Game</w:t>
      </w:r>
      <w:r w:rsidR="0043771F">
        <w:rPr>
          <w:rFonts w:ascii="Times New Roman" w:hAnsi="Times New Roman" w:hint="eastAsia"/>
        </w:rPr>
        <w:t>：ガントチャートを利用し，要員配置と簡単なコスト計算を学ぶゲーム</w:t>
      </w:r>
      <w:r w:rsidR="00CE46A4">
        <w:rPr>
          <w:rFonts w:ascii="Times New Roman" w:hAnsi="Times New Roman" w:hint="eastAsia"/>
        </w:rPr>
        <w:t>[3]</w:t>
      </w:r>
      <w:r w:rsidR="00657AFF">
        <w:rPr>
          <w:rFonts w:ascii="Times New Roman" w:hAnsi="Times New Roman" w:hint="eastAsia"/>
        </w:rPr>
        <w:t>．</w:t>
      </w:r>
    </w:p>
    <w:p w:rsidR="006C020D" w:rsidRDefault="006C020D" w:rsidP="00657AFF">
      <w:pPr>
        <w:pStyle w:val="a3"/>
        <w:numPr>
          <w:ilvl w:val="0"/>
          <w:numId w:val="13"/>
        </w:numPr>
        <w:ind w:leftChars="0" w:left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Shark World</w:t>
      </w:r>
      <w:r>
        <w:rPr>
          <w:rFonts w:ascii="Times New Roman" w:hAnsi="Times New Roman" w:hint="eastAsia"/>
        </w:rPr>
        <w:t>：</w:t>
      </w:r>
      <w:r w:rsidR="007C1EB6">
        <w:rPr>
          <w:rFonts w:ascii="Times New Roman" w:hAnsi="Times New Roman" w:hint="eastAsia"/>
        </w:rPr>
        <w:t>実際に架空プロジ</w:t>
      </w:r>
      <w:r w:rsidR="00657AFF">
        <w:rPr>
          <w:rFonts w:ascii="Times New Roman" w:hAnsi="Times New Roman" w:hint="eastAsia"/>
        </w:rPr>
        <w:t>ェクトを運営することによって，</w:t>
      </w:r>
      <w:r w:rsidR="0043771F">
        <w:rPr>
          <w:rFonts w:ascii="Times New Roman" w:hAnsi="Times New Roman" w:hint="eastAsia"/>
        </w:rPr>
        <w:t>PM</w:t>
      </w:r>
      <w:r w:rsidR="0043771F">
        <w:rPr>
          <w:rFonts w:ascii="Times New Roman" w:hAnsi="Times New Roman" w:hint="eastAsia"/>
        </w:rPr>
        <w:t>について学ぶゲーム</w:t>
      </w:r>
      <w:r w:rsidR="00CE46A4">
        <w:rPr>
          <w:rFonts w:ascii="Times New Roman" w:hAnsi="Times New Roman" w:hint="eastAsia"/>
        </w:rPr>
        <w:t>[4]</w:t>
      </w:r>
      <w:r w:rsidR="00657AFF">
        <w:rPr>
          <w:rFonts w:ascii="Times New Roman" w:hAnsi="Times New Roman" w:hint="eastAsia"/>
        </w:rPr>
        <w:t>．</w:t>
      </w:r>
    </w:p>
    <w:p w:rsidR="006C020D" w:rsidRPr="00195C97" w:rsidRDefault="006C020D" w:rsidP="00657AFF">
      <w:pPr>
        <w:pStyle w:val="a3"/>
        <w:numPr>
          <w:ilvl w:val="0"/>
          <w:numId w:val="13"/>
        </w:numPr>
        <w:ind w:leftChars="0" w:left="420"/>
        <w:rPr>
          <w:rFonts w:ascii="Times New Roman" w:hAnsi="Times New Roman"/>
        </w:rPr>
      </w:pPr>
      <w:proofErr w:type="spellStart"/>
      <w:r w:rsidRPr="00195C97">
        <w:rPr>
          <w:rFonts w:ascii="Times New Roman" w:hAnsi="Times New Roman" w:hint="eastAsia"/>
        </w:rPr>
        <w:t>Genesol</w:t>
      </w:r>
      <w:proofErr w:type="spellEnd"/>
      <w:r w:rsidRPr="00195C97">
        <w:rPr>
          <w:rFonts w:ascii="Times New Roman" w:hAnsi="Times New Roman" w:hint="eastAsia"/>
        </w:rPr>
        <w:t>：</w:t>
      </w:r>
      <w:r w:rsidR="007C1EB6" w:rsidRPr="00195C97">
        <w:rPr>
          <w:rFonts w:ascii="Times New Roman" w:hAnsi="Times New Roman" w:hint="eastAsia"/>
        </w:rPr>
        <w:t>架空の会社でのプロジ</w:t>
      </w:r>
      <w:r w:rsidR="00657AFF" w:rsidRPr="00195C97">
        <w:rPr>
          <w:rFonts w:ascii="Times New Roman" w:hAnsi="Times New Roman" w:hint="eastAsia"/>
        </w:rPr>
        <w:t>ェクトを運営することによって，</w:t>
      </w:r>
      <w:r w:rsidR="0043771F" w:rsidRPr="00195C97">
        <w:rPr>
          <w:rFonts w:ascii="Times New Roman" w:hAnsi="Times New Roman" w:hint="eastAsia"/>
        </w:rPr>
        <w:t>PM</w:t>
      </w:r>
      <w:r w:rsidR="0043771F" w:rsidRPr="00195C97">
        <w:rPr>
          <w:rFonts w:ascii="Times New Roman" w:hAnsi="Times New Roman" w:hint="eastAsia"/>
        </w:rPr>
        <w:t>について学ぶゲーム</w:t>
      </w:r>
      <w:r w:rsidR="00CE46A4" w:rsidRPr="00195C97">
        <w:rPr>
          <w:rFonts w:ascii="Times New Roman" w:hAnsi="Times New Roman" w:hint="eastAsia"/>
        </w:rPr>
        <w:t>[5]</w:t>
      </w:r>
      <w:r w:rsidR="00657AFF" w:rsidRPr="00195C97">
        <w:rPr>
          <w:rFonts w:ascii="Times New Roman" w:hAnsi="Times New Roman" w:hint="eastAsia"/>
        </w:rPr>
        <w:t>．</w:t>
      </w:r>
    </w:p>
    <w:p w:rsidR="005B26EA" w:rsidRPr="004127E5" w:rsidRDefault="00195C97" w:rsidP="00657AFF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>調査した全てのゲームが，</w:t>
      </w:r>
      <w:r w:rsidR="0043771F">
        <w:rPr>
          <w:rFonts w:ascii="Times New Roman" w:hAnsi="Times New Roman" w:hint="eastAsia"/>
        </w:rPr>
        <w:t>プロジェクト・タイム・</w:t>
      </w:r>
      <w:r w:rsidR="00C63D76">
        <w:rPr>
          <w:rFonts w:ascii="Times New Roman" w:hAnsi="Times New Roman" w:hint="eastAsia"/>
        </w:rPr>
        <w:t>マネジメント，</w:t>
      </w:r>
      <w:r w:rsidR="0043771F">
        <w:rPr>
          <w:rFonts w:ascii="Times New Roman" w:hAnsi="Times New Roman" w:hint="eastAsia"/>
        </w:rPr>
        <w:t>プロジェクト・コスト・</w:t>
      </w:r>
      <w:r w:rsidR="00C63D76">
        <w:rPr>
          <w:rFonts w:ascii="Times New Roman" w:hAnsi="Times New Roman" w:hint="eastAsia"/>
        </w:rPr>
        <w:t>マネジメント</w:t>
      </w:r>
      <w:r w:rsidR="0043771F">
        <w:rPr>
          <w:rFonts w:ascii="Times New Roman" w:hAnsi="Times New Roman" w:hint="eastAsia"/>
        </w:rPr>
        <w:t>を対象に含んでいる</w:t>
      </w:r>
      <w:r w:rsidR="0043771F">
        <w:rPr>
          <w:rFonts w:ascii="Times New Roman" w:hAnsi="Times New Roman" w:hint="eastAsia"/>
        </w:rPr>
        <w:t>．これはプロジェクト・タイム・マネジメントがプロジェクトにおいて</w:t>
      </w:r>
      <w:r>
        <w:rPr>
          <w:rFonts w:ascii="Times New Roman" w:hAnsi="Times New Roman" w:hint="eastAsia"/>
        </w:rPr>
        <w:t>，</w:t>
      </w:r>
      <w:r w:rsidR="0043771F">
        <w:rPr>
          <w:rFonts w:ascii="Times New Roman" w:hAnsi="Times New Roman" w:hint="eastAsia"/>
        </w:rPr>
        <w:t>とても重要な要素の</w:t>
      </w:r>
      <w:r w:rsidR="0043771F">
        <w:rPr>
          <w:rFonts w:ascii="Times New Roman" w:hAnsi="Times New Roman" w:hint="eastAsia"/>
        </w:rPr>
        <w:t>1</w:t>
      </w:r>
      <w:r w:rsidR="0043771F">
        <w:rPr>
          <w:rFonts w:ascii="Times New Roman" w:hAnsi="Times New Roman" w:hint="eastAsia"/>
        </w:rPr>
        <w:t>つ</w:t>
      </w:r>
      <w:r>
        <w:rPr>
          <w:rFonts w:ascii="Times New Roman" w:hAnsi="Times New Roman" w:hint="eastAsia"/>
        </w:rPr>
        <w:t>であり，</w:t>
      </w:r>
      <w:r w:rsidR="0043771F">
        <w:rPr>
          <w:rFonts w:ascii="Times New Roman" w:hAnsi="Times New Roman" w:hint="eastAsia"/>
        </w:rPr>
        <w:t>プロジェクト・コスト・マネジメント</w:t>
      </w:r>
      <w:r>
        <w:rPr>
          <w:rFonts w:ascii="Times New Roman" w:hAnsi="Times New Roman" w:hint="eastAsia"/>
        </w:rPr>
        <w:t>が</w:t>
      </w:r>
      <w:r w:rsidR="0043771F">
        <w:rPr>
          <w:rFonts w:ascii="Times New Roman" w:hAnsi="Times New Roman" w:hint="eastAsia"/>
        </w:rPr>
        <w:t>数値化しやすく理解しやすい</w:t>
      </w:r>
      <w:r>
        <w:rPr>
          <w:rFonts w:ascii="Times New Roman" w:hAnsi="Times New Roman" w:hint="eastAsia"/>
        </w:rPr>
        <w:t>からである．また，</w:t>
      </w:r>
      <w:r>
        <w:rPr>
          <w:rFonts w:ascii="Times New Roman" w:hAnsi="Times New Roman" w:hint="eastAsia"/>
        </w:rPr>
        <w:t>PM</w:t>
      </w:r>
      <w:r>
        <w:rPr>
          <w:rFonts w:ascii="Times New Roman" w:hAnsi="Times New Roman" w:hint="eastAsia"/>
        </w:rPr>
        <w:t>のその他の要素をゲームに取り入れる方法も検討する価値がある．例えば</w:t>
      </w:r>
      <w:r>
        <w:rPr>
          <w:rFonts w:ascii="Times New Roman" w:hAnsi="Times New Roman" w:hint="eastAsia"/>
        </w:rPr>
        <w:t>WBS</w:t>
      </w:r>
      <w:r>
        <w:rPr>
          <w:rFonts w:ascii="Times New Roman" w:hAnsi="Times New Roman" w:hint="eastAsia"/>
        </w:rPr>
        <w:t>や品質管理・リスク管理など</w:t>
      </w:r>
      <w:r w:rsidR="00F347F2">
        <w:rPr>
          <w:rFonts w:ascii="Times New Roman" w:hAnsi="Times New Roman" w:hint="eastAsia"/>
        </w:rPr>
        <w:t>である</w:t>
      </w:r>
      <w:r>
        <w:rPr>
          <w:rFonts w:ascii="Times New Roman" w:hAnsi="Times New Roman" w:hint="eastAsia"/>
        </w:rPr>
        <w:t>．これらの要素を含む身近なプロジェクトとしてディズニープロジェクトがあげられる．そのため，私は本学新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年生を対象としたディズニープロジェクトのための</w:t>
      </w:r>
      <w:r>
        <w:rPr>
          <w:rFonts w:ascii="Times New Roman" w:hAnsi="Times New Roman" w:hint="eastAsia"/>
        </w:rPr>
        <w:t>PM</w:t>
      </w:r>
      <w:r>
        <w:rPr>
          <w:rFonts w:ascii="Times New Roman" w:hAnsi="Times New Roman" w:hint="eastAsia"/>
        </w:rPr>
        <w:t>を学ぶためのゲームを提案する．</w:t>
      </w:r>
    </w:p>
    <w:p w:rsidR="009E7BCD" w:rsidRPr="009E569A" w:rsidRDefault="009E7BCD" w:rsidP="009E7BCD">
      <w:pPr>
        <w:ind w:left="360"/>
        <w:rPr>
          <w:rFonts w:ascii="Times New Roman" w:hAnsi="Times New Roman"/>
        </w:rPr>
      </w:pPr>
    </w:p>
    <w:p w:rsidR="009E569A" w:rsidRDefault="001524F6" w:rsidP="009E569A">
      <w:pPr>
        <w:numPr>
          <w:ilvl w:val="0"/>
          <w:numId w:val="4"/>
        </w:numPr>
        <w:rPr>
          <w:rFonts w:ascii="Times New Roman" w:hAnsi="Times New Roman"/>
        </w:rPr>
      </w:pPr>
      <w:r w:rsidRPr="004127E5">
        <w:rPr>
          <w:rFonts w:ascii="Times New Roman" w:hAnsi="Times New Roman"/>
        </w:rPr>
        <w:t>今後の計画</w:t>
      </w:r>
    </w:p>
    <w:p w:rsidR="009E569A" w:rsidRDefault="009E569A" w:rsidP="00657AFF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　導入方法別に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つの計画を想定している．</w:t>
      </w:r>
    </w:p>
    <w:p w:rsidR="00FD5F40" w:rsidRPr="00FD5F40" w:rsidRDefault="009E569A" w:rsidP="00657AFF">
      <w:pPr>
        <w:pStyle w:val="a3"/>
        <w:numPr>
          <w:ilvl w:val="0"/>
          <w:numId w:val="15"/>
        </w:numPr>
        <w:ind w:leftChars="0" w:left="420"/>
        <w:rPr>
          <w:rFonts w:ascii="Times New Roman" w:hAnsi="Times New Roman"/>
        </w:rPr>
      </w:pPr>
      <w:r w:rsidRPr="004127E5">
        <w:rPr>
          <w:rFonts w:ascii="Times New Roman" w:hAnsi="Times New Roman"/>
        </w:rPr>
        <w:t>PM</w:t>
      </w:r>
      <w:r w:rsidRPr="004127E5">
        <w:rPr>
          <w:rFonts w:ascii="Times New Roman" w:hAnsi="Times New Roman"/>
        </w:rPr>
        <w:t>の学習へのゲーミフィケーションの導入</w:t>
      </w:r>
      <w:r>
        <w:rPr>
          <w:rFonts w:ascii="Times New Roman" w:hAnsi="Times New Roman" w:hint="eastAsia"/>
        </w:rPr>
        <w:t>：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月までに</w:t>
      </w:r>
      <w:r>
        <w:rPr>
          <w:rFonts w:ascii="Times New Roman" w:hAnsi="Times New Roman" w:hint="eastAsia"/>
        </w:rPr>
        <w:t>PM</w:t>
      </w:r>
      <w:r w:rsidR="001403F4">
        <w:rPr>
          <w:rFonts w:ascii="Times New Roman" w:hAnsi="Times New Roman" w:hint="eastAsia"/>
        </w:rPr>
        <w:t>を学習するためのゲーム</w:t>
      </w:r>
      <w:r>
        <w:rPr>
          <w:rFonts w:ascii="Times New Roman" w:hAnsi="Times New Roman" w:hint="eastAsia"/>
        </w:rPr>
        <w:t>の細かい</w:t>
      </w:r>
      <w:r w:rsidR="001403F4">
        <w:rPr>
          <w:rFonts w:ascii="Times New Roman" w:hAnsi="Times New Roman" w:hint="eastAsia"/>
        </w:rPr>
        <w:t>仕様を</w:t>
      </w:r>
      <w:r>
        <w:rPr>
          <w:rFonts w:ascii="Times New Roman" w:hAnsi="Times New Roman" w:hint="eastAsia"/>
        </w:rPr>
        <w:t>決める．</w:t>
      </w:r>
      <w:r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月までに開発を行い，</w:t>
      </w:r>
      <w:r w:rsidR="001403F4">
        <w:rPr>
          <w:rFonts w:ascii="Times New Roman" w:hAnsi="Times New Roman" w:hint="eastAsia"/>
        </w:rPr>
        <w:t>2013</w:t>
      </w:r>
      <w:r w:rsidR="001403F4">
        <w:rPr>
          <w:rFonts w:ascii="Times New Roman" w:hAnsi="Times New Roman" w:hint="eastAsia"/>
        </w:rPr>
        <w:t>年度の</w:t>
      </w:r>
      <w:r>
        <w:rPr>
          <w:rFonts w:ascii="Times New Roman" w:hAnsi="Times New Roman" w:hint="eastAsia"/>
        </w:rPr>
        <w:t>矢吹メンター</w:t>
      </w:r>
      <w:r w:rsidR="001403F4">
        <w:rPr>
          <w:rFonts w:ascii="Times New Roman" w:hAnsi="Times New Roman" w:hint="eastAsia"/>
        </w:rPr>
        <w:t>の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年生に</w:t>
      </w:r>
      <w:r w:rsidR="001403F4">
        <w:rPr>
          <w:rFonts w:ascii="Times New Roman" w:hAnsi="Times New Roman" w:hint="eastAsia"/>
        </w:rPr>
        <w:t>試してもらう</w:t>
      </w:r>
      <w:r>
        <w:rPr>
          <w:rFonts w:ascii="Times New Roman" w:hAnsi="Times New Roman" w:hint="eastAsia"/>
        </w:rPr>
        <w:t>．</w:t>
      </w:r>
      <w:r w:rsidR="001403F4">
        <w:rPr>
          <w:rFonts w:ascii="Times New Roman" w:hAnsi="Times New Roman" w:hint="eastAsia"/>
        </w:rPr>
        <w:t>プロジェクトが終了した後，</w:t>
      </w:r>
      <w:r w:rsidR="00453108">
        <w:rPr>
          <w:rFonts w:ascii="Times New Roman" w:hAnsi="Times New Roman" w:hint="eastAsia"/>
        </w:rPr>
        <w:t>アンケートを取り</w:t>
      </w:r>
      <w:r w:rsidR="001403F4">
        <w:rPr>
          <w:rFonts w:ascii="Times New Roman" w:hAnsi="Times New Roman" w:hint="eastAsia"/>
        </w:rPr>
        <w:t>，ゲームを</w:t>
      </w:r>
      <w:r w:rsidR="00453108">
        <w:rPr>
          <w:rFonts w:ascii="Times New Roman" w:hAnsi="Times New Roman" w:hint="eastAsia"/>
        </w:rPr>
        <w:t>評価</w:t>
      </w:r>
      <w:r w:rsidR="001403F4">
        <w:rPr>
          <w:rFonts w:ascii="Times New Roman" w:hAnsi="Times New Roman" w:hint="eastAsia"/>
        </w:rPr>
        <w:t>する</w:t>
      </w:r>
      <w:r w:rsidR="00453108">
        <w:rPr>
          <w:rFonts w:ascii="Times New Roman" w:hAnsi="Times New Roman" w:hint="eastAsia"/>
        </w:rPr>
        <w:t>．</w:t>
      </w:r>
    </w:p>
    <w:p w:rsidR="009E569A" w:rsidRDefault="009E569A" w:rsidP="00657AFF">
      <w:pPr>
        <w:pStyle w:val="a3"/>
        <w:numPr>
          <w:ilvl w:val="0"/>
          <w:numId w:val="15"/>
        </w:numPr>
        <w:ind w:leftChars="0" w:left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PM</w:t>
      </w:r>
      <w:r>
        <w:rPr>
          <w:rFonts w:ascii="Times New Roman" w:hAnsi="Times New Roman" w:hint="eastAsia"/>
        </w:rPr>
        <w:t>の実践へのゲーミフィケーションの導入：</w:t>
      </w:r>
      <w:r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月からゲーミフィケーションを実際に利用している事例について調査を行い，分析する．そして</w:t>
      </w:r>
      <w:r>
        <w:rPr>
          <w:rFonts w:ascii="Times New Roman" w:hAnsi="Times New Roman" w:hint="eastAsia"/>
        </w:rPr>
        <w:t>9</w:t>
      </w:r>
      <w:r>
        <w:rPr>
          <w:rFonts w:ascii="Times New Roman" w:hAnsi="Times New Roman" w:hint="eastAsia"/>
        </w:rPr>
        <w:t>月までに</w:t>
      </w:r>
      <w:r w:rsidR="00453108">
        <w:rPr>
          <w:rFonts w:ascii="Times New Roman" w:hAnsi="Times New Roman" w:hint="eastAsia"/>
        </w:rPr>
        <w:t>管理手法の提案を行い，</w:t>
      </w:r>
      <w:r w:rsidR="00453108">
        <w:rPr>
          <w:rFonts w:ascii="Times New Roman" w:hAnsi="Times New Roman" w:hint="eastAsia"/>
        </w:rPr>
        <w:t>2</w:t>
      </w:r>
      <w:r w:rsidR="00453108">
        <w:rPr>
          <w:rFonts w:ascii="Times New Roman" w:hAnsi="Times New Roman" w:hint="eastAsia"/>
        </w:rPr>
        <w:t>年生の</w:t>
      </w:r>
      <w:r w:rsidR="00453108">
        <w:rPr>
          <w:rFonts w:ascii="Times New Roman" w:hAnsi="Times New Roman" w:hint="eastAsia"/>
        </w:rPr>
        <w:t>PM</w:t>
      </w:r>
      <w:r w:rsidR="00453108">
        <w:rPr>
          <w:rFonts w:ascii="Times New Roman" w:hAnsi="Times New Roman" w:hint="eastAsia"/>
        </w:rPr>
        <w:t>実験で実際に使ってもらい評価する．</w:t>
      </w:r>
    </w:p>
    <w:p w:rsidR="00FD5F40" w:rsidRPr="00FD5F40" w:rsidRDefault="00FD5F40" w:rsidP="00FD5F40">
      <w:pPr>
        <w:ind w:left="360"/>
        <w:rPr>
          <w:rFonts w:ascii="Times New Roman" w:hAnsi="Times New Roman"/>
        </w:rPr>
      </w:pPr>
    </w:p>
    <w:p w:rsidR="001524F6" w:rsidRPr="004127E5" w:rsidRDefault="001524F6" w:rsidP="00041BB3">
      <w:pPr>
        <w:rPr>
          <w:rFonts w:ascii="Times New Roman" w:hAnsi="Times New Roman"/>
        </w:rPr>
      </w:pPr>
      <w:r w:rsidRPr="004127E5">
        <w:rPr>
          <w:rFonts w:ascii="Times New Roman" w:hAnsi="Times New Roman"/>
        </w:rPr>
        <w:t>参考文献</w:t>
      </w:r>
    </w:p>
    <w:p w:rsidR="001524F6" w:rsidRPr="004127E5" w:rsidRDefault="001524F6" w:rsidP="001524F6">
      <w:pPr>
        <w:rPr>
          <w:rFonts w:ascii="Times New Roman" w:hAnsi="Times New Roman"/>
        </w:rPr>
      </w:pPr>
    </w:p>
    <w:p w:rsidR="00FC6683" w:rsidRPr="004127E5" w:rsidRDefault="00357804" w:rsidP="001524F6">
      <w:pPr>
        <w:rPr>
          <w:rFonts w:ascii="Times New Roman" w:hAnsi="Times New Roman"/>
          <w:bCs/>
          <w:color w:val="000000"/>
          <w:szCs w:val="21"/>
          <w:shd w:val="clear" w:color="auto" w:fill="FFFFFF"/>
        </w:rPr>
      </w:pPr>
      <w:r w:rsidRPr="004127E5">
        <w:rPr>
          <w:rFonts w:ascii="Times New Roman" w:hAnsi="Times New Roman"/>
          <w:bCs/>
          <w:color w:val="000000"/>
          <w:szCs w:val="21"/>
          <w:shd w:val="clear" w:color="auto" w:fill="FFFFFF"/>
        </w:rPr>
        <w:t>[1]</w:t>
      </w:r>
      <w:r w:rsidR="007C1EB6">
        <w:rPr>
          <w:rFonts w:ascii="Times New Roman" w:hAnsi="Times New Roman" w:hint="eastAsia"/>
          <w:bCs/>
          <w:color w:val="000000"/>
          <w:szCs w:val="21"/>
          <w:shd w:val="clear" w:color="auto" w:fill="FFFFFF"/>
        </w:rPr>
        <w:t xml:space="preserve"> </w:t>
      </w:r>
      <w:r w:rsidR="003B3748" w:rsidRPr="004127E5">
        <w:rPr>
          <w:rFonts w:ascii="Times New Roman"/>
          <w:bCs/>
          <w:color w:val="000000"/>
          <w:szCs w:val="21"/>
          <w:shd w:val="clear" w:color="auto" w:fill="FFFFFF"/>
        </w:rPr>
        <w:t>井上明人</w:t>
      </w:r>
      <w:r w:rsidR="003B3748" w:rsidRPr="004127E5">
        <w:rPr>
          <w:rFonts w:ascii="Times New Roman" w:hAnsi="Times New Roman"/>
          <w:bCs/>
          <w:color w:val="000000"/>
          <w:szCs w:val="21"/>
          <w:shd w:val="clear" w:color="auto" w:fill="FFFFFF"/>
        </w:rPr>
        <w:t xml:space="preserve">. </w:t>
      </w:r>
      <w:r w:rsidR="007C1EB6">
        <w:rPr>
          <w:rFonts w:ascii="Times New Roman"/>
          <w:bCs/>
          <w:color w:val="000000"/>
          <w:szCs w:val="21"/>
          <w:shd w:val="clear" w:color="auto" w:fill="FFFFFF"/>
        </w:rPr>
        <w:t>ゲーミフィケーション</w:t>
      </w:r>
      <w:r w:rsidR="007C1EB6">
        <w:rPr>
          <w:rFonts w:ascii="Times New Roman" w:hint="eastAsia"/>
          <w:bCs/>
          <w:color w:val="000000"/>
          <w:szCs w:val="21"/>
          <w:shd w:val="clear" w:color="auto" w:fill="FFFFFF"/>
        </w:rPr>
        <w:t xml:space="preserve"> </w:t>
      </w:r>
      <w:r w:rsidR="003B3748" w:rsidRPr="004127E5">
        <w:rPr>
          <w:rFonts w:ascii="Times New Roman"/>
          <w:bCs/>
          <w:color w:val="000000"/>
          <w:szCs w:val="21"/>
          <w:shd w:val="clear" w:color="auto" w:fill="FFFFFF"/>
        </w:rPr>
        <w:t>＜ゲーム＞はビジネスを変える</w:t>
      </w:r>
      <w:r w:rsidR="003B3748" w:rsidRPr="004127E5">
        <w:rPr>
          <w:rFonts w:ascii="Times New Roman" w:hAnsi="Times New Roman"/>
          <w:bCs/>
          <w:color w:val="000000"/>
          <w:szCs w:val="21"/>
          <w:shd w:val="clear" w:color="auto" w:fill="FFFFFF"/>
        </w:rPr>
        <w:t xml:space="preserve">. </w:t>
      </w:r>
      <w:r w:rsidR="003B3748" w:rsidRPr="004127E5">
        <w:rPr>
          <w:rFonts w:ascii="Times New Roman"/>
          <w:bCs/>
          <w:color w:val="000000"/>
          <w:szCs w:val="21"/>
          <w:shd w:val="clear" w:color="auto" w:fill="FFFFFF"/>
        </w:rPr>
        <w:t>第</w:t>
      </w:r>
      <w:r w:rsidR="003B3748" w:rsidRPr="004127E5">
        <w:rPr>
          <w:rFonts w:ascii="Times New Roman" w:hAnsi="Times New Roman"/>
          <w:bCs/>
          <w:color w:val="000000"/>
          <w:szCs w:val="21"/>
          <w:shd w:val="clear" w:color="auto" w:fill="FFFFFF"/>
        </w:rPr>
        <w:t>3</w:t>
      </w:r>
      <w:r w:rsidR="003B3748" w:rsidRPr="004127E5">
        <w:rPr>
          <w:rFonts w:ascii="Times New Roman"/>
          <w:bCs/>
          <w:color w:val="000000"/>
          <w:szCs w:val="21"/>
          <w:shd w:val="clear" w:color="auto" w:fill="FFFFFF"/>
        </w:rPr>
        <w:t>版</w:t>
      </w:r>
      <w:r w:rsidR="003B3748" w:rsidRPr="004127E5">
        <w:rPr>
          <w:rFonts w:ascii="Times New Roman" w:hAnsi="Times New Roman"/>
          <w:color w:val="000000"/>
          <w:szCs w:val="21"/>
          <w:shd w:val="clear" w:color="auto" w:fill="FFFFFF"/>
        </w:rPr>
        <w:t xml:space="preserve">, </w:t>
      </w:r>
      <w:r w:rsidR="003B3748" w:rsidRPr="004127E5">
        <w:rPr>
          <w:rFonts w:ascii="Times New Roman" w:hAnsi="Times New Roman"/>
          <w:bCs/>
          <w:color w:val="000000"/>
          <w:szCs w:val="21"/>
          <w:shd w:val="clear" w:color="auto" w:fill="FFFFFF"/>
        </w:rPr>
        <w:t>NHK</w:t>
      </w:r>
      <w:r w:rsidR="003B3748" w:rsidRPr="004127E5">
        <w:rPr>
          <w:rFonts w:ascii="Times New Roman"/>
          <w:bCs/>
          <w:color w:val="000000"/>
          <w:szCs w:val="21"/>
          <w:shd w:val="clear" w:color="auto" w:fill="FFFFFF"/>
        </w:rPr>
        <w:t>出版</w:t>
      </w:r>
      <w:r w:rsidR="003B3748" w:rsidRPr="004127E5">
        <w:rPr>
          <w:rFonts w:ascii="Times New Roman" w:hAnsi="Times New Roman"/>
          <w:bCs/>
          <w:color w:val="000000"/>
          <w:szCs w:val="21"/>
          <w:shd w:val="clear" w:color="auto" w:fill="FFFFFF"/>
        </w:rPr>
        <w:t>, 2012</w:t>
      </w:r>
      <w:r w:rsidR="003B3748" w:rsidRPr="004127E5">
        <w:rPr>
          <w:rFonts w:ascii="Times New Roman"/>
          <w:bCs/>
          <w:color w:val="000000"/>
          <w:szCs w:val="21"/>
          <w:shd w:val="clear" w:color="auto" w:fill="FFFFFF"/>
        </w:rPr>
        <w:t>年</w:t>
      </w:r>
      <w:r w:rsidR="003B3748" w:rsidRPr="004127E5">
        <w:rPr>
          <w:rFonts w:ascii="Times New Roman" w:hAnsi="Times New Roman"/>
          <w:bCs/>
          <w:color w:val="000000"/>
          <w:szCs w:val="21"/>
          <w:shd w:val="clear" w:color="auto" w:fill="FFFFFF"/>
        </w:rPr>
        <w:t>4</w:t>
      </w:r>
      <w:r w:rsidR="003B3748" w:rsidRPr="004127E5">
        <w:rPr>
          <w:rFonts w:ascii="Times New Roman"/>
          <w:bCs/>
          <w:color w:val="000000"/>
          <w:szCs w:val="21"/>
          <w:shd w:val="clear" w:color="auto" w:fill="FFFFFF"/>
        </w:rPr>
        <w:t>月</w:t>
      </w:r>
      <w:r w:rsidRPr="004127E5">
        <w:rPr>
          <w:rFonts w:ascii="Times New Roman" w:hAnsi="Times New Roman"/>
          <w:bCs/>
          <w:color w:val="000000"/>
          <w:szCs w:val="21"/>
          <w:shd w:val="clear" w:color="auto" w:fill="FFFFFF"/>
        </w:rPr>
        <w:t>.</w:t>
      </w:r>
    </w:p>
    <w:p w:rsidR="003B3748" w:rsidRDefault="00357804" w:rsidP="001524F6">
      <w:pPr>
        <w:rPr>
          <w:rFonts w:ascii="Times New Roman" w:hAnsi="Times New Roman"/>
          <w:bCs/>
          <w:color w:val="000000"/>
          <w:szCs w:val="21"/>
          <w:shd w:val="clear" w:color="auto" w:fill="FFFFFF"/>
        </w:rPr>
      </w:pPr>
      <w:r w:rsidRPr="004127E5">
        <w:rPr>
          <w:rFonts w:ascii="Times New Roman" w:hAnsi="Times New Roman"/>
          <w:bCs/>
          <w:color w:val="000000"/>
          <w:szCs w:val="21"/>
          <w:shd w:val="clear" w:color="auto" w:fill="FFFFFF"/>
        </w:rPr>
        <w:t>[2]</w:t>
      </w:r>
      <w:r w:rsidR="007C1EB6">
        <w:rPr>
          <w:rFonts w:ascii="Times New Roman" w:hAnsi="Times New Roman" w:hint="eastAsia"/>
          <w:bCs/>
          <w:color w:val="000000"/>
          <w:szCs w:val="21"/>
          <w:shd w:val="clear" w:color="auto" w:fill="FFFFFF"/>
        </w:rPr>
        <w:t xml:space="preserve"> </w:t>
      </w:r>
      <w:r w:rsidR="003B3748" w:rsidRPr="004127E5">
        <w:rPr>
          <w:rFonts w:ascii="Times New Roman"/>
          <w:bCs/>
          <w:color w:val="000000"/>
          <w:szCs w:val="21"/>
          <w:shd w:val="clear" w:color="auto" w:fill="FFFFFF"/>
        </w:rPr>
        <w:t>深田浩嗣</w:t>
      </w:r>
      <w:r w:rsidR="003B3748" w:rsidRPr="004127E5">
        <w:rPr>
          <w:rFonts w:ascii="Times New Roman" w:hAnsi="Times New Roman"/>
          <w:bCs/>
          <w:color w:val="000000"/>
          <w:szCs w:val="21"/>
          <w:shd w:val="clear" w:color="auto" w:fill="FFFFFF"/>
        </w:rPr>
        <w:t xml:space="preserve">. </w:t>
      </w:r>
      <w:r w:rsidR="007C1EB6">
        <w:rPr>
          <w:rFonts w:ascii="Times New Roman"/>
          <w:bCs/>
          <w:color w:val="000000"/>
          <w:szCs w:val="21"/>
          <w:shd w:val="clear" w:color="auto" w:fill="FFFFFF"/>
        </w:rPr>
        <w:t>ソーシャルゲームはなぜハマるのか</w:t>
      </w:r>
      <w:r w:rsidR="007C1EB6">
        <w:rPr>
          <w:rFonts w:ascii="Times New Roman" w:hint="eastAsia"/>
          <w:bCs/>
          <w:color w:val="000000"/>
          <w:szCs w:val="21"/>
          <w:shd w:val="clear" w:color="auto" w:fill="FFFFFF"/>
        </w:rPr>
        <w:t xml:space="preserve">　</w:t>
      </w:r>
      <w:r w:rsidR="007C1EB6">
        <w:rPr>
          <w:rFonts w:ascii="Times New Roman" w:hint="eastAsia"/>
          <w:bCs/>
          <w:color w:val="000000"/>
          <w:szCs w:val="21"/>
          <w:shd w:val="clear" w:color="auto" w:fill="FFFFFF"/>
        </w:rPr>
        <w:t xml:space="preserve"> </w:t>
      </w:r>
      <w:r w:rsidR="003B3748" w:rsidRPr="004127E5">
        <w:rPr>
          <w:rFonts w:ascii="Times New Roman"/>
          <w:bCs/>
          <w:color w:val="000000"/>
          <w:szCs w:val="21"/>
          <w:shd w:val="clear" w:color="auto" w:fill="FFFFFF"/>
        </w:rPr>
        <w:t>ゲーミフィケーションが変える顧客満足</w:t>
      </w:r>
      <w:r w:rsidR="003B3748" w:rsidRPr="004127E5">
        <w:rPr>
          <w:rFonts w:ascii="Times New Roman" w:hAnsi="Times New Roman"/>
          <w:bCs/>
          <w:color w:val="000000"/>
          <w:szCs w:val="21"/>
          <w:shd w:val="clear" w:color="auto" w:fill="FFFFFF"/>
        </w:rPr>
        <w:t xml:space="preserve">. </w:t>
      </w:r>
      <w:r w:rsidR="003B3748" w:rsidRPr="004127E5">
        <w:rPr>
          <w:rFonts w:ascii="Times New Roman"/>
          <w:bCs/>
          <w:color w:val="000000"/>
          <w:szCs w:val="21"/>
          <w:shd w:val="clear" w:color="auto" w:fill="FFFFFF"/>
        </w:rPr>
        <w:t>第</w:t>
      </w:r>
      <w:r w:rsidR="007C1EB6">
        <w:rPr>
          <w:rFonts w:ascii="Times New Roman" w:hAnsi="Times New Roman" w:hint="eastAsia"/>
          <w:bCs/>
          <w:color w:val="000000"/>
          <w:szCs w:val="21"/>
          <w:shd w:val="clear" w:color="auto" w:fill="FFFFFF"/>
        </w:rPr>
        <w:t>1</w:t>
      </w:r>
      <w:r w:rsidR="003B3748" w:rsidRPr="004127E5">
        <w:rPr>
          <w:rFonts w:ascii="Times New Roman"/>
          <w:bCs/>
          <w:color w:val="000000"/>
          <w:szCs w:val="21"/>
          <w:shd w:val="clear" w:color="auto" w:fill="FFFFFF"/>
        </w:rPr>
        <w:t>版</w:t>
      </w:r>
      <w:r w:rsidR="003B3748" w:rsidRPr="004127E5">
        <w:rPr>
          <w:rFonts w:ascii="Times New Roman" w:hAnsi="Times New Roman"/>
          <w:bCs/>
          <w:color w:val="000000"/>
          <w:szCs w:val="21"/>
          <w:shd w:val="clear" w:color="auto" w:fill="FFFFFF"/>
        </w:rPr>
        <w:t xml:space="preserve">, </w:t>
      </w:r>
      <w:r w:rsidR="003B3748" w:rsidRPr="004127E5">
        <w:rPr>
          <w:rFonts w:ascii="Times New Roman"/>
          <w:bCs/>
          <w:color w:val="000000"/>
          <w:szCs w:val="21"/>
          <w:shd w:val="clear" w:color="auto" w:fill="FFFFFF"/>
        </w:rPr>
        <w:t>ソフトバンククリエイティブ株式会社</w:t>
      </w:r>
      <w:r w:rsidR="003B3748" w:rsidRPr="004127E5">
        <w:rPr>
          <w:rFonts w:ascii="Times New Roman" w:hAnsi="Times New Roman"/>
          <w:bCs/>
          <w:color w:val="000000"/>
          <w:szCs w:val="21"/>
          <w:shd w:val="clear" w:color="auto" w:fill="FFFFFF"/>
        </w:rPr>
        <w:t>, 2011</w:t>
      </w:r>
      <w:r w:rsidR="003B3748" w:rsidRPr="004127E5">
        <w:rPr>
          <w:rFonts w:ascii="Times New Roman"/>
          <w:bCs/>
          <w:color w:val="000000"/>
          <w:szCs w:val="21"/>
          <w:shd w:val="clear" w:color="auto" w:fill="FFFFFF"/>
        </w:rPr>
        <w:t>年</w:t>
      </w:r>
      <w:r w:rsidR="003B3748" w:rsidRPr="004127E5">
        <w:rPr>
          <w:rFonts w:ascii="Times New Roman" w:hAnsi="Times New Roman"/>
          <w:bCs/>
          <w:color w:val="000000"/>
          <w:szCs w:val="21"/>
          <w:shd w:val="clear" w:color="auto" w:fill="FFFFFF"/>
        </w:rPr>
        <w:t>9</w:t>
      </w:r>
      <w:r w:rsidR="003B3748" w:rsidRPr="004127E5">
        <w:rPr>
          <w:rFonts w:ascii="Times New Roman"/>
          <w:bCs/>
          <w:color w:val="000000"/>
          <w:szCs w:val="21"/>
          <w:shd w:val="clear" w:color="auto" w:fill="FFFFFF"/>
        </w:rPr>
        <w:t>月</w:t>
      </w:r>
      <w:r w:rsidRPr="004127E5">
        <w:rPr>
          <w:rFonts w:ascii="Times New Roman" w:hAnsi="Times New Roman"/>
          <w:bCs/>
          <w:color w:val="000000"/>
          <w:szCs w:val="21"/>
          <w:shd w:val="clear" w:color="auto" w:fill="FFFFFF"/>
        </w:rPr>
        <w:t>.</w:t>
      </w:r>
    </w:p>
    <w:p w:rsidR="00453108" w:rsidRDefault="00453108" w:rsidP="001524F6">
      <w:pPr>
        <w:rPr>
          <w:rFonts w:ascii="Times New Roman" w:hAnsi="Times New Roman"/>
          <w:bCs/>
          <w:color w:val="000000"/>
          <w:szCs w:val="21"/>
          <w:shd w:val="clear" w:color="auto" w:fill="FFFFFF"/>
        </w:rPr>
      </w:pPr>
      <w:r>
        <w:rPr>
          <w:rFonts w:ascii="Times New Roman" w:hAnsi="Times New Roman" w:hint="eastAsia"/>
          <w:bCs/>
          <w:color w:val="000000"/>
          <w:szCs w:val="21"/>
          <w:shd w:val="clear" w:color="auto" w:fill="FFFFFF"/>
        </w:rPr>
        <w:t xml:space="preserve">[3] </w:t>
      </w:r>
      <w:r w:rsidR="00FD5F40">
        <w:rPr>
          <w:rFonts w:ascii="Times New Roman" w:hAnsi="Times New Roman"/>
          <w:bCs/>
          <w:color w:val="000000"/>
          <w:szCs w:val="21"/>
          <w:shd w:val="clear" w:color="auto" w:fill="FFFFFF"/>
        </w:rPr>
        <w:t>“</w:t>
      </w:r>
      <w:r w:rsidR="00FD5F40">
        <w:rPr>
          <w:rFonts w:ascii="Times New Roman" w:hAnsi="Times New Roman" w:hint="eastAsia"/>
          <w:bCs/>
          <w:color w:val="000000"/>
          <w:szCs w:val="21"/>
          <w:shd w:val="clear" w:color="auto" w:fill="FFFFFF"/>
        </w:rPr>
        <w:t>The Project Management Game</w:t>
      </w:r>
      <w:r w:rsidR="00FD5F40">
        <w:rPr>
          <w:rFonts w:ascii="Times New Roman" w:hAnsi="Times New Roman"/>
          <w:bCs/>
          <w:color w:val="000000"/>
          <w:szCs w:val="21"/>
          <w:shd w:val="clear" w:color="auto" w:fill="FFFFFF"/>
        </w:rPr>
        <w:t>”</w:t>
      </w:r>
      <w:r w:rsidR="00FD5F40">
        <w:rPr>
          <w:rFonts w:ascii="Times New Roman" w:hAnsi="Times New Roman" w:hint="eastAsia"/>
          <w:bCs/>
          <w:color w:val="000000"/>
          <w:szCs w:val="21"/>
          <w:shd w:val="clear" w:color="auto" w:fill="FFFFFF"/>
        </w:rPr>
        <w:t xml:space="preserve">. The Project Management </w:t>
      </w:r>
      <w:r w:rsidR="00FD5F40">
        <w:rPr>
          <w:rFonts w:ascii="Times New Roman" w:hAnsi="Times New Roman"/>
          <w:bCs/>
          <w:color w:val="000000"/>
          <w:szCs w:val="21"/>
          <w:shd w:val="clear" w:color="auto" w:fill="FFFFFF"/>
        </w:rPr>
        <w:t>Game</w:t>
      </w:r>
      <w:r w:rsidR="00FD5F40" w:rsidRPr="00FD5F40">
        <w:rPr>
          <w:rFonts w:ascii="Times New Roman" w:hAnsi="Times New Roman"/>
          <w:bCs/>
          <w:color w:val="000000"/>
          <w:szCs w:val="21"/>
          <w:shd w:val="clear" w:color="auto" w:fill="FFFFFF"/>
        </w:rPr>
        <w:t>. http://thatpmgame.com/</w:t>
      </w:r>
      <w:r w:rsidR="00FD5F40">
        <w:rPr>
          <w:rFonts w:ascii="Times New Roman" w:hAnsi="Times New Roman" w:hint="eastAsia"/>
          <w:bCs/>
          <w:color w:val="000000"/>
          <w:szCs w:val="21"/>
          <w:shd w:val="clear" w:color="auto" w:fill="FFFFFF"/>
        </w:rPr>
        <w:t>, (</w:t>
      </w:r>
      <w:r w:rsidR="00FD5F40">
        <w:rPr>
          <w:rFonts w:ascii="Times New Roman" w:hAnsi="Times New Roman" w:hint="eastAsia"/>
          <w:bCs/>
          <w:color w:val="000000"/>
          <w:szCs w:val="21"/>
          <w:shd w:val="clear" w:color="auto" w:fill="FFFFFF"/>
        </w:rPr>
        <w:t>参照</w:t>
      </w:r>
      <w:r w:rsidR="00FD5F40">
        <w:rPr>
          <w:rFonts w:ascii="Times New Roman" w:hAnsi="Times New Roman" w:hint="eastAsia"/>
          <w:bCs/>
          <w:color w:val="000000"/>
          <w:szCs w:val="21"/>
          <w:shd w:val="clear" w:color="auto" w:fill="FFFFFF"/>
        </w:rPr>
        <w:t>2012-11).</w:t>
      </w:r>
    </w:p>
    <w:p w:rsidR="00453108" w:rsidRDefault="00453108" w:rsidP="001524F6">
      <w:pPr>
        <w:rPr>
          <w:rFonts w:ascii="Times New Roman" w:hAnsi="Times New Roman"/>
          <w:bCs/>
          <w:color w:val="000000"/>
          <w:szCs w:val="21"/>
          <w:shd w:val="clear" w:color="auto" w:fill="FFFFFF"/>
        </w:rPr>
      </w:pPr>
      <w:r>
        <w:rPr>
          <w:rFonts w:ascii="Times New Roman" w:hAnsi="Times New Roman" w:hint="eastAsia"/>
          <w:bCs/>
          <w:color w:val="000000"/>
          <w:szCs w:val="21"/>
          <w:shd w:val="clear" w:color="auto" w:fill="FFFFFF"/>
        </w:rPr>
        <w:t xml:space="preserve">[4] </w:t>
      </w:r>
      <w:r w:rsidR="00FD5F40">
        <w:rPr>
          <w:rFonts w:ascii="Times New Roman" w:hAnsi="Times New Roman"/>
          <w:bCs/>
          <w:color w:val="000000"/>
          <w:szCs w:val="21"/>
          <w:shd w:val="clear" w:color="auto" w:fill="FFFFFF"/>
        </w:rPr>
        <w:t>“</w:t>
      </w:r>
      <w:r>
        <w:rPr>
          <w:rFonts w:ascii="Times New Roman" w:hAnsi="Times New Roman" w:hint="eastAsia"/>
          <w:bCs/>
          <w:color w:val="000000"/>
          <w:szCs w:val="21"/>
          <w:shd w:val="clear" w:color="auto" w:fill="FFFFFF"/>
        </w:rPr>
        <w:t>Shark World</w:t>
      </w:r>
      <w:r w:rsidR="00FD5F40">
        <w:rPr>
          <w:rFonts w:ascii="Times New Roman" w:hAnsi="Times New Roman"/>
          <w:bCs/>
          <w:color w:val="000000"/>
          <w:szCs w:val="21"/>
          <w:shd w:val="clear" w:color="auto" w:fill="FFFFFF"/>
        </w:rPr>
        <w:t>”</w:t>
      </w:r>
      <w:r>
        <w:rPr>
          <w:rFonts w:ascii="Times New Roman" w:hAnsi="Times New Roman" w:hint="eastAsia"/>
          <w:bCs/>
          <w:color w:val="000000"/>
          <w:szCs w:val="21"/>
          <w:shd w:val="clear" w:color="auto" w:fill="FFFFFF"/>
        </w:rPr>
        <w:t xml:space="preserve">. </w:t>
      </w:r>
      <w:r w:rsidR="00FD5F40">
        <w:rPr>
          <w:rFonts w:ascii="Times New Roman" w:hAnsi="Times New Roman" w:hint="eastAsia"/>
          <w:bCs/>
          <w:color w:val="000000"/>
          <w:szCs w:val="21"/>
          <w:shd w:val="clear" w:color="auto" w:fill="FFFFFF"/>
        </w:rPr>
        <w:t xml:space="preserve">Shark World. </w:t>
      </w:r>
      <w:r w:rsidRPr="00453108">
        <w:rPr>
          <w:rFonts w:ascii="Times New Roman" w:hAnsi="Times New Roman"/>
          <w:bCs/>
          <w:color w:val="000000"/>
          <w:szCs w:val="21"/>
          <w:shd w:val="clear" w:color="auto" w:fill="FFFFFF"/>
        </w:rPr>
        <w:t>http://www.sharkworldgame.com/</w:t>
      </w:r>
      <w:r w:rsidR="00FD5F40">
        <w:rPr>
          <w:rFonts w:ascii="Times New Roman" w:hAnsi="Times New Roman" w:hint="eastAsia"/>
          <w:bCs/>
          <w:color w:val="000000"/>
          <w:szCs w:val="21"/>
          <w:shd w:val="clear" w:color="auto" w:fill="FFFFFF"/>
        </w:rPr>
        <w:t>, (</w:t>
      </w:r>
      <w:r w:rsidR="00FD5F40">
        <w:rPr>
          <w:rFonts w:ascii="Times New Roman" w:hAnsi="Times New Roman" w:hint="eastAsia"/>
          <w:bCs/>
          <w:color w:val="000000"/>
          <w:szCs w:val="21"/>
          <w:shd w:val="clear" w:color="auto" w:fill="FFFFFF"/>
        </w:rPr>
        <w:t>参照</w:t>
      </w:r>
      <w:r w:rsidR="00FD5F40">
        <w:rPr>
          <w:rFonts w:ascii="Times New Roman" w:hAnsi="Times New Roman" w:hint="eastAsia"/>
          <w:bCs/>
          <w:color w:val="000000"/>
          <w:szCs w:val="21"/>
          <w:shd w:val="clear" w:color="auto" w:fill="FFFFFF"/>
        </w:rPr>
        <w:t>2012-11).</w:t>
      </w:r>
    </w:p>
    <w:p w:rsidR="00657AFF" w:rsidRDefault="00453108" w:rsidP="00657AFF">
      <w:pPr>
        <w:ind w:left="105" w:hangingChars="50" w:hanging="105"/>
        <w:rPr>
          <w:rFonts w:ascii="Times New Roman" w:hAnsi="Times New Roman"/>
          <w:bCs/>
          <w:color w:val="000000"/>
          <w:szCs w:val="21"/>
          <w:shd w:val="clear" w:color="auto" w:fill="FFFFFF"/>
          <w:lang w:val="de-DE"/>
        </w:rPr>
      </w:pPr>
      <w:r w:rsidRPr="00FD5F40">
        <w:rPr>
          <w:rFonts w:ascii="Times New Roman" w:hAnsi="Times New Roman" w:hint="eastAsia"/>
          <w:bCs/>
          <w:color w:val="000000"/>
          <w:szCs w:val="21"/>
          <w:shd w:val="clear" w:color="auto" w:fill="FFFFFF"/>
          <w:lang w:val="de-DE"/>
        </w:rPr>
        <w:t>[5</w:t>
      </w:r>
      <w:r w:rsidR="00FD5F40" w:rsidRPr="00FD5F40">
        <w:rPr>
          <w:rFonts w:ascii="Times New Roman" w:hAnsi="Times New Roman" w:hint="eastAsia"/>
          <w:bCs/>
          <w:color w:val="000000"/>
          <w:szCs w:val="21"/>
          <w:shd w:val="clear" w:color="auto" w:fill="FFFFFF"/>
          <w:lang w:val="de-DE"/>
        </w:rPr>
        <w:t>]</w:t>
      </w:r>
      <w:r w:rsidR="00FD5F40" w:rsidRPr="00FD5F40">
        <w:rPr>
          <w:rFonts w:ascii="Times New Roman" w:hAnsi="Times New Roman"/>
          <w:bCs/>
          <w:color w:val="000000"/>
          <w:szCs w:val="21"/>
          <w:shd w:val="clear" w:color="auto" w:fill="FFFFFF"/>
          <w:lang w:val="de-DE"/>
        </w:rPr>
        <w:t xml:space="preserve"> “</w:t>
      </w:r>
      <w:r w:rsidRPr="00FD5F40">
        <w:rPr>
          <w:rFonts w:ascii="Times New Roman" w:hAnsi="Times New Roman" w:hint="eastAsia"/>
          <w:bCs/>
          <w:color w:val="000000"/>
          <w:szCs w:val="21"/>
          <w:shd w:val="clear" w:color="auto" w:fill="FFFFFF"/>
          <w:lang w:val="de-DE"/>
        </w:rPr>
        <w:t>Genesol</w:t>
      </w:r>
      <w:r w:rsidR="00FD5F40" w:rsidRPr="00FD5F40">
        <w:rPr>
          <w:rFonts w:ascii="Times New Roman" w:hAnsi="Times New Roman"/>
          <w:bCs/>
          <w:color w:val="000000"/>
          <w:szCs w:val="21"/>
          <w:shd w:val="clear" w:color="auto" w:fill="FFFFFF"/>
          <w:lang w:val="de-DE"/>
        </w:rPr>
        <w:t>”</w:t>
      </w:r>
      <w:r w:rsidR="00FD5F40" w:rsidRPr="00FD5F40">
        <w:rPr>
          <w:rFonts w:ascii="Times New Roman" w:hAnsi="Times New Roman" w:hint="eastAsia"/>
          <w:bCs/>
          <w:color w:val="000000"/>
          <w:szCs w:val="21"/>
          <w:shd w:val="clear" w:color="auto" w:fill="FFFFFF"/>
          <w:lang w:val="de-DE"/>
        </w:rPr>
        <w:t xml:space="preserve">. Gensol. </w:t>
      </w:r>
      <w:r w:rsidR="00657AFF" w:rsidRPr="00657AFF">
        <w:rPr>
          <w:rFonts w:ascii="Times New Roman" w:hAnsi="Times New Roman"/>
          <w:bCs/>
          <w:color w:val="000000"/>
          <w:szCs w:val="21"/>
          <w:shd w:val="clear" w:color="auto" w:fill="FFFFFF"/>
          <w:lang w:val="de-DE"/>
        </w:rPr>
        <w:t>http://edweb.sdsu.edu/people/etapia/program_mgmt/GeneSol%20Folder%20RC/genesol/i</w:t>
      </w:r>
    </w:p>
    <w:p w:rsidR="00453108" w:rsidRPr="00FD5F40" w:rsidRDefault="00FD5F40" w:rsidP="00657AFF">
      <w:pPr>
        <w:ind w:left="105" w:hangingChars="50" w:hanging="105"/>
        <w:rPr>
          <w:rFonts w:ascii="Times New Roman" w:hAnsi="Times New Roman"/>
          <w:bCs/>
          <w:color w:val="000000"/>
          <w:szCs w:val="21"/>
          <w:shd w:val="clear" w:color="auto" w:fill="FFFFFF"/>
          <w:lang w:val="de-DE"/>
        </w:rPr>
      </w:pPr>
      <w:r w:rsidRPr="00FD5F40">
        <w:rPr>
          <w:rFonts w:ascii="Times New Roman" w:hAnsi="Times New Roman"/>
          <w:bCs/>
          <w:color w:val="000000"/>
          <w:szCs w:val="21"/>
          <w:shd w:val="clear" w:color="auto" w:fill="FFFFFF"/>
          <w:lang w:val="de-DE"/>
        </w:rPr>
        <w:t>ndex.html</w:t>
      </w:r>
      <w:r>
        <w:rPr>
          <w:rFonts w:ascii="Times New Roman" w:hAnsi="Times New Roman" w:hint="eastAsia"/>
          <w:bCs/>
          <w:color w:val="000000"/>
          <w:szCs w:val="21"/>
          <w:shd w:val="clear" w:color="auto" w:fill="FFFFFF"/>
          <w:lang w:val="de-DE"/>
        </w:rPr>
        <w:t xml:space="preserve">, </w:t>
      </w:r>
      <w:r w:rsidRPr="00FD5F40">
        <w:rPr>
          <w:rFonts w:ascii="Times New Roman" w:hAnsi="Times New Roman" w:hint="eastAsia"/>
          <w:bCs/>
          <w:color w:val="000000"/>
          <w:szCs w:val="21"/>
          <w:shd w:val="clear" w:color="auto" w:fill="FFFFFF"/>
          <w:lang w:val="de-DE"/>
        </w:rPr>
        <w:t>(</w:t>
      </w:r>
      <w:r>
        <w:rPr>
          <w:rFonts w:ascii="Times New Roman" w:hAnsi="Times New Roman" w:hint="eastAsia"/>
          <w:bCs/>
          <w:color w:val="000000"/>
          <w:szCs w:val="21"/>
          <w:shd w:val="clear" w:color="auto" w:fill="FFFFFF"/>
        </w:rPr>
        <w:t>参照</w:t>
      </w:r>
      <w:r w:rsidRPr="00FD5F40">
        <w:rPr>
          <w:rFonts w:ascii="Times New Roman" w:hAnsi="Times New Roman" w:hint="eastAsia"/>
          <w:bCs/>
          <w:color w:val="000000"/>
          <w:szCs w:val="21"/>
          <w:shd w:val="clear" w:color="auto" w:fill="FFFFFF"/>
          <w:lang w:val="de-DE"/>
        </w:rPr>
        <w:t>2012-11).</w:t>
      </w:r>
    </w:p>
    <w:sectPr w:rsidR="00453108" w:rsidRPr="00FD5F40" w:rsidSect="007D2E1C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3000" w:rsidRDefault="00283000" w:rsidP="00937055">
      <w:r>
        <w:separator/>
      </w:r>
    </w:p>
  </w:endnote>
  <w:endnote w:type="continuationSeparator" w:id="0">
    <w:p w:rsidR="00283000" w:rsidRDefault="00283000" w:rsidP="009370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3000" w:rsidRDefault="00283000" w:rsidP="00937055">
      <w:r>
        <w:separator/>
      </w:r>
    </w:p>
  </w:footnote>
  <w:footnote w:type="continuationSeparator" w:id="0">
    <w:p w:rsidR="00283000" w:rsidRDefault="00283000" w:rsidP="0093705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E1004"/>
    <w:multiLevelType w:val="hybridMultilevel"/>
    <w:tmpl w:val="3604C322"/>
    <w:lvl w:ilvl="0" w:tplc="04090001">
      <w:start w:val="1"/>
      <w:numFmt w:val="bullet"/>
      <w:lvlText w:val=""/>
      <w:lvlJc w:val="left"/>
      <w:pPr>
        <w:ind w:left="99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1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7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3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50" w:hanging="420"/>
      </w:pPr>
      <w:rPr>
        <w:rFonts w:ascii="Wingdings" w:hAnsi="Wingdings" w:hint="default"/>
      </w:rPr>
    </w:lvl>
  </w:abstractNum>
  <w:abstractNum w:abstractNumId="1">
    <w:nsid w:val="073E1909"/>
    <w:multiLevelType w:val="hybridMultilevel"/>
    <w:tmpl w:val="606C83FC"/>
    <w:lvl w:ilvl="0" w:tplc="ED3A7D9A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ascii="Times New Roman" w:eastAsia="ＭＳ 明朝" w:hAnsi="Times New Roman" w:hint="default"/>
        <w:strike w:val="0"/>
        <w:dstrike w:val="0"/>
        <w:outline w:val="0"/>
        <w:shadow w:val="0"/>
        <w:emboss w:val="0"/>
        <w:imprint w:val="0"/>
        <w:vertAlign w:val="baseline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>
    <w:nsid w:val="0A242824"/>
    <w:multiLevelType w:val="hybridMultilevel"/>
    <w:tmpl w:val="659A5234"/>
    <w:lvl w:ilvl="0" w:tplc="0409000F">
      <w:start w:val="1"/>
      <w:numFmt w:val="decimal"/>
      <w:lvlText w:val="%1."/>
      <w:lvlJc w:val="left"/>
      <w:pPr>
        <w:ind w:left="990" w:hanging="420"/>
      </w:pPr>
    </w:lvl>
    <w:lvl w:ilvl="1" w:tplc="04090017" w:tentative="1">
      <w:start w:val="1"/>
      <w:numFmt w:val="aiueoFullWidth"/>
      <w:lvlText w:val="(%2)"/>
      <w:lvlJc w:val="left"/>
      <w:pPr>
        <w:ind w:left="141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7" w:tentative="1">
      <w:start w:val="1"/>
      <w:numFmt w:val="aiueoFullWidth"/>
      <w:lvlText w:val="(%5)"/>
      <w:lvlJc w:val="left"/>
      <w:pPr>
        <w:ind w:left="267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7" w:tentative="1">
      <w:start w:val="1"/>
      <w:numFmt w:val="aiueoFullWidth"/>
      <w:lvlText w:val="(%8)"/>
      <w:lvlJc w:val="left"/>
      <w:pPr>
        <w:ind w:left="393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50" w:hanging="420"/>
      </w:pPr>
    </w:lvl>
  </w:abstractNum>
  <w:abstractNum w:abstractNumId="3">
    <w:nsid w:val="0B625828"/>
    <w:multiLevelType w:val="hybridMultilevel"/>
    <w:tmpl w:val="C79C248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4">
    <w:nsid w:val="26D60A2C"/>
    <w:multiLevelType w:val="hybridMultilevel"/>
    <w:tmpl w:val="DF60E866"/>
    <w:lvl w:ilvl="0" w:tplc="9446E06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281979C8"/>
    <w:multiLevelType w:val="hybridMultilevel"/>
    <w:tmpl w:val="EFAC1802"/>
    <w:lvl w:ilvl="0" w:tplc="04090011">
      <w:start w:val="1"/>
      <w:numFmt w:val="decimal"/>
      <w:lvlText w:val="%1)"/>
      <w:lvlJc w:val="left"/>
      <w:pPr>
        <w:ind w:left="990" w:hanging="420"/>
      </w:pPr>
    </w:lvl>
    <w:lvl w:ilvl="1" w:tplc="04090017" w:tentative="1">
      <w:start w:val="1"/>
      <w:numFmt w:val="aiueoFullWidth"/>
      <w:lvlText w:val="(%2)"/>
      <w:lvlJc w:val="left"/>
      <w:pPr>
        <w:ind w:left="141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7" w:tentative="1">
      <w:start w:val="1"/>
      <w:numFmt w:val="aiueoFullWidth"/>
      <w:lvlText w:val="(%5)"/>
      <w:lvlJc w:val="left"/>
      <w:pPr>
        <w:ind w:left="267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7" w:tentative="1">
      <w:start w:val="1"/>
      <w:numFmt w:val="aiueoFullWidth"/>
      <w:lvlText w:val="(%8)"/>
      <w:lvlJc w:val="left"/>
      <w:pPr>
        <w:ind w:left="393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50" w:hanging="420"/>
      </w:pPr>
    </w:lvl>
  </w:abstractNum>
  <w:abstractNum w:abstractNumId="6">
    <w:nsid w:val="3E975742"/>
    <w:multiLevelType w:val="hybridMultilevel"/>
    <w:tmpl w:val="EE8059AA"/>
    <w:lvl w:ilvl="0" w:tplc="ED3A7D9A">
      <w:start w:val="1"/>
      <w:numFmt w:val="decimal"/>
      <w:lvlText w:val="[%1]"/>
      <w:lvlJc w:val="left"/>
      <w:pPr>
        <w:ind w:left="422" w:hanging="420"/>
      </w:pPr>
      <w:rPr>
        <w:rFonts w:ascii="Times New Roman" w:eastAsia="ＭＳ 明朝" w:hAnsi="Times New Roman" w:hint="default"/>
        <w:strike w:val="0"/>
        <w:dstrike w:val="0"/>
        <w:outline w:val="0"/>
        <w:shadow w:val="0"/>
        <w:emboss w:val="0"/>
        <w:imprint w:val="0"/>
        <w:vertAlign w:val="baseline"/>
      </w:rPr>
    </w:lvl>
    <w:lvl w:ilvl="1" w:tplc="04090017" w:tentative="1">
      <w:start w:val="1"/>
      <w:numFmt w:val="aiueoFullWidth"/>
      <w:lvlText w:val="(%2)"/>
      <w:lvlJc w:val="left"/>
      <w:pPr>
        <w:ind w:left="842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ind w:left="1682" w:hanging="420"/>
      </w:pPr>
    </w:lvl>
    <w:lvl w:ilvl="4" w:tplc="04090017" w:tentative="1">
      <w:start w:val="1"/>
      <w:numFmt w:val="aiueoFullWidth"/>
      <w:lvlText w:val="(%5)"/>
      <w:lvlJc w:val="left"/>
      <w:pPr>
        <w:ind w:left="2102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ind w:left="2942" w:hanging="420"/>
      </w:pPr>
    </w:lvl>
    <w:lvl w:ilvl="7" w:tplc="04090017" w:tentative="1">
      <w:start w:val="1"/>
      <w:numFmt w:val="aiueoFullWidth"/>
      <w:lvlText w:val="(%8)"/>
      <w:lvlJc w:val="left"/>
      <w:pPr>
        <w:ind w:left="3362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2" w:hanging="420"/>
      </w:pPr>
    </w:lvl>
  </w:abstractNum>
  <w:abstractNum w:abstractNumId="7">
    <w:nsid w:val="47856C30"/>
    <w:multiLevelType w:val="hybridMultilevel"/>
    <w:tmpl w:val="DCB80606"/>
    <w:lvl w:ilvl="0" w:tplc="9446E06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555A30B7"/>
    <w:multiLevelType w:val="hybridMultilevel"/>
    <w:tmpl w:val="21D2DE4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9">
    <w:nsid w:val="58E63230"/>
    <w:multiLevelType w:val="hybridMultilevel"/>
    <w:tmpl w:val="21147024"/>
    <w:lvl w:ilvl="0" w:tplc="04090001">
      <w:start w:val="1"/>
      <w:numFmt w:val="bullet"/>
      <w:lvlText w:val=""/>
      <w:lvlJc w:val="left"/>
      <w:pPr>
        <w:ind w:left="99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AD67AD9"/>
    <w:multiLevelType w:val="hybridMultilevel"/>
    <w:tmpl w:val="4328CB92"/>
    <w:lvl w:ilvl="0" w:tplc="04090001">
      <w:start w:val="1"/>
      <w:numFmt w:val="bullet"/>
      <w:lvlText w:val=""/>
      <w:lvlJc w:val="left"/>
      <w:pPr>
        <w:ind w:left="135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>
    <w:nsid w:val="5B505760"/>
    <w:multiLevelType w:val="hybridMultilevel"/>
    <w:tmpl w:val="04F449EA"/>
    <w:lvl w:ilvl="0" w:tplc="51C2F2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73F55C93"/>
    <w:multiLevelType w:val="hybridMultilevel"/>
    <w:tmpl w:val="784466B0"/>
    <w:lvl w:ilvl="0" w:tplc="04090001">
      <w:start w:val="1"/>
      <w:numFmt w:val="bullet"/>
      <w:lvlText w:val=""/>
      <w:lvlJc w:val="left"/>
      <w:pPr>
        <w:ind w:left="99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A1131C0"/>
    <w:multiLevelType w:val="hybridMultilevel"/>
    <w:tmpl w:val="8CAE53DE"/>
    <w:lvl w:ilvl="0" w:tplc="04090001">
      <w:start w:val="1"/>
      <w:numFmt w:val="bullet"/>
      <w:lvlText w:val=""/>
      <w:lvlJc w:val="left"/>
      <w:pPr>
        <w:ind w:left="99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DAF6FAE"/>
    <w:multiLevelType w:val="hybridMultilevel"/>
    <w:tmpl w:val="7D661D7A"/>
    <w:lvl w:ilvl="0" w:tplc="04090001">
      <w:start w:val="1"/>
      <w:numFmt w:val="bullet"/>
      <w:lvlText w:val=""/>
      <w:lvlJc w:val="left"/>
      <w:pPr>
        <w:ind w:left="99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9"/>
  </w:num>
  <w:num w:numId="8">
    <w:abstractNumId w:val="14"/>
  </w:num>
  <w:num w:numId="9">
    <w:abstractNumId w:val="8"/>
  </w:num>
  <w:num w:numId="10">
    <w:abstractNumId w:val="5"/>
  </w:num>
  <w:num w:numId="11">
    <w:abstractNumId w:val="10"/>
  </w:num>
  <w:num w:numId="12">
    <w:abstractNumId w:val="13"/>
  </w:num>
  <w:num w:numId="13">
    <w:abstractNumId w:val="12"/>
  </w:num>
  <w:num w:numId="14">
    <w:abstractNumId w:val="4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31746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208F"/>
    <w:rsid w:val="00041BB3"/>
    <w:rsid w:val="000558B1"/>
    <w:rsid w:val="00060E22"/>
    <w:rsid w:val="000A3B51"/>
    <w:rsid w:val="00125C72"/>
    <w:rsid w:val="0013230E"/>
    <w:rsid w:val="001403F4"/>
    <w:rsid w:val="001524F6"/>
    <w:rsid w:val="00195C97"/>
    <w:rsid w:val="001B393E"/>
    <w:rsid w:val="001E5321"/>
    <w:rsid w:val="001F7208"/>
    <w:rsid w:val="00210820"/>
    <w:rsid w:val="00283000"/>
    <w:rsid w:val="002A421F"/>
    <w:rsid w:val="002B208F"/>
    <w:rsid w:val="00337EC4"/>
    <w:rsid w:val="00357804"/>
    <w:rsid w:val="003B3748"/>
    <w:rsid w:val="003E7D61"/>
    <w:rsid w:val="00401222"/>
    <w:rsid w:val="004127E5"/>
    <w:rsid w:val="0043771F"/>
    <w:rsid w:val="00442471"/>
    <w:rsid w:val="00453108"/>
    <w:rsid w:val="00465619"/>
    <w:rsid w:val="0047299C"/>
    <w:rsid w:val="004858AA"/>
    <w:rsid w:val="004A061C"/>
    <w:rsid w:val="004C7A28"/>
    <w:rsid w:val="005263B3"/>
    <w:rsid w:val="00545BA2"/>
    <w:rsid w:val="00550CEF"/>
    <w:rsid w:val="005615D2"/>
    <w:rsid w:val="005B26EA"/>
    <w:rsid w:val="005C39FD"/>
    <w:rsid w:val="005C7664"/>
    <w:rsid w:val="00605AC8"/>
    <w:rsid w:val="00655AA8"/>
    <w:rsid w:val="00657AFF"/>
    <w:rsid w:val="006B3D3E"/>
    <w:rsid w:val="006C020D"/>
    <w:rsid w:val="00746508"/>
    <w:rsid w:val="007A2FDE"/>
    <w:rsid w:val="007B77F4"/>
    <w:rsid w:val="007C1EB6"/>
    <w:rsid w:val="007D2E1C"/>
    <w:rsid w:val="0088091E"/>
    <w:rsid w:val="008A472F"/>
    <w:rsid w:val="00937055"/>
    <w:rsid w:val="00952D3E"/>
    <w:rsid w:val="009E569A"/>
    <w:rsid w:val="009E7BCD"/>
    <w:rsid w:val="00AB4EAF"/>
    <w:rsid w:val="00AB69AD"/>
    <w:rsid w:val="00BC59CB"/>
    <w:rsid w:val="00BF1157"/>
    <w:rsid w:val="00C34F36"/>
    <w:rsid w:val="00C63D76"/>
    <w:rsid w:val="00C72B0C"/>
    <w:rsid w:val="00C81160"/>
    <w:rsid w:val="00CC4950"/>
    <w:rsid w:val="00CD0694"/>
    <w:rsid w:val="00CE46A4"/>
    <w:rsid w:val="00D002D1"/>
    <w:rsid w:val="00D07D8C"/>
    <w:rsid w:val="00D1533E"/>
    <w:rsid w:val="00D508F9"/>
    <w:rsid w:val="00D63F96"/>
    <w:rsid w:val="00D96FA9"/>
    <w:rsid w:val="00E47546"/>
    <w:rsid w:val="00EA1EF3"/>
    <w:rsid w:val="00F347F2"/>
    <w:rsid w:val="00F95B38"/>
    <w:rsid w:val="00F97938"/>
    <w:rsid w:val="00FA55A7"/>
    <w:rsid w:val="00FC6683"/>
    <w:rsid w:val="00FD223D"/>
    <w:rsid w:val="00FD5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24F6"/>
    <w:pPr>
      <w:widowControl w:val="0"/>
      <w:jc w:val="both"/>
    </w:pPr>
    <w:rPr>
      <w:rFonts w:ascii="Century" w:eastAsia="ＭＳ 明朝" w:hAnsi="Century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E1C"/>
    <w:pPr>
      <w:ind w:leftChars="400" w:left="840"/>
    </w:pPr>
  </w:style>
  <w:style w:type="paragraph" w:styleId="a4">
    <w:name w:val="header"/>
    <w:basedOn w:val="a"/>
    <w:link w:val="a5"/>
    <w:uiPriority w:val="99"/>
    <w:semiHidden/>
    <w:unhideWhenUsed/>
    <w:rsid w:val="00937055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semiHidden/>
    <w:rsid w:val="00937055"/>
  </w:style>
  <w:style w:type="paragraph" w:styleId="a6">
    <w:name w:val="footer"/>
    <w:basedOn w:val="a"/>
    <w:link w:val="a7"/>
    <w:uiPriority w:val="99"/>
    <w:semiHidden/>
    <w:unhideWhenUsed/>
    <w:rsid w:val="0093705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semiHidden/>
    <w:rsid w:val="00937055"/>
  </w:style>
  <w:style w:type="table" w:styleId="a8">
    <w:name w:val="Table Grid"/>
    <w:basedOn w:val="a1"/>
    <w:rsid w:val="00937055"/>
    <w:pPr>
      <w:widowControl w:val="0"/>
      <w:jc w:val="both"/>
    </w:pPr>
    <w:rPr>
      <w:rFonts w:ascii="Century" w:eastAsia="ＭＳ 明朝" w:hAnsi="Century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FD5F4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F51722-973D-414E-82D9-63085AA55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horiuchi</dc:creator>
  <cp:lastModifiedBy>htet</cp:lastModifiedBy>
  <cp:revision>4</cp:revision>
  <dcterms:created xsi:type="dcterms:W3CDTF">2012-12-12T10:49:00Z</dcterms:created>
  <dcterms:modified xsi:type="dcterms:W3CDTF">2012-12-14T00:06:00Z</dcterms:modified>
</cp:coreProperties>
</file>