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F77" w:rsidRDefault="006A1F77" w:rsidP="000A60C3">
      <w:pPr>
        <w:jc w:val="center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マネジメントゲーム</w:t>
      </w:r>
      <w:r w:rsidR="005534C3">
        <w:rPr>
          <w:rFonts w:ascii="Times New Roman" w:hAnsi="Times New Roman" w:hint="eastAsia"/>
          <w:b/>
          <w:szCs w:val="21"/>
        </w:rPr>
        <w:t>と</w:t>
      </w:r>
      <w:r w:rsidR="00BF15BC">
        <w:rPr>
          <w:rFonts w:ascii="Times New Roman" w:hAnsi="Times New Roman" w:hint="eastAsia"/>
          <w:b/>
          <w:szCs w:val="21"/>
        </w:rPr>
        <w:t>スマートフォン</w:t>
      </w:r>
      <w:r w:rsidR="005534C3">
        <w:rPr>
          <w:rFonts w:ascii="Times New Roman" w:hAnsi="Times New Roman" w:hint="eastAsia"/>
          <w:b/>
          <w:szCs w:val="21"/>
        </w:rPr>
        <w:t>アプリ</w:t>
      </w:r>
      <w:r>
        <w:rPr>
          <w:rFonts w:ascii="Times New Roman" w:hAnsi="Times New Roman" w:hint="eastAsia"/>
          <w:b/>
          <w:szCs w:val="21"/>
        </w:rPr>
        <w:t>に関する研究</w:t>
      </w:r>
    </w:p>
    <w:p w:rsidR="001524F6" w:rsidRDefault="000A60C3" w:rsidP="000A60C3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PM</w:t>
      </w:r>
      <w:r>
        <w:rPr>
          <w:rFonts w:ascii="Times New Roman" w:hAnsi="Times New Roman" w:hint="eastAsia"/>
        </w:rPr>
        <w:t>コース</w:t>
      </w:r>
      <w:r w:rsidR="00F97938">
        <w:rPr>
          <w:rFonts w:ascii="Times New Roman" w:hAnsi="Times New Roman" w:hint="eastAsia"/>
        </w:rPr>
        <w:t xml:space="preserve">　</w:t>
      </w:r>
      <w:r w:rsidR="006A1F77">
        <w:rPr>
          <w:rFonts w:ascii="Times New Roman" w:hAnsi="Times New Roman" w:hint="eastAsia"/>
        </w:rPr>
        <w:t xml:space="preserve">矢吹研究室　</w:t>
      </w:r>
      <w:r w:rsidR="006A1F77">
        <w:rPr>
          <w:rFonts w:ascii="Times New Roman" w:hAnsi="Times New Roman" w:hint="eastAsia"/>
        </w:rPr>
        <w:t>1142003</w:t>
      </w:r>
      <w:r>
        <w:rPr>
          <w:rFonts w:ascii="Times New Roman" w:hAnsi="Times New Roman" w:hint="eastAsia"/>
        </w:rPr>
        <w:t xml:space="preserve">　</w:t>
      </w:r>
      <w:r w:rsidR="006A1F77">
        <w:rPr>
          <w:rFonts w:ascii="Times New Roman" w:hAnsi="Times New Roman" w:hint="eastAsia"/>
        </w:rPr>
        <w:t>赤松　佳紀</w:t>
      </w:r>
    </w:p>
    <w:p w:rsidR="001524F6" w:rsidRPr="006A1F77" w:rsidRDefault="001524F6" w:rsidP="001524F6">
      <w:pPr>
        <w:rPr>
          <w:rFonts w:ascii="Times New Roman" w:hAnsi="Times New Roman"/>
        </w:rPr>
      </w:pPr>
    </w:p>
    <w:p w:rsidR="001524F6" w:rsidRDefault="001524F6" w:rsidP="001524F6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研究の背景</w:t>
      </w:r>
    </w:p>
    <w:p w:rsidR="00103052" w:rsidRDefault="002E6BB1" w:rsidP="005534C3">
      <w:pPr>
        <w:ind w:leftChars="100" w:left="210" w:firstLineChars="100" w:firstLine="21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まず私は</w:t>
      </w:r>
      <w:r w:rsidR="001D75DC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昨今のスマートフォン普及率の増加に伴い数多くのスマートフォンアプリが世の中に出回っていることに注目した</w:t>
      </w:r>
      <w:r w:rsidR="001D75DC"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その中でもスマートフォン上でプレイできるソーシャルゲームやスマートフォンアプリに関心を持った</w:t>
      </w:r>
      <w:r w:rsidR="001D75DC">
        <w:rPr>
          <w:rFonts w:ascii="Times New Roman" w:hAnsi="Times New Roman" w:hint="eastAsia"/>
        </w:rPr>
        <w:t>．</w:t>
      </w:r>
      <w:r w:rsidR="00A929BC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そこで今回プロジェクトマネジメント</w:t>
      </w:r>
      <w:r w:rsidR="00B647AA">
        <w:rPr>
          <w:rFonts w:ascii="Times New Roman" w:hAnsi="Times New Roman" w:hint="eastAsia"/>
        </w:rPr>
        <w:t>を関連付けたスマートフォンアプリを開発し学生の学習支援図ることにした</w:t>
      </w:r>
      <w:r w:rsidR="001D75DC">
        <w:rPr>
          <w:rFonts w:ascii="Times New Roman" w:hAnsi="Times New Roman" w:hint="eastAsia"/>
        </w:rPr>
        <w:t>．</w:t>
      </w:r>
      <w:r w:rsidR="00A929BC">
        <w:rPr>
          <w:rFonts w:ascii="Times New Roman" w:hAnsi="Times New Roman" w:hint="eastAsia"/>
        </w:rPr>
        <w:t xml:space="preserve"> </w:t>
      </w:r>
    </w:p>
    <w:p w:rsidR="00F07F4B" w:rsidRDefault="00F07F4B" w:rsidP="00B647AA">
      <w:pPr>
        <w:ind w:leftChars="100" w:left="210" w:firstLineChars="100" w:firstLine="21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スマートフォンアプリを開発するにあたり</w:t>
      </w:r>
      <w:r w:rsidR="001D75DC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マネジメントゲームに注目した</w:t>
      </w:r>
      <w:r w:rsidR="001D75DC">
        <w:rPr>
          <w:rFonts w:ascii="Times New Roman" w:hAnsi="Times New Roman" w:hint="eastAsia"/>
        </w:rPr>
        <w:t>．</w:t>
      </w:r>
      <w:r w:rsidR="00A929BC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マネジメントゲームとは</w:t>
      </w:r>
      <w:r w:rsidR="001D75DC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従業員教育を目的として開発された経営シミュレーションゲームである</w:t>
      </w:r>
      <w:r>
        <w:rPr>
          <w:rFonts w:ascii="Times New Roman" w:hAnsi="Times New Roman" w:hint="eastAsia"/>
        </w:rPr>
        <w:t>[1]</w:t>
      </w:r>
      <w:r w:rsidR="001D75DC">
        <w:rPr>
          <w:rFonts w:ascii="Times New Roman" w:hAnsi="Times New Roman" w:hint="eastAsia"/>
        </w:rPr>
        <w:t>．</w:t>
      </w:r>
      <w:r w:rsidR="00A929BC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マネジメントゲームの特徴として</w:t>
      </w:r>
      <w:r w:rsidR="001D75DC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ゲーム形式で実践的な経営シミュレーションを行えること</w:t>
      </w:r>
      <w:r w:rsidR="001D75DC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ルールを変更することによって戦略に対するシミュレーションを行うことができる点が挙げられる</w:t>
      </w:r>
      <w:r>
        <w:rPr>
          <w:rFonts w:ascii="Times New Roman" w:hAnsi="Times New Roman" w:hint="eastAsia"/>
        </w:rPr>
        <w:t>[2]</w:t>
      </w:r>
      <w:r w:rsidR="001D75DC">
        <w:rPr>
          <w:rFonts w:ascii="Times New Roman" w:hAnsi="Times New Roman" w:hint="eastAsia"/>
        </w:rPr>
        <w:t>．</w:t>
      </w:r>
    </w:p>
    <w:p w:rsidR="00B647AA" w:rsidRPr="00B647AA" w:rsidRDefault="00B647AA" w:rsidP="00B647AA">
      <w:pPr>
        <w:ind w:leftChars="100" w:left="210" w:firstLineChars="100" w:firstLine="21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以上の点から</w:t>
      </w:r>
      <w:r w:rsidR="001D75DC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プロジェクトマネジメントを関連付けたゲーム開発ではマネジメントゲームを基盤とすることとした</w:t>
      </w:r>
      <w:r w:rsidR="001D75DC"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しかし</w:t>
      </w:r>
      <w:r w:rsidR="001D75DC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マネジメントゲームは学生には難しいイメージが強く概要を把握することが難しい</w:t>
      </w:r>
      <w:r w:rsidR="001D75DC"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そのためマネジメントゲームに遊びの要素を加えたゲームを開発し</w:t>
      </w:r>
      <w:r w:rsidR="001D75DC">
        <w:rPr>
          <w:rFonts w:ascii="Times New Roman" w:hAnsi="Times New Roman" w:hint="eastAsia"/>
        </w:rPr>
        <w:t>，</w:t>
      </w:r>
      <w:r w:rsidR="00A929BC">
        <w:rPr>
          <w:rFonts w:ascii="Times New Roman" w:hAnsi="Times New Roman" w:hint="eastAsia"/>
        </w:rPr>
        <w:t>学生がより簡単に学習できるマネジメントゲームを開発することにした</w:t>
      </w:r>
      <w:r w:rsidR="001D75DC">
        <w:rPr>
          <w:rFonts w:ascii="Times New Roman" w:hAnsi="Times New Roman" w:hint="eastAsia"/>
        </w:rPr>
        <w:t>．</w:t>
      </w:r>
    </w:p>
    <w:p w:rsidR="006B2CE4" w:rsidRPr="00B647AA" w:rsidRDefault="001524F6" w:rsidP="00B647AA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研究の目的</w:t>
      </w:r>
    </w:p>
    <w:p w:rsidR="001524F6" w:rsidRDefault="00A929BC" w:rsidP="0008787F">
      <w:pPr>
        <w:ind w:left="360"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本研究の目的は</w:t>
      </w:r>
      <w:r w:rsidR="001D75DC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マネジメントゲームによる学生のプロジェクトマネジメントに対する教育</w:t>
      </w:r>
      <w:r w:rsidR="001D75DC"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それから</w:t>
      </w:r>
      <w:r w:rsidR="001D75DC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スマートフォンアプリ</w:t>
      </w:r>
      <w:r w:rsidR="0008787F">
        <w:rPr>
          <w:rFonts w:ascii="Times New Roman" w:hAnsi="Times New Roman" w:hint="eastAsia"/>
        </w:rPr>
        <w:t>の普及によりマネジメントという学問の普及を図る</w:t>
      </w:r>
      <w:r w:rsidR="001D75DC">
        <w:rPr>
          <w:rFonts w:ascii="Times New Roman" w:hAnsi="Times New Roman" w:hint="eastAsia"/>
        </w:rPr>
        <w:t>．</w:t>
      </w:r>
    </w:p>
    <w:p w:rsidR="001524F6" w:rsidRDefault="001524F6" w:rsidP="001524F6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研究の方法</w:t>
      </w:r>
    </w:p>
    <w:p w:rsidR="00D00E8A" w:rsidRPr="00BF15BC" w:rsidRDefault="00BF15BC" w:rsidP="00D00E8A">
      <w:pPr>
        <w:ind w:left="420" w:hangingChars="200" w:hanging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　　</w:t>
      </w:r>
      <w:r w:rsidR="0008787F">
        <w:rPr>
          <w:rFonts w:ascii="Times New Roman" w:hAnsi="Times New Roman" w:hint="eastAsia"/>
        </w:rPr>
        <w:t>ゲームを開発した後</w:t>
      </w:r>
      <w:r w:rsidR="001D75DC">
        <w:rPr>
          <w:rFonts w:ascii="Times New Roman" w:hAnsi="Times New Roman" w:hint="eastAsia"/>
        </w:rPr>
        <w:t>，</w:t>
      </w:r>
      <w:r w:rsidR="0008787F">
        <w:rPr>
          <w:rFonts w:ascii="Times New Roman" w:hAnsi="Times New Roman" w:hint="eastAsia"/>
        </w:rPr>
        <w:t>学生に実際に体験してもらい習熟度と満足度を調査する</w:t>
      </w:r>
      <w:r w:rsidR="001D75DC">
        <w:rPr>
          <w:rFonts w:ascii="Times New Roman" w:hAnsi="Times New Roman" w:hint="eastAsia"/>
        </w:rPr>
        <w:t>．</w:t>
      </w:r>
      <w:r w:rsidR="0008787F">
        <w:rPr>
          <w:rFonts w:ascii="Times New Roman" w:hAnsi="Times New Roman" w:hint="eastAsia"/>
        </w:rPr>
        <w:t>習熟度はプロジェクトマネジメントに対する目的</w:t>
      </w:r>
      <w:r w:rsidR="001D75DC">
        <w:rPr>
          <w:rFonts w:ascii="Times New Roman" w:hAnsi="Times New Roman" w:hint="eastAsia"/>
        </w:rPr>
        <w:t>．</w:t>
      </w:r>
      <w:r w:rsidR="0008787F">
        <w:rPr>
          <w:rFonts w:ascii="Times New Roman" w:hAnsi="Times New Roman" w:hint="eastAsia"/>
        </w:rPr>
        <w:t>満足度はゲーム本来の面白さからマネジメント</w:t>
      </w:r>
      <w:r w:rsidR="00EA6EDC">
        <w:rPr>
          <w:rFonts w:ascii="Times New Roman" w:hAnsi="Times New Roman" w:hint="eastAsia"/>
        </w:rPr>
        <w:t>の学問に対する普及の影響度として考える</w:t>
      </w:r>
      <w:r w:rsidR="001D75DC">
        <w:rPr>
          <w:rFonts w:ascii="Times New Roman" w:hAnsi="Times New Roman" w:hint="eastAsia"/>
        </w:rPr>
        <w:t>．</w:t>
      </w:r>
      <w:r w:rsidR="00EA6EDC">
        <w:rPr>
          <w:rFonts w:ascii="Times New Roman" w:hAnsi="Times New Roman" w:hint="eastAsia"/>
        </w:rPr>
        <w:t>この二点に一定水準を設け</w:t>
      </w:r>
      <w:r w:rsidR="001D75DC">
        <w:rPr>
          <w:rFonts w:ascii="Times New Roman" w:hAnsi="Times New Roman" w:hint="eastAsia"/>
        </w:rPr>
        <w:t>，</w:t>
      </w:r>
      <w:r w:rsidR="00EA6EDC">
        <w:rPr>
          <w:rFonts w:ascii="Times New Roman" w:hAnsi="Times New Roman" w:hint="eastAsia"/>
        </w:rPr>
        <w:t>その水準を超えた場合</w:t>
      </w:r>
      <w:r w:rsidR="001D75DC">
        <w:rPr>
          <w:rFonts w:ascii="Times New Roman" w:hAnsi="Times New Roman" w:hint="eastAsia"/>
        </w:rPr>
        <w:t>，</w:t>
      </w:r>
      <w:r w:rsidR="00EA6EDC">
        <w:rPr>
          <w:rFonts w:ascii="Times New Roman" w:hAnsi="Times New Roman" w:hint="eastAsia"/>
        </w:rPr>
        <w:t>本研究は成功したということにする</w:t>
      </w:r>
      <w:r w:rsidR="001D75DC">
        <w:rPr>
          <w:rFonts w:ascii="Times New Roman" w:hAnsi="Times New Roman" w:hint="eastAsia"/>
        </w:rPr>
        <w:t>．</w:t>
      </w:r>
    </w:p>
    <w:p w:rsidR="001524F6" w:rsidRDefault="001524F6" w:rsidP="001524F6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現在の進捗状況</w:t>
      </w:r>
    </w:p>
    <w:p w:rsidR="001524F6" w:rsidRDefault="00D00E8A" w:rsidP="00D00E8A">
      <w:pPr>
        <w:ind w:left="210" w:hangingChars="100" w:hanging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　　現在ゲームデザインに関する書籍からゲームデザインの知識をつけα版の制作</w:t>
      </w:r>
      <w:r w:rsidR="001D75DC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マネジメントゲームに関する調査を行っている</w:t>
      </w:r>
      <w:r w:rsidR="00D26554">
        <w:rPr>
          <w:rFonts w:ascii="Times New Roman" w:hAnsi="Times New Roman" w:hint="eastAsia"/>
        </w:rPr>
        <w:t>[3]</w:t>
      </w:r>
      <w:r w:rsidR="001D75DC">
        <w:rPr>
          <w:rFonts w:ascii="Times New Roman" w:hAnsi="Times New Roman" w:hint="eastAsia"/>
        </w:rPr>
        <w:t>．</w:t>
      </w:r>
      <w:r w:rsidR="00EA6EDC">
        <w:rPr>
          <w:rFonts w:ascii="Times New Roman" w:hAnsi="Times New Roman" w:hint="eastAsia"/>
        </w:rPr>
        <w:t>さらに</w:t>
      </w:r>
      <w:r w:rsidR="001D75DC">
        <w:rPr>
          <w:rFonts w:ascii="Times New Roman" w:hAnsi="Times New Roman" w:hint="eastAsia"/>
        </w:rPr>
        <w:t>，</w:t>
      </w:r>
      <w:r w:rsidR="00EA6EDC">
        <w:rPr>
          <w:rFonts w:ascii="Times New Roman" w:hAnsi="Times New Roman" w:hint="eastAsia"/>
        </w:rPr>
        <w:t>開発するゲームを面白くするために既存の人気のあるボードゲームの要素を</w:t>
      </w:r>
      <w:r w:rsidR="00EA6EDC">
        <w:rPr>
          <w:rFonts w:ascii="Times New Roman" w:hAnsi="Times New Roman" w:hint="eastAsia"/>
        </w:rPr>
        <w:t>PMBOK</w:t>
      </w:r>
      <w:r w:rsidR="00EA6EDC">
        <w:rPr>
          <w:rFonts w:ascii="Times New Roman" w:hAnsi="Times New Roman" w:hint="eastAsia"/>
        </w:rPr>
        <w:t>の知識エリアに当てはめ</w:t>
      </w:r>
      <w:r w:rsidR="001D75DC">
        <w:rPr>
          <w:rFonts w:ascii="Times New Roman" w:hAnsi="Times New Roman" w:hint="eastAsia"/>
        </w:rPr>
        <w:t>，</w:t>
      </w:r>
      <w:r w:rsidR="00EA6EDC">
        <w:rPr>
          <w:rFonts w:ascii="Times New Roman" w:hAnsi="Times New Roman" w:hint="eastAsia"/>
        </w:rPr>
        <w:t>活用できるようにしている</w:t>
      </w:r>
      <w:r w:rsidR="001D75DC">
        <w:rPr>
          <w:rFonts w:ascii="Times New Roman" w:hAnsi="Times New Roman" w:hint="eastAsia"/>
        </w:rPr>
        <w:t>．</w:t>
      </w:r>
      <w:r w:rsidR="00EA6EDC">
        <w:rPr>
          <w:rFonts w:ascii="Times New Roman" w:hAnsi="Times New Roman" w:hint="eastAsia"/>
        </w:rPr>
        <w:t xml:space="preserve"> </w:t>
      </w:r>
    </w:p>
    <w:p w:rsidR="001524F6" w:rsidRDefault="001524F6" w:rsidP="001524F6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今後の計画</w:t>
      </w:r>
    </w:p>
    <w:p w:rsidR="00D26554" w:rsidRDefault="00EA6EDC" w:rsidP="00D26554">
      <w:pPr>
        <w:ind w:left="36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　開発するゲームを一度ボードゲームとして作成し</w:t>
      </w:r>
      <w:r w:rsidR="001D75DC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新入生に体験してもらいデータをとる</w:t>
      </w:r>
      <w:r w:rsidR="001D75DC"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そのデータをもとに細かな修正を加え</w:t>
      </w:r>
      <w:r w:rsidR="001D75DC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スマートフォンアプリとして開発させる</w:t>
      </w:r>
      <w:r w:rsidR="001D75DC">
        <w:rPr>
          <w:rFonts w:ascii="Times New Roman" w:hAnsi="Times New Roman" w:hint="eastAsia"/>
        </w:rPr>
        <w:t>．</w:t>
      </w:r>
    </w:p>
    <w:p w:rsidR="00EA6EDC" w:rsidRDefault="00EA6EDC" w:rsidP="00D26554">
      <w:pPr>
        <w:ind w:left="36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以下が今後のスケジュールの表である</w:t>
      </w:r>
      <w:r w:rsidR="001D75DC">
        <w:rPr>
          <w:rFonts w:ascii="Times New Roman" w:hAnsi="Times New Roman" w:hint="eastAsia"/>
        </w:rPr>
        <w:t>．</w:t>
      </w:r>
    </w:p>
    <w:p w:rsidR="001D75DC" w:rsidRPr="001D75DC" w:rsidRDefault="001D75DC" w:rsidP="00D26554">
      <w:pPr>
        <w:ind w:left="360"/>
        <w:rPr>
          <w:rFonts w:ascii="Times New Roman" w:hAnsi="Times New Roman" w:hint="eastAsia"/>
        </w:rPr>
      </w:pPr>
    </w:p>
    <w:p w:rsidR="001D75DC" w:rsidRDefault="001D75DC" w:rsidP="00D26554">
      <w:pPr>
        <w:ind w:left="360"/>
        <w:rPr>
          <w:rFonts w:ascii="Times New Roman" w:hAnsi="Times New Roman" w:hint="eastAsia"/>
        </w:rPr>
      </w:pPr>
    </w:p>
    <w:p w:rsidR="001D75DC" w:rsidRDefault="001D75DC" w:rsidP="00D26554">
      <w:pPr>
        <w:ind w:left="360"/>
        <w:rPr>
          <w:rFonts w:ascii="Times New Roman" w:hAnsi="Times New Roman" w:hint="eastAsia"/>
        </w:rPr>
      </w:pPr>
    </w:p>
    <w:p w:rsidR="001D75DC" w:rsidRDefault="001D75DC" w:rsidP="00D26554">
      <w:pPr>
        <w:ind w:left="360"/>
        <w:rPr>
          <w:rFonts w:ascii="Times New Roman" w:hAnsi="Times New Roman" w:hint="eastAsia"/>
        </w:rPr>
      </w:pPr>
    </w:p>
    <w:p w:rsidR="001D75DC" w:rsidRDefault="001D75DC" w:rsidP="00D26554">
      <w:pPr>
        <w:ind w:left="360"/>
        <w:rPr>
          <w:rFonts w:ascii="Times New Roman" w:hAnsi="Times New Roman" w:hint="eastAsia"/>
        </w:rPr>
      </w:pPr>
    </w:p>
    <w:p w:rsidR="001D75DC" w:rsidRDefault="001D75DC" w:rsidP="00D26554">
      <w:pPr>
        <w:ind w:left="360"/>
        <w:rPr>
          <w:rFonts w:ascii="Times New Roman" w:hAnsi="Times New Roman" w:hint="eastAsia"/>
        </w:rPr>
      </w:pPr>
    </w:p>
    <w:p w:rsidR="001D75DC" w:rsidRDefault="001D75DC" w:rsidP="00D26554">
      <w:pPr>
        <w:ind w:left="360"/>
        <w:rPr>
          <w:rFonts w:ascii="Times New Roman" w:hAnsi="Times New Roman" w:hint="eastAsia"/>
        </w:rPr>
      </w:pPr>
    </w:p>
    <w:p w:rsidR="001D75DC" w:rsidRDefault="001D75DC" w:rsidP="00D26554">
      <w:pPr>
        <w:ind w:left="360"/>
        <w:rPr>
          <w:rFonts w:ascii="Times New Roman" w:hAnsi="Times New Roman" w:hint="eastAsia"/>
        </w:rPr>
      </w:pPr>
    </w:p>
    <w:p w:rsidR="001D75DC" w:rsidRDefault="001D75DC" w:rsidP="001D75DC">
      <w:pPr>
        <w:ind w:left="360"/>
        <w:jc w:val="center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lastRenderedPageBreak/>
        <w:t>表</w:t>
      </w:r>
      <w:r>
        <w:rPr>
          <w:rFonts w:ascii="Times New Roman" w:hAnsi="Times New Roman" w:hint="eastAsia"/>
        </w:rPr>
        <w:t xml:space="preserve">1. </w:t>
      </w:r>
      <w:r>
        <w:rPr>
          <w:rFonts w:ascii="Times New Roman" w:hAnsi="Times New Roman" w:hint="eastAsia"/>
        </w:rPr>
        <w:t>今後のスケジュール</w:t>
      </w:r>
    </w:p>
    <w:tbl>
      <w:tblPr>
        <w:tblStyle w:val="a8"/>
        <w:tblW w:w="0" w:type="auto"/>
        <w:tblInd w:w="476" w:type="dxa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EA6EDC" w:rsidTr="00563ADE">
        <w:tc>
          <w:tcPr>
            <w:tcW w:w="2900" w:type="dxa"/>
          </w:tcPr>
          <w:p w:rsidR="00EA6EDC" w:rsidRDefault="00EA6EDC" w:rsidP="00563AD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</w:p>
        </w:tc>
        <w:tc>
          <w:tcPr>
            <w:tcW w:w="2901" w:type="dxa"/>
          </w:tcPr>
          <w:p w:rsidR="00EA6EDC" w:rsidRDefault="00EA6EDC" w:rsidP="00563ADE">
            <w:r>
              <w:rPr>
                <w:rFonts w:hint="eastAsia"/>
              </w:rPr>
              <w:t>β版発表</w:t>
            </w:r>
          </w:p>
        </w:tc>
        <w:tc>
          <w:tcPr>
            <w:tcW w:w="2901" w:type="dxa"/>
          </w:tcPr>
          <w:p w:rsidR="00EA6EDC" w:rsidRDefault="00EA6EDC" w:rsidP="00563ADE">
            <w:r>
              <w:rPr>
                <w:rFonts w:hint="eastAsia"/>
              </w:rPr>
              <w:t>制作の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作成</w:t>
            </w:r>
          </w:p>
          <w:p w:rsidR="00EA6EDC" w:rsidRDefault="00EA6EDC" w:rsidP="00563ADE">
            <w:r>
              <w:rPr>
                <w:rFonts w:hint="eastAsia"/>
              </w:rPr>
              <w:t>ガントチャート作成</w:t>
            </w:r>
          </w:p>
        </w:tc>
      </w:tr>
      <w:tr w:rsidR="00EA6EDC" w:rsidTr="00563ADE">
        <w:tc>
          <w:tcPr>
            <w:tcW w:w="2900" w:type="dxa"/>
          </w:tcPr>
          <w:p w:rsidR="00EA6EDC" w:rsidRDefault="00EA6EDC" w:rsidP="00563ADE"/>
        </w:tc>
        <w:tc>
          <w:tcPr>
            <w:tcW w:w="2901" w:type="dxa"/>
          </w:tcPr>
          <w:p w:rsidR="00EA6EDC" w:rsidRPr="0065794C" w:rsidRDefault="00EA6EDC" w:rsidP="00563ADE">
            <w:r>
              <w:rPr>
                <w:rFonts w:hint="eastAsia"/>
              </w:rPr>
              <w:t>ゲームバランス調整</w:t>
            </w:r>
          </w:p>
        </w:tc>
        <w:tc>
          <w:tcPr>
            <w:tcW w:w="2901" w:type="dxa"/>
          </w:tcPr>
          <w:p w:rsidR="00EA6EDC" w:rsidRDefault="00EA6EDC" w:rsidP="00563ADE"/>
        </w:tc>
      </w:tr>
      <w:tr w:rsidR="00EA6EDC" w:rsidTr="00563ADE">
        <w:tc>
          <w:tcPr>
            <w:tcW w:w="2900" w:type="dxa"/>
          </w:tcPr>
          <w:p w:rsidR="00EA6EDC" w:rsidRDefault="00EA6EDC" w:rsidP="00563ADE"/>
        </w:tc>
        <w:tc>
          <w:tcPr>
            <w:tcW w:w="2901" w:type="dxa"/>
          </w:tcPr>
          <w:p w:rsidR="00EA6EDC" w:rsidRDefault="00EA6EDC" w:rsidP="00563ADE">
            <w:r>
              <w:rPr>
                <w:rFonts w:hint="eastAsia"/>
              </w:rPr>
              <w:t>ゲーム制作</w:t>
            </w:r>
          </w:p>
        </w:tc>
        <w:tc>
          <w:tcPr>
            <w:tcW w:w="2901" w:type="dxa"/>
          </w:tcPr>
          <w:p w:rsidR="00EA6EDC" w:rsidRDefault="00EA6EDC" w:rsidP="00563ADE">
            <w:r>
              <w:rPr>
                <w:rFonts w:hint="eastAsia"/>
              </w:rPr>
              <w:t>ゲームに使うカード等作成</w:t>
            </w:r>
          </w:p>
        </w:tc>
      </w:tr>
      <w:tr w:rsidR="00EA6EDC" w:rsidTr="00563ADE">
        <w:tc>
          <w:tcPr>
            <w:tcW w:w="2900" w:type="dxa"/>
          </w:tcPr>
          <w:p w:rsidR="00EA6EDC" w:rsidRDefault="00EA6EDC" w:rsidP="00563AD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</w:p>
        </w:tc>
        <w:tc>
          <w:tcPr>
            <w:tcW w:w="2901" w:type="dxa"/>
          </w:tcPr>
          <w:p w:rsidR="00EA6EDC" w:rsidRDefault="00EA6EDC" w:rsidP="00563ADE">
            <w:r>
              <w:rPr>
                <w:rFonts w:hint="eastAsia"/>
              </w:rPr>
              <w:t>完成</w:t>
            </w:r>
          </w:p>
        </w:tc>
        <w:tc>
          <w:tcPr>
            <w:tcW w:w="2901" w:type="dxa"/>
          </w:tcPr>
          <w:p w:rsidR="00EA6EDC" w:rsidRDefault="00EA6EDC" w:rsidP="00563ADE"/>
        </w:tc>
      </w:tr>
      <w:tr w:rsidR="00EA6EDC" w:rsidTr="00563ADE">
        <w:tc>
          <w:tcPr>
            <w:tcW w:w="2900" w:type="dxa"/>
          </w:tcPr>
          <w:p w:rsidR="00EA6EDC" w:rsidRDefault="00EA6EDC" w:rsidP="00563AD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2901" w:type="dxa"/>
          </w:tcPr>
          <w:p w:rsidR="00EA6EDC" w:rsidRDefault="00EA6EDC" w:rsidP="00563ADE">
            <w:r>
              <w:rPr>
                <w:rFonts w:hint="eastAsia"/>
              </w:rPr>
              <w:t>新入生への実施</w:t>
            </w:r>
          </w:p>
        </w:tc>
        <w:tc>
          <w:tcPr>
            <w:tcW w:w="2901" w:type="dxa"/>
          </w:tcPr>
          <w:p w:rsidR="00EA6EDC" w:rsidRDefault="00EA6EDC" w:rsidP="00563ADE"/>
        </w:tc>
      </w:tr>
      <w:tr w:rsidR="00EA6EDC" w:rsidTr="00563ADE">
        <w:tc>
          <w:tcPr>
            <w:tcW w:w="2900" w:type="dxa"/>
          </w:tcPr>
          <w:p w:rsidR="00EA6EDC" w:rsidRDefault="00EA6EDC" w:rsidP="00563AD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2901" w:type="dxa"/>
          </w:tcPr>
          <w:p w:rsidR="00EA6EDC" w:rsidRDefault="00EA6EDC" w:rsidP="00563ADE">
            <w:r>
              <w:rPr>
                <w:rFonts w:hint="eastAsia"/>
              </w:rPr>
              <w:t>アプリ開発着手</w:t>
            </w:r>
          </w:p>
        </w:tc>
        <w:tc>
          <w:tcPr>
            <w:tcW w:w="2901" w:type="dxa"/>
          </w:tcPr>
          <w:p w:rsidR="00EA6EDC" w:rsidRDefault="00EA6EDC" w:rsidP="00563ADE"/>
        </w:tc>
      </w:tr>
      <w:tr w:rsidR="00EA6EDC" w:rsidTr="00563ADE">
        <w:tc>
          <w:tcPr>
            <w:tcW w:w="2900" w:type="dxa"/>
          </w:tcPr>
          <w:p w:rsidR="00EA6EDC" w:rsidRDefault="00EA6EDC" w:rsidP="00563ADE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</w:p>
        </w:tc>
        <w:tc>
          <w:tcPr>
            <w:tcW w:w="2901" w:type="dxa"/>
          </w:tcPr>
          <w:p w:rsidR="00EA6EDC" w:rsidRDefault="00EA6EDC" w:rsidP="00563ADE">
            <w:r>
              <w:rPr>
                <w:rFonts w:hint="eastAsia"/>
              </w:rPr>
              <w:t>卒論着手</w:t>
            </w:r>
          </w:p>
        </w:tc>
        <w:tc>
          <w:tcPr>
            <w:tcW w:w="2901" w:type="dxa"/>
          </w:tcPr>
          <w:p w:rsidR="00EA6EDC" w:rsidRDefault="00EA6EDC" w:rsidP="00563ADE"/>
        </w:tc>
      </w:tr>
    </w:tbl>
    <w:p w:rsidR="00EA6EDC" w:rsidRDefault="00EA6EDC" w:rsidP="00EA6EDC">
      <w:pPr>
        <w:ind w:left="360"/>
        <w:rPr>
          <w:rFonts w:ascii="Times New Roman" w:hAnsi="Times New Roman"/>
        </w:rPr>
      </w:pPr>
    </w:p>
    <w:p w:rsidR="00EA6EDC" w:rsidRDefault="00EA6EDC" w:rsidP="00D26554">
      <w:pPr>
        <w:ind w:left="360"/>
        <w:rPr>
          <w:rFonts w:ascii="Times New Roman" w:hAnsi="Times New Roman"/>
        </w:rPr>
      </w:pPr>
    </w:p>
    <w:p w:rsidR="001524F6" w:rsidRDefault="001524F6" w:rsidP="00D2655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:rsidR="00FC6683" w:rsidRDefault="00FC6683" w:rsidP="001524F6"/>
    <w:p w:rsidR="00D26554" w:rsidRDefault="00D26554" w:rsidP="001524F6">
      <w:r>
        <w:rPr>
          <w:rFonts w:hint="eastAsia"/>
        </w:rPr>
        <w:t>[1]</w:t>
      </w:r>
      <w:r>
        <w:rPr>
          <w:rFonts w:hint="eastAsia"/>
        </w:rPr>
        <w:t>折原清次</w:t>
      </w:r>
      <w:r>
        <w:rPr>
          <w:rFonts w:hint="eastAsia"/>
        </w:rPr>
        <w:t>.</w:t>
      </w:r>
      <w:r w:rsidR="001D75DC">
        <w:rPr>
          <w:rFonts w:hint="eastAsia"/>
        </w:rPr>
        <w:t xml:space="preserve"> </w:t>
      </w:r>
      <w:r>
        <w:rPr>
          <w:rFonts w:hint="eastAsia"/>
        </w:rPr>
        <w:t>戦略教育</w:t>
      </w:r>
      <w:r>
        <w:rPr>
          <w:rFonts w:hint="eastAsia"/>
        </w:rPr>
        <w:t>MG</w:t>
      </w:r>
      <w:r>
        <w:rPr>
          <w:rFonts w:hint="eastAsia"/>
        </w:rPr>
        <w:t>の活用と事例</w:t>
      </w:r>
      <w:r>
        <w:rPr>
          <w:rFonts w:hint="eastAsia"/>
        </w:rPr>
        <w:t>.</w:t>
      </w:r>
      <w:r w:rsidR="001D75DC">
        <w:rPr>
          <w:rFonts w:hint="eastAsia"/>
        </w:rPr>
        <w:t xml:space="preserve"> </w:t>
      </w:r>
      <w:r>
        <w:rPr>
          <w:rFonts w:hint="eastAsia"/>
        </w:rPr>
        <w:t>初版</w:t>
      </w:r>
      <w:r>
        <w:rPr>
          <w:rFonts w:hint="eastAsia"/>
        </w:rPr>
        <w:t>,</w:t>
      </w:r>
      <w:r w:rsidR="001D75DC">
        <w:rPr>
          <w:rFonts w:hint="eastAsia"/>
        </w:rPr>
        <w:t xml:space="preserve"> </w:t>
      </w:r>
      <w:r>
        <w:rPr>
          <w:rFonts w:hint="eastAsia"/>
        </w:rPr>
        <w:t>ダイヤモンド社出版</w:t>
      </w:r>
      <w:r>
        <w:rPr>
          <w:rFonts w:hint="eastAsia"/>
        </w:rPr>
        <w:t>,</w:t>
      </w:r>
      <w:r w:rsidR="001D75DC">
        <w:rPr>
          <w:rFonts w:hint="eastAsia"/>
        </w:rPr>
        <w:t xml:space="preserve"> </w:t>
      </w:r>
      <w:r>
        <w:rPr>
          <w:rFonts w:hint="eastAsia"/>
        </w:rPr>
        <w:t>1980/08/28</w:t>
      </w:r>
    </w:p>
    <w:p w:rsidR="00D26554" w:rsidRPr="00D26554" w:rsidRDefault="00D26554" w:rsidP="001524F6">
      <w:r>
        <w:rPr>
          <w:rFonts w:hint="eastAsia"/>
        </w:rPr>
        <w:t>[2]</w:t>
      </w:r>
      <w:r w:rsidRPr="00D26554">
        <w:rPr>
          <w:rFonts w:hint="eastAsia"/>
        </w:rPr>
        <w:t>新井</w:t>
      </w:r>
      <w:r w:rsidRPr="00D26554">
        <w:rPr>
          <w:rFonts w:hint="eastAsia"/>
        </w:rPr>
        <w:t xml:space="preserve"> </w:t>
      </w:r>
      <w:r>
        <w:rPr>
          <w:rFonts w:hint="eastAsia"/>
        </w:rPr>
        <w:t>潔</w:t>
      </w:r>
      <w:r>
        <w:rPr>
          <w:rFonts w:hint="eastAsia"/>
        </w:rPr>
        <w:t>,</w:t>
      </w:r>
      <w:r w:rsidR="001D75DC">
        <w:rPr>
          <w:rFonts w:hint="eastAsia"/>
        </w:rPr>
        <w:t xml:space="preserve"> </w:t>
      </w:r>
      <w:r>
        <w:rPr>
          <w:rFonts w:hint="eastAsia"/>
        </w:rPr>
        <w:t>出口　弘</w:t>
      </w:r>
      <w:r>
        <w:rPr>
          <w:rFonts w:hint="eastAsia"/>
        </w:rPr>
        <w:t>,</w:t>
      </w:r>
      <w:r w:rsidR="001D75DC">
        <w:rPr>
          <w:rFonts w:hint="eastAsia"/>
        </w:rPr>
        <w:t xml:space="preserve"> </w:t>
      </w:r>
      <w:r>
        <w:rPr>
          <w:rFonts w:hint="eastAsia"/>
        </w:rPr>
        <w:t>兼田　敏之</w:t>
      </w:r>
      <w:r>
        <w:rPr>
          <w:rFonts w:hint="eastAsia"/>
        </w:rPr>
        <w:t>,</w:t>
      </w:r>
      <w:r w:rsidR="001D75DC">
        <w:rPr>
          <w:rFonts w:hint="eastAsia"/>
        </w:rPr>
        <w:t xml:space="preserve"> </w:t>
      </w:r>
      <w:r>
        <w:rPr>
          <w:rFonts w:hint="eastAsia"/>
        </w:rPr>
        <w:t>加藤　文俊</w:t>
      </w:r>
      <w:r>
        <w:rPr>
          <w:rFonts w:hint="eastAsia"/>
        </w:rPr>
        <w:t>,</w:t>
      </w:r>
      <w:r w:rsidR="001D75DC">
        <w:rPr>
          <w:rFonts w:hint="eastAsia"/>
        </w:rPr>
        <w:t xml:space="preserve"> </w:t>
      </w:r>
      <w:r w:rsidRPr="00D26554">
        <w:rPr>
          <w:rFonts w:hint="eastAsia"/>
        </w:rPr>
        <w:t>中村美枝子</w:t>
      </w:r>
      <w:r>
        <w:rPr>
          <w:rFonts w:hint="eastAsia"/>
        </w:rPr>
        <w:t>.</w:t>
      </w:r>
      <w:r w:rsidR="001D75DC">
        <w:rPr>
          <w:rFonts w:hint="eastAsia"/>
        </w:rPr>
        <w:t xml:space="preserve"> </w:t>
      </w:r>
      <w:r>
        <w:rPr>
          <w:rFonts w:hint="eastAsia"/>
        </w:rPr>
        <w:t>ゲーミングシミュレーション</w:t>
      </w:r>
      <w:r>
        <w:rPr>
          <w:rFonts w:hint="eastAsia"/>
        </w:rPr>
        <w:t>.</w:t>
      </w:r>
      <w:r w:rsidR="001D75DC">
        <w:rPr>
          <w:rFonts w:hint="eastAsia"/>
        </w:rPr>
        <w:t xml:space="preserve"> </w:t>
      </w:r>
      <w:r>
        <w:rPr>
          <w:rFonts w:hint="eastAsia"/>
        </w:rPr>
        <w:t>初版</w:t>
      </w:r>
      <w:r>
        <w:rPr>
          <w:rFonts w:hint="eastAsia"/>
        </w:rPr>
        <w:t>,</w:t>
      </w:r>
      <w:r w:rsidR="001D75DC">
        <w:rPr>
          <w:rFonts w:hint="eastAsia"/>
        </w:rPr>
        <w:t xml:space="preserve"> </w:t>
      </w:r>
      <w:r>
        <w:rPr>
          <w:rFonts w:hint="eastAsia"/>
        </w:rPr>
        <w:t>日科技連出版社</w:t>
      </w:r>
      <w:r>
        <w:rPr>
          <w:rFonts w:hint="eastAsia"/>
        </w:rPr>
        <w:t>,</w:t>
      </w:r>
      <w:r w:rsidR="001D75DC">
        <w:rPr>
          <w:rFonts w:hint="eastAsia"/>
        </w:rPr>
        <w:t xml:space="preserve"> </w:t>
      </w:r>
      <w:r>
        <w:rPr>
          <w:rFonts w:hint="eastAsia"/>
        </w:rPr>
        <w:t>1998/08/03</w:t>
      </w:r>
    </w:p>
    <w:p w:rsidR="00D26554" w:rsidRPr="001524F6" w:rsidRDefault="00D26554" w:rsidP="001524F6">
      <w:r>
        <w:rPr>
          <w:rFonts w:hint="eastAsia"/>
        </w:rPr>
        <w:t>[3]</w:t>
      </w:r>
      <w:r w:rsidR="0027691F" w:rsidRPr="0027691F">
        <w:rPr>
          <w:rFonts w:hint="eastAsia"/>
        </w:rPr>
        <w:t xml:space="preserve"> </w:t>
      </w:r>
      <w:r w:rsidR="0027691F">
        <w:rPr>
          <w:rFonts w:hint="eastAsia"/>
        </w:rPr>
        <w:t>ケイティ・サレン</w:t>
      </w:r>
      <w:r w:rsidR="0027691F">
        <w:rPr>
          <w:rFonts w:hint="eastAsia"/>
        </w:rPr>
        <w:t>,</w:t>
      </w:r>
      <w:r w:rsidR="001D75DC">
        <w:rPr>
          <w:rFonts w:hint="eastAsia"/>
        </w:rPr>
        <w:t xml:space="preserve"> </w:t>
      </w:r>
      <w:r w:rsidR="0027691F" w:rsidRPr="0027691F">
        <w:rPr>
          <w:rFonts w:hint="eastAsia"/>
        </w:rPr>
        <w:t>エリックジマーマン</w:t>
      </w:r>
      <w:r w:rsidR="0027691F">
        <w:rPr>
          <w:rFonts w:hint="eastAsia"/>
        </w:rPr>
        <w:t xml:space="preserve"> </w:t>
      </w:r>
      <w:r w:rsidR="0027691F">
        <w:rPr>
          <w:rFonts w:hint="eastAsia"/>
        </w:rPr>
        <w:t>山本貴光　訳</w:t>
      </w:r>
      <w:r w:rsidR="0027691F">
        <w:rPr>
          <w:rFonts w:hint="eastAsia"/>
        </w:rPr>
        <w:t>.</w:t>
      </w:r>
      <w:r w:rsidR="001D75DC">
        <w:rPr>
          <w:rFonts w:hint="eastAsia"/>
        </w:rPr>
        <w:t xml:space="preserve"> </w:t>
      </w:r>
      <w:r w:rsidR="0027691F">
        <w:rPr>
          <w:rFonts w:hint="eastAsia"/>
        </w:rPr>
        <w:t>ルールズ・オブ・プレイ</w:t>
      </w:r>
      <w:r w:rsidR="0027691F">
        <w:rPr>
          <w:rFonts w:hint="eastAsia"/>
        </w:rPr>
        <w:t>.</w:t>
      </w:r>
      <w:r w:rsidR="001D75DC">
        <w:rPr>
          <w:rFonts w:hint="eastAsia"/>
        </w:rPr>
        <w:t xml:space="preserve"> </w:t>
      </w:r>
      <w:r w:rsidR="0027691F">
        <w:rPr>
          <w:rFonts w:hint="eastAsia"/>
        </w:rPr>
        <w:t>初版</w:t>
      </w:r>
      <w:r w:rsidR="0027691F">
        <w:rPr>
          <w:rFonts w:hint="eastAsia"/>
        </w:rPr>
        <w:t>,</w:t>
      </w:r>
      <w:r w:rsidR="001D75DC">
        <w:rPr>
          <w:rFonts w:hint="eastAsia"/>
        </w:rPr>
        <w:t xml:space="preserve"> </w:t>
      </w:r>
      <w:r w:rsidR="0027691F">
        <w:rPr>
          <w:rFonts w:hint="eastAsia"/>
        </w:rPr>
        <w:t>ソフトバンククリエイティブ</w:t>
      </w:r>
      <w:r w:rsidR="0027691F">
        <w:rPr>
          <w:rFonts w:hint="eastAsia"/>
        </w:rPr>
        <w:t>,</w:t>
      </w:r>
      <w:r w:rsidR="001D75DC">
        <w:rPr>
          <w:rFonts w:hint="eastAsia"/>
        </w:rPr>
        <w:t xml:space="preserve"> </w:t>
      </w:r>
      <w:bookmarkStart w:id="0" w:name="_GoBack"/>
      <w:bookmarkEnd w:id="0"/>
      <w:r w:rsidR="0027691F">
        <w:rPr>
          <w:rFonts w:hint="eastAsia"/>
        </w:rPr>
        <w:t>2011/02/07</w:t>
      </w:r>
    </w:p>
    <w:sectPr w:rsidR="00D26554" w:rsidRPr="001524F6" w:rsidSect="007D2E1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6A4" w:rsidRDefault="001236A4" w:rsidP="00937055">
      <w:r>
        <w:separator/>
      </w:r>
    </w:p>
  </w:endnote>
  <w:endnote w:type="continuationSeparator" w:id="0">
    <w:p w:rsidR="001236A4" w:rsidRDefault="001236A4" w:rsidP="00937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6A4" w:rsidRDefault="001236A4" w:rsidP="00937055">
      <w:r>
        <w:separator/>
      </w:r>
    </w:p>
  </w:footnote>
  <w:footnote w:type="continuationSeparator" w:id="0">
    <w:p w:rsidR="001236A4" w:rsidRDefault="001236A4" w:rsidP="00937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1909"/>
    <w:multiLevelType w:val="hybridMultilevel"/>
    <w:tmpl w:val="606C83FC"/>
    <w:lvl w:ilvl="0" w:tplc="ED3A7D9A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strike w:val="0"/>
        <w:dstrike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3E975742"/>
    <w:multiLevelType w:val="hybridMultilevel"/>
    <w:tmpl w:val="EE8059AA"/>
    <w:lvl w:ilvl="0" w:tplc="ED3A7D9A">
      <w:start w:val="1"/>
      <w:numFmt w:val="decimal"/>
      <w:lvlText w:val="[%1]"/>
      <w:lvlJc w:val="left"/>
      <w:pPr>
        <w:ind w:left="422" w:hanging="420"/>
      </w:pPr>
      <w:rPr>
        <w:rFonts w:ascii="Times New Roman" w:eastAsia="ＭＳ 明朝" w:hAnsi="Times New Roman" w:hint="default"/>
        <w:strike w:val="0"/>
        <w:dstrike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7" w:tentative="1">
      <w:start w:val="1"/>
      <w:numFmt w:val="aiueoFullWidth"/>
      <w:lvlText w:val="(%2)"/>
      <w:lvlJc w:val="left"/>
      <w:pPr>
        <w:ind w:left="842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7" w:tentative="1">
      <w:start w:val="1"/>
      <w:numFmt w:val="aiueoFullWidth"/>
      <w:lvlText w:val="(%5)"/>
      <w:lvlJc w:val="left"/>
      <w:pPr>
        <w:ind w:left="2102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7" w:tentative="1">
      <w:start w:val="1"/>
      <w:numFmt w:val="aiueoFullWidth"/>
      <w:lvlText w:val="(%8)"/>
      <w:lvlJc w:val="left"/>
      <w:pPr>
        <w:ind w:left="3362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2" w:hanging="420"/>
      </w:pPr>
    </w:lvl>
  </w:abstractNum>
  <w:abstractNum w:abstractNumId="2">
    <w:nsid w:val="47856C30"/>
    <w:multiLevelType w:val="hybridMultilevel"/>
    <w:tmpl w:val="9DAE91D8"/>
    <w:lvl w:ilvl="0" w:tplc="9446E0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B505760"/>
    <w:multiLevelType w:val="hybridMultilevel"/>
    <w:tmpl w:val="04F449EA"/>
    <w:lvl w:ilvl="0" w:tplc="51C2F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8F"/>
    <w:rsid w:val="000558B1"/>
    <w:rsid w:val="0008787F"/>
    <w:rsid w:val="000A60C3"/>
    <w:rsid w:val="00103052"/>
    <w:rsid w:val="001236A4"/>
    <w:rsid w:val="00125C72"/>
    <w:rsid w:val="001524F6"/>
    <w:rsid w:val="001D75DC"/>
    <w:rsid w:val="001E5321"/>
    <w:rsid w:val="00210820"/>
    <w:rsid w:val="0027691F"/>
    <w:rsid w:val="002B208F"/>
    <w:rsid w:val="002E6BB1"/>
    <w:rsid w:val="003E5448"/>
    <w:rsid w:val="0047299C"/>
    <w:rsid w:val="004C7A28"/>
    <w:rsid w:val="004F7429"/>
    <w:rsid w:val="005263B3"/>
    <w:rsid w:val="005534C3"/>
    <w:rsid w:val="006726B8"/>
    <w:rsid w:val="006A1F77"/>
    <w:rsid w:val="006B2CE4"/>
    <w:rsid w:val="006C41F8"/>
    <w:rsid w:val="007D2E1C"/>
    <w:rsid w:val="0088091E"/>
    <w:rsid w:val="00937055"/>
    <w:rsid w:val="00A929BC"/>
    <w:rsid w:val="00B647AA"/>
    <w:rsid w:val="00BF15BC"/>
    <w:rsid w:val="00D00E8A"/>
    <w:rsid w:val="00D26554"/>
    <w:rsid w:val="00D96FA9"/>
    <w:rsid w:val="00EA6EDC"/>
    <w:rsid w:val="00F07F4B"/>
    <w:rsid w:val="00F97938"/>
    <w:rsid w:val="00FB28A8"/>
    <w:rsid w:val="00FC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4F6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E1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3705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37055"/>
  </w:style>
  <w:style w:type="paragraph" w:styleId="a6">
    <w:name w:val="footer"/>
    <w:basedOn w:val="a"/>
    <w:link w:val="a7"/>
    <w:uiPriority w:val="99"/>
    <w:unhideWhenUsed/>
    <w:rsid w:val="0093705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37055"/>
  </w:style>
  <w:style w:type="table" w:styleId="a8">
    <w:name w:val="Table Grid"/>
    <w:basedOn w:val="a1"/>
    <w:rsid w:val="00937055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F74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4F6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E1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3705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37055"/>
  </w:style>
  <w:style w:type="paragraph" w:styleId="a6">
    <w:name w:val="footer"/>
    <w:basedOn w:val="a"/>
    <w:link w:val="a7"/>
    <w:uiPriority w:val="99"/>
    <w:unhideWhenUsed/>
    <w:rsid w:val="0093705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37055"/>
  </w:style>
  <w:style w:type="table" w:styleId="a8">
    <w:name w:val="Table Grid"/>
    <w:basedOn w:val="a1"/>
    <w:rsid w:val="00937055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F7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2A5CA-BE5F-4B05-AE09-2F7F76EA3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horiuchi</dc:creator>
  <cp:lastModifiedBy>akamatsu</cp:lastModifiedBy>
  <cp:revision>2</cp:revision>
  <cp:lastPrinted>2012-11-30T01:50:00Z</cp:lastPrinted>
  <dcterms:created xsi:type="dcterms:W3CDTF">2013-12-10T02:37:00Z</dcterms:created>
  <dcterms:modified xsi:type="dcterms:W3CDTF">2013-12-10T02:37:00Z</dcterms:modified>
</cp:coreProperties>
</file>