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F3" w:rsidRPr="003E209A" w:rsidRDefault="007B77F3" w:rsidP="007B77F3">
      <w:pPr>
        <w:jc w:val="center"/>
        <w:rPr>
          <w:sz w:val="36"/>
          <w:szCs w:val="21"/>
          <w:lang w:val="ja-JP"/>
        </w:rPr>
      </w:pPr>
      <w:bookmarkStart w:id="0" w:name="_Toc359585888"/>
      <w:r w:rsidRPr="003E209A">
        <w:rPr>
          <w:sz w:val="36"/>
          <w:szCs w:val="21"/>
          <w:lang w:val="ja-JP"/>
        </w:rPr>
        <w:t>プロジェクトマネジメント演習</w:t>
      </w:r>
    </w:p>
    <w:p w:rsidR="007B77F3" w:rsidRPr="003E209A" w:rsidRDefault="007B77F3" w:rsidP="007B77F3">
      <w:pPr>
        <w:jc w:val="center"/>
        <w:rPr>
          <w:szCs w:val="21"/>
          <w:lang w:val="ja-JP"/>
        </w:rPr>
      </w:pPr>
    </w:p>
    <w:p w:rsidR="007B77F3" w:rsidRPr="003E209A" w:rsidRDefault="007F09EA" w:rsidP="007B77F3">
      <w:pPr>
        <w:jc w:val="center"/>
        <w:rPr>
          <w:sz w:val="22"/>
          <w:szCs w:val="21"/>
          <w:lang w:val="ja-JP"/>
        </w:rPr>
      </w:pPr>
      <w:r>
        <w:rPr>
          <w:rFonts w:hint="eastAsia"/>
          <w:sz w:val="28"/>
          <w:szCs w:val="21"/>
          <w:lang w:val="ja-JP"/>
        </w:rPr>
        <w:t>顧客</w:t>
      </w:r>
      <w:r w:rsidR="007B77F3" w:rsidRPr="00A72CB5">
        <w:rPr>
          <w:rFonts w:hint="eastAsia"/>
          <w:sz w:val="28"/>
          <w:szCs w:val="21"/>
          <w:lang w:val="ja-JP"/>
        </w:rPr>
        <w:t>情報インポートシステム</w:t>
      </w:r>
    </w:p>
    <w:p w:rsidR="007B77F3" w:rsidRPr="003E209A" w:rsidRDefault="007B77F3" w:rsidP="007B77F3">
      <w:pPr>
        <w:jc w:val="center"/>
        <w:rPr>
          <w:szCs w:val="21"/>
          <w:u w:val="single"/>
          <w:lang w:val="ja-JP"/>
        </w:rPr>
      </w:pPr>
      <w:r>
        <w:rPr>
          <w:rFonts w:hint="eastAsia"/>
          <w:sz w:val="56"/>
          <w:szCs w:val="56"/>
          <w:u w:val="single"/>
          <w:lang w:val="ja-JP"/>
        </w:rPr>
        <w:t>内部設計書</w:t>
      </w:r>
    </w:p>
    <w:p w:rsidR="007B77F3" w:rsidRPr="003E209A" w:rsidRDefault="007B77F3" w:rsidP="007B77F3">
      <w:pPr>
        <w:jc w:val="center"/>
        <w:rPr>
          <w:sz w:val="36"/>
          <w:szCs w:val="21"/>
          <w:lang w:val="ja-JP"/>
        </w:rPr>
      </w:pPr>
      <w:r w:rsidRPr="003E209A">
        <w:rPr>
          <w:sz w:val="36"/>
          <w:szCs w:val="21"/>
          <w:lang w:val="ja-JP"/>
        </w:rPr>
        <w:t>メンバ</w:t>
      </w:r>
    </w:p>
    <w:p w:rsidR="007B77F3" w:rsidRPr="003E209A" w:rsidRDefault="007B77F3" w:rsidP="007B77F3">
      <w:pPr>
        <w:jc w:val="center"/>
        <w:rPr>
          <w:szCs w:val="21"/>
          <w:lang w:val="ja-JP"/>
        </w:rPr>
      </w:pPr>
    </w:p>
    <w:p w:rsidR="007B77F3" w:rsidRPr="003E209A" w:rsidRDefault="007B77F3" w:rsidP="007B77F3">
      <w:pPr>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7B77F3" w:rsidRPr="003E209A" w:rsidRDefault="007B77F3" w:rsidP="007B77F3">
      <w:pPr>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7B77F3" w:rsidRPr="003E209A" w:rsidRDefault="007B77F3" w:rsidP="007B77F3">
      <w:pPr>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7B77F3" w:rsidRPr="003E209A" w:rsidRDefault="007B77F3" w:rsidP="007B77F3">
      <w:pPr>
        <w:jc w:val="center"/>
        <w:rPr>
          <w:sz w:val="32"/>
          <w:szCs w:val="32"/>
          <w:lang w:val="ja-JP"/>
        </w:rPr>
      </w:pPr>
    </w:p>
    <w:p w:rsidR="007B77F3" w:rsidRPr="003E209A" w:rsidRDefault="007B77F3" w:rsidP="007B77F3">
      <w:pPr>
        <w:jc w:val="center"/>
        <w:rPr>
          <w:szCs w:val="21"/>
          <w:u w:val="single"/>
          <w:lang w:val="ja-JP"/>
        </w:rPr>
      </w:pPr>
      <w:r w:rsidRPr="003E209A">
        <w:rPr>
          <w:szCs w:val="21"/>
          <w:u w:val="single"/>
          <w:lang w:val="ja-JP"/>
        </w:rPr>
        <w:t>提出日：</w:t>
      </w:r>
      <w:r w:rsidRPr="003E209A">
        <w:rPr>
          <w:szCs w:val="21"/>
          <w:u w:val="single"/>
          <w:lang w:val="ja-JP"/>
        </w:rPr>
        <w:t>2013</w:t>
      </w:r>
      <w:r w:rsidRPr="003E209A">
        <w:rPr>
          <w:szCs w:val="21"/>
          <w:u w:val="single"/>
          <w:lang w:val="ja-JP"/>
        </w:rPr>
        <w:t>年</w:t>
      </w:r>
      <w:r w:rsidR="000C42A2">
        <w:rPr>
          <w:rFonts w:hint="eastAsia"/>
          <w:szCs w:val="21"/>
          <w:u w:val="single"/>
          <w:lang w:val="ja-JP"/>
        </w:rPr>
        <w:t>7</w:t>
      </w:r>
      <w:bookmarkStart w:id="1" w:name="_GoBack"/>
      <w:bookmarkEnd w:id="1"/>
      <w:r w:rsidRPr="003E209A">
        <w:rPr>
          <w:szCs w:val="21"/>
          <w:u w:val="single"/>
          <w:lang w:val="ja-JP"/>
        </w:rPr>
        <w:t>月</w:t>
      </w:r>
      <w:r w:rsidR="007F09EA">
        <w:rPr>
          <w:rFonts w:hint="eastAsia"/>
          <w:szCs w:val="21"/>
          <w:u w:val="single"/>
          <w:lang w:val="ja-JP"/>
        </w:rPr>
        <w:t>19</w:t>
      </w:r>
      <w:r w:rsidRPr="003E209A">
        <w:rPr>
          <w:szCs w:val="21"/>
          <w:u w:val="single"/>
          <w:lang w:val="ja-JP"/>
        </w:rPr>
        <w:t>日</w:t>
      </w:r>
    </w:p>
    <w:p w:rsidR="007B77F3" w:rsidRPr="003E209A" w:rsidRDefault="007B77F3" w:rsidP="007B77F3">
      <w:pPr>
        <w:jc w:val="center"/>
        <w:rPr>
          <w:sz w:val="32"/>
          <w:szCs w:val="32"/>
          <w:lang w:val="ja-JP"/>
        </w:rPr>
      </w:pPr>
    </w:p>
    <w:p w:rsidR="007B77F3" w:rsidRPr="003E209A" w:rsidRDefault="007B77F3" w:rsidP="007B77F3">
      <w:pPr>
        <w:jc w:val="center"/>
        <w:rPr>
          <w:sz w:val="32"/>
          <w:szCs w:val="32"/>
          <w:lang w:val="ja-JP"/>
        </w:rPr>
      </w:pPr>
    </w:p>
    <w:tbl>
      <w:tblPr>
        <w:tblStyle w:val="a3"/>
        <w:tblW w:w="0" w:type="auto"/>
        <w:jc w:val="center"/>
        <w:tblLook w:val="04A0" w:firstRow="1" w:lastRow="0" w:firstColumn="1" w:lastColumn="0" w:noHBand="0" w:noVBand="1"/>
      </w:tblPr>
      <w:tblGrid>
        <w:gridCol w:w="1549"/>
        <w:gridCol w:w="1549"/>
        <w:gridCol w:w="1549"/>
      </w:tblGrid>
      <w:tr w:rsidR="007B77F3" w:rsidRPr="003E209A" w:rsidTr="00CC1878">
        <w:trPr>
          <w:trHeight w:val="388"/>
          <w:jc w:val="center"/>
        </w:trPr>
        <w:tc>
          <w:tcPr>
            <w:tcW w:w="1549" w:type="dxa"/>
          </w:tcPr>
          <w:p w:rsidR="007B77F3" w:rsidRPr="003E209A" w:rsidRDefault="007B77F3" w:rsidP="00CC1878">
            <w:pPr>
              <w:jc w:val="center"/>
              <w:rPr>
                <w:rFonts w:eastAsiaTheme="minorEastAsia"/>
                <w:szCs w:val="21"/>
                <w:lang w:val="ja-JP"/>
              </w:rPr>
            </w:pPr>
            <w:r w:rsidRPr="003E209A">
              <w:rPr>
                <w:rFonts w:eastAsiaTheme="minorEastAsia"/>
                <w:szCs w:val="21"/>
                <w:lang w:val="ja-JP"/>
              </w:rPr>
              <w:t>PM</w:t>
            </w:r>
            <w:r w:rsidRPr="003E209A">
              <w:rPr>
                <w:rFonts w:eastAsiaTheme="minorEastAsia"/>
                <w:szCs w:val="21"/>
                <w:lang w:val="ja-JP"/>
              </w:rPr>
              <w:t>確認印</w:t>
            </w:r>
          </w:p>
        </w:tc>
        <w:tc>
          <w:tcPr>
            <w:tcW w:w="1549" w:type="dxa"/>
          </w:tcPr>
          <w:p w:rsidR="007B77F3" w:rsidRPr="003E209A" w:rsidRDefault="007B77F3" w:rsidP="00CC1878">
            <w:pPr>
              <w:jc w:val="center"/>
              <w:rPr>
                <w:rFonts w:eastAsiaTheme="minorEastAsia"/>
                <w:szCs w:val="21"/>
                <w:lang w:val="ja-JP"/>
              </w:rPr>
            </w:pPr>
            <w:r w:rsidRPr="003E209A">
              <w:rPr>
                <w:rFonts w:eastAsiaTheme="minorEastAsia"/>
                <w:szCs w:val="21"/>
                <w:lang w:val="ja-JP"/>
              </w:rPr>
              <w:t>シニア確認印</w:t>
            </w:r>
          </w:p>
        </w:tc>
        <w:tc>
          <w:tcPr>
            <w:tcW w:w="1549" w:type="dxa"/>
          </w:tcPr>
          <w:p w:rsidR="007B77F3" w:rsidRPr="003E209A" w:rsidRDefault="007B77F3" w:rsidP="00CC1878">
            <w:pPr>
              <w:jc w:val="center"/>
              <w:rPr>
                <w:rFonts w:eastAsiaTheme="minorEastAsia"/>
                <w:szCs w:val="21"/>
                <w:lang w:val="ja-JP"/>
              </w:rPr>
            </w:pPr>
            <w:r w:rsidRPr="003E209A">
              <w:rPr>
                <w:rFonts w:eastAsiaTheme="minorEastAsia"/>
                <w:szCs w:val="21"/>
                <w:lang w:val="ja-JP"/>
              </w:rPr>
              <w:t>ユーザ確認印</w:t>
            </w:r>
          </w:p>
        </w:tc>
      </w:tr>
      <w:tr w:rsidR="007B77F3" w:rsidRPr="003E209A" w:rsidTr="00CC1878">
        <w:trPr>
          <w:trHeight w:val="1233"/>
          <w:jc w:val="center"/>
        </w:trPr>
        <w:tc>
          <w:tcPr>
            <w:tcW w:w="1549" w:type="dxa"/>
          </w:tcPr>
          <w:p w:rsidR="007B77F3" w:rsidRPr="003E209A" w:rsidRDefault="007B77F3" w:rsidP="00CC1878">
            <w:pPr>
              <w:jc w:val="center"/>
              <w:rPr>
                <w:rFonts w:eastAsiaTheme="minorEastAsia"/>
                <w:sz w:val="32"/>
                <w:szCs w:val="32"/>
                <w:lang w:val="ja-JP"/>
              </w:rPr>
            </w:pPr>
          </w:p>
        </w:tc>
        <w:tc>
          <w:tcPr>
            <w:tcW w:w="1549" w:type="dxa"/>
          </w:tcPr>
          <w:p w:rsidR="007B77F3" w:rsidRPr="003E209A" w:rsidRDefault="007B77F3" w:rsidP="00CC1878">
            <w:pPr>
              <w:jc w:val="center"/>
              <w:rPr>
                <w:rFonts w:eastAsiaTheme="minorEastAsia"/>
                <w:sz w:val="32"/>
                <w:szCs w:val="32"/>
                <w:lang w:val="ja-JP"/>
              </w:rPr>
            </w:pPr>
          </w:p>
        </w:tc>
        <w:tc>
          <w:tcPr>
            <w:tcW w:w="1549" w:type="dxa"/>
          </w:tcPr>
          <w:p w:rsidR="007B77F3" w:rsidRPr="003E209A" w:rsidRDefault="007B77F3" w:rsidP="00CC1878">
            <w:pPr>
              <w:jc w:val="center"/>
              <w:rPr>
                <w:rFonts w:eastAsiaTheme="minorEastAsia"/>
                <w:sz w:val="32"/>
                <w:szCs w:val="32"/>
                <w:lang w:val="ja-JP"/>
              </w:rPr>
            </w:pPr>
          </w:p>
        </w:tc>
      </w:tr>
    </w:tbl>
    <w:p w:rsidR="007B77F3" w:rsidRPr="003E209A" w:rsidRDefault="007B77F3" w:rsidP="007B77F3">
      <w:pPr>
        <w:jc w:val="center"/>
        <w:rPr>
          <w:sz w:val="32"/>
          <w:szCs w:val="32"/>
          <w:lang w:val="ja-JP"/>
        </w:rPr>
      </w:pPr>
    </w:p>
    <w:p w:rsidR="007B77F3" w:rsidRDefault="007B77F3" w:rsidP="007B77F3"/>
    <w:p w:rsidR="007B77F3" w:rsidRDefault="007B77F3" w:rsidP="007B77F3"/>
    <w:p w:rsidR="007B77F3" w:rsidRDefault="007B77F3" w:rsidP="007B77F3"/>
    <w:p w:rsidR="007B77F3" w:rsidRDefault="007B77F3" w:rsidP="007B77F3"/>
    <w:p w:rsidR="007B77F3" w:rsidRDefault="007B77F3" w:rsidP="007B77F3"/>
    <w:p w:rsidR="007B77F3" w:rsidRDefault="007B77F3" w:rsidP="007B77F3"/>
    <w:p w:rsidR="007F09EA" w:rsidRDefault="007F09EA" w:rsidP="007F09EA">
      <w:pPr>
        <w:pStyle w:val="11"/>
      </w:pPr>
      <w:r>
        <w:rPr>
          <w:rFonts w:hint="eastAsia"/>
        </w:rPr>
        <w:lastRenderedPageBreak/>
        <w:t>目次</w:t>
      </w:r>
    </w:p>
    <w:p w:rsidR="005D7C7B" w:rsidRPr="007F09EA" w:rsidRDefault="005D7C7B" w:rsidP="007F09EA">
      <w:pPr>
        <w:pStyle w:val="11"/>
      </w:pPr>
      <w:r w:rsidRPr="007F09EA">
        <w:fldChar w:fldCharType="begin"/>
      </w:r>
      <w:r w:rsidRPr="007F09EA">
        <w:instrText xml:space="preserve"> TOC \o "1-3" \h \z \u </w:instrText>
      </w:r>
      <w:r w:rsidRPr="007F09EA">
        <w:fldChar w:fldCharType="separate"/>
      </w:r>
      <w:hyperlink w:anchor="_Toc361403601" w:history="1">
        <w:r w:rsidRPr="007F09EA">
          <w:rPr>
            <w:rStyle w:val="a8"/>
          </w:rPr>
          <w:t>1.</w:t>
        </w:r>
        <w:r w:rsidRPr="007F09EA">
          <w:rPr>
            <w:rStyle w:val="a8"/>
          </w:rPr>
          <w:t xml:space="preserve">　ソフトウェア内部構成</w:t>
        </w:r>
        <w:r w:rsidRPr="007F09EA">
          <w:rPr>
            <w:webHidden/>
          </w:rPr>
          <w:tab/>
        </w:r>
        <w:r w:rsidRPr="007F09EA">
          <w:rPr>
            <w:webHidden/>
          </w:rPr>
          <w:fldChar w:fldCharType="begin"/>
        </w:r>
        <w:r w:rsidRPr="007F09EA">
          <w:rPr>
            <w:webHidden/>
          </w:rPr>
          <w:instrText xml:space="preserve"> PAGEREF _Toc361403601 \h </w:instrText>
        </w:r>
        <w:r w:rsidRPr="007F09EA">
          <w:rPr>
            <w:webHidden/>
          </w:rPr>
        </w:r>
        <w:r w:rsidRPr="007F09EA">
          <w:rPr>
            <w:webHidden/>
          </w:rPr>
          <w:fldChar w:fldCharType="separate"/>
        </w:r>
        <w:r w:rsidRPr="007F09EA">
          <w:rPr>
            <w:webHidden/>
          </w:rPr>
          <w:t>1</w:t>
        </w:r>
        <w:r w:rsidRPr="007F09EA">
          <w:rPr>
            <w:webHidden/>
          </w:rPr>
          <w:fldChar w:fldCharType="end"/>
        </w:r>
      </w:hyperlink>
    </w:p>
    <w:p w:rsidR="005D7C7B" w:rsidRPr="007F09EA" w:rsidRDefault="000C42A2">
      <w:pPr>
        <w:pStyle w:val="21"/>
        <w:tabs>
          <w:tab w:val="right" w:leader="dot" w:pos="8494"/>
        </w:tabs>
        <w:rPr>
          <w:noProof/>
          <w:sz w:val="24"/>
          <w:szCs w:val="24"/>
        </w:rPr>
      </w:pPr>
      <w:hyperlink w:anchor="_Toc361403602" w:history="1">
        <w:r w:rsidR="005D7C7B" w:rsidRPr="007F09EA">
          <w:rPr>
            <w:rStyle w:val="a8"/>
            <w:noProof/>
            <w:sz w:val="24"/>
            <w:szCs w:val="24"/>
          </w:rPr>
          <w:t>1.1</w:t>
        </w:r>
        <w:r w:rsidR="005D7C7B" w:rsidRPr="007F09EA">
          <w:rPr>
            <w:rStyle w:val="a8"/>
            <w:noProof/>
            <w:sz w:val="24"/>
            <w:szCs w:val="24"/>
          </w:rPr>
          <w:t xml:space="preserve">　論理データ設計</w:t>
        </w:r>
        <w:r w:rsidR="005D7C7B" w:rsidRPr="007F09EA">
          <w:rPr>
            <w:noProof/>
            <w:webHidden/>
            <w:sz w:val="24"/>
            <w:szCs w:val="24"/>
          </w:rPr>
          <w:tab/>
        </w:r>
        <w:r w:rsidR="005D7C7B" w:rsidRPr="007F09EA">
          <w:rPr>
            <w:noProof/>
            <w:webHidden/>
            <w:sz w:val="24"/>
            <w:szCs w:val="24"/>
          </w:rPr>
          <w:fldChar w:fldCharType="begin"/>
        </w:r>
        <w:r w:rsidR="005D7C7B" w:rsidRPr="007F09EA">
          <w:rPr>
            <w:noProof/>
            <w:webHidden/>
            <w:sz w:val="24"/>
            <w:szCs w:val="24"/>
          </w:rPr>
          <w:instrText xml:space="preserve"> PAGEREF _Toc361403602 \h </w:instrText>
        </w:r>
        <w:r w:rsidR="005D7C7B" w:rsidRPr="007F09EA">
          <w:rPr>
            <w:noProof/>
            <w:webHidden/>
            <w:sz w:val="24"/>
            <w:szCs w:val="24"/>
          </w:rPr>
        </w:r>
        <w:r w:rsidR="005D7C7B" w:rsidRPr="007F09EA">
          <w:rPr>
            <w:noProof/>
            <w:webHidden/>
            <w:sz w:val="24"/>
            <w:szCs w:val="24"/>
          </w:rPr>
          <w:fldChar w:fldCharType="separate"/>
        </w:r>
        <w:r w:rsidR="005D7C7B" w:rsidRPr="007F09EA">
          <w:rPr>
            <w:noProof/>
            <w:webHidden/>
            <w:sz w:val="24"/>
            <w:szCs w:val="24"/>
          </w:rPr>
          <w:t>1</w:t>
        </w:r>
        <w:r w:rsidR="005D7C7B" w:rsidRPr="007F09EA">
          <w:rPr>
            <w:noProof/>
            <w:webHidden/>
            <w:sz w:val="24"/>
            <w:szCs w:val="24"/>
          </w:rPr>
          <w:fldChar w:fldCharType="end"/>
        </w:r>
      </w:hyperlink>
    </w:p>
    <w:p w:rsidR="005D7C7B" w:rsidRPr="007F09EA" w:rsidRDefault="000C42A2" w:rsidP="007F09EA">
      <w:pPr>
        <w:pStyle w:val="11"/>
      </w:pPr>
      <w:hyperlink w:anchor="_Toc361403603" w:history="1">
        <w:r w:rsidR="005D7C7B" w:rsidRPr="007F09EA">
          <w:rPr>
            <w:rStyle w:val="a8"/>
          </w:rPr>
          <w:t>2.</w:t>
        </w:r>
        <w:r w:rsidR="005D7C7B" w:rsidRPr="007F09EA">
          <w:rPr>
            <w:rStyle w:val="a8"/>
          </w:rPr>
          <w:t xml:space="preserve">　</w:t>
        </w:r>
        <w:r w:rsidR="005D7C7B" w:rsidRPr="007F09EA">
          <w:rPr>
            <w:rStyle w:val="a8"/>
          </w:rPr>
          <w:t>CSV</w:t>
        </w:r>
        <w:r w:rsidR="005D7C7B" w:rsidRPr="007F09EA">
          <w:rPr>
            <w:rStyle w:val="a8"/>
          </w:rPr>
          <w:t>ファイルの仕様</w:t>
        </w:r>
        <w:r w:rsidR="005D7C7B" w:rsidRPr="007F09EA">
          <w:rPr>
            <w:webHidden/>
          </w:rPr>
          <w:tab/>
        </w:r>
        <w:r w:rsidR="005D7C7B" w:rsidRPr="007F09EA">
          <w:rPr>
            <w:webHidden/>
          </w:rPr>
          <w:fldChar w:fldCharType="begin"/>
        </w:r>
        <w:r w:rsidR="005D7C7B" w:rsidRPr="007F09EA">
          <w:rPr>
            <w:webHidden/>
          </w:rPr>
          <w:instrText xml:space="preserve"> PAGEREF _Toc361403603 \h </w:instrText>
        </w:r>
        <w:r w:rsidR="005D7C7B" w:rsidRPr="007F09EA">
          <w:rPr>
            <w:webHidden/>
          </w:rPr>
        </w:r>
        <w:r w:rsidR="005D7C7B" w:rsidRPr="007F09EA">
          <w:rPr>
            <w:webHidden/>
          </w:rPr>
          <w:fldChar w:fldCharType="separate"/>
        </w:r>
        <w:r w:rsidR="005D7C7B" w:rsidRPr="007F09EA">
          <w:rPr>
            <w:webHidden/>
          </w:rPr>
          <w:t>3</w:t>
        </w:r>
        <w:r w:rsidR="005D7C7B" w:rsidRPr="007F09EA">
          <w:rPr>
            <w:webHidden/>
          </w:rPr>
          <w:fldChar w:fldCharType="end"/>
        </w:r>
      </w:hyperlink>
    </w:p>
    <w:p w:rsidR="005D7C7B" w:rsidRPr="007F09EA" w:rsidRDefault="000C42A2" w:rsidP="007F09EA">
      <w:pPr>
        <w:pStyle w:val="11"/>
      </w:pPr>
      <w:hyperlink w:anchor="_Toc361403604" w:history="1">
        <w:r w:rsidR="005D7C7B" w:rsidRPr="007F09EA">
          <w:rPr>
            <w:rStyle w:val="a8"/>
          </w:rPr>
          <w:t>3.</w:t>
        </w:r>
        <w:r w:rsidR="005D7C7B" w:rsidRPr="007F09EA">
          <w:rPr>
            <w:rStyle w:val="a8"/>
          </w:rPr>
          <w:t xml:space="preserve">　インポートシステムのＭＶＣモデル</w:t>
        </w:r>
        <w:r w:rsidR="005D7C7B" w:rsidRPr="007F09EA">
          <w:rPr>
            <w:webHidden/>
          </w:rPr>
          <w:tab/>
        </w:r>
        <w:r w:rsidR="005D7C7B" w:rsidRPr="007F09EA">
          <w:rPr>
            <w:webHidden/>
          </w:rPr>
          <w:fldChar w:fldCharType="begin"/>
        </w:r>
        <w:r w:rsidR="005D7C7B" w:rsidRPr="007F09EA">
          <w:rPr>
            <w:webHidden/>
          </w:rPr>
          <w:instrText xml:space="preserve"> PAGEREF _Toc361403604 \h </w:instrText>
        </w:r>
        <w:r w:rsidR="005D7C7B" w:rsidRPr="007F09EA">
          <w:rPr>
            <w:webHidden/>
          </w:rPr>
        </w:r>
        <w:r w:rsidR="005D7C7B" w:rsidRPr="007F09EA">
          <w:rPr>
            <w:webHidden/>
          </w:rPr>
          <w:fldChar w:fldCharType="separate"/>
        </w:r>
        <w:r w:rsidR="005D7C7B" w:rsidRPr="007F09EA">
          <w:rPr>
            <w:webHidden/>
          </w:rPr>
          <w:t>3</w:t>
        </w:r>
        <w:r w:rsidR="005D7C7B" w:rsidRPr="007F09EA">
          <w:rPr>
            <w:webHidden/>
          </w:rPr>
          <w:fldChar w:fldCharType="end"/>
        </w:r>
      </w:hyperlink>
    </w:p>
    <w:p w:rsidR="005D7C7B" w:rsidRPr="007F09EA" w:rsidRDefault="000C42A2">
      <w:pPr>
        <w:pStyle w:val="21"/>
        <w:tabs>
          <w:tab w:val="right" w:leader="dot" w:pos="8494"/>
        </w:tabs>
        <w:rPr>
          <w:noProof/>
          <w:sz w:val="24"/>
          <w:szCs w:val="24"/>
        </w:rPr>
      </w:pPr>
      <w:hyperlink w:anchor="_Toc361403605" w:history="1">
        <w:r w:rsidR="005D7C7B" w:rsidRPr="007F09EA">
          <w:rPr>
            <w:rStyle w:val="a8"/>
            <w:noProof/>
            <w:sz w:val="24"/>
            <w:szCs w:val="24"/>
          </w:rPr>
          <w:t>3.2</w:t>
        </w:r>
        <w:r w:rsidR="005D7C7B" w:rsidRPr="007F09EA">
          <w:rPr>
            <w:rStyle w:val="a8"/>
            <w:noProof/>
            <w:sz w:val="24"/>
            <w:szCs w:val="24"/>
          </w:rPr>
          <w:t xml:space="preserve">　</w:t>
        </w:r>
        <w:r w:rsidR="005D7C7B" w:rsidRPr="007F09EA">
          <w:rPr>
            <w:rStyle w:val="a8"/>
            <w:noProof/>
            <w:sz w:val="24"/>
            <w:szCs w:val="24"/>
          </w:rPr>
          <w:t>Model</w:t>
        </w:r>
        <w:r w:rsidR="005D7C7B" w:rsidRPr="007F09EA">
          <w:rPr>
            <w:noProof/>
            <w:webHidden/>
            <w:sz w:val="24"/>
            <w:szCs w:val="24"/>
          </w:rPr>
          <w:tab/>
        </w:r>
        <w:r w:rsidR="005D7C7B" w:rsidRPr="007F09EA">
          <w:rPr>
            <w:noProof/>
            <w:webHidden/>
            <w:sz w:val="24"/>
            <w:szCs w:val="24"/>
          </w:rPr>
          <w:fldChar w:fldCharType="begin"/>
        </w:r>
        <w:r w:rsidR="005D7C7B" w:rsidRPr="007F09EA">
          <w:rPr>
            <w:noProof/>
            <w:webHidden/>
            <w:sz w:val="24"/>
            <w:szCs w:val="24"/>
          </w:rPr>
          <w:instrText xml:space="preserve"> PAGEREF _Toc361403605 \h </w:instrText>
        </w:r>
        <w:r w:rsidR="005D7C7B" w:rsidRPr="007F09EA">
          <w:rPr>
            <w:noProof/>
            <w:webHidden/>
            <w:sz w:val="24"/>
            <w:szCs w:val="24"/>
          </w:rPr>
        </w:r>
        <w:r w:rsidR="005D7C7B" w:rsidRPr="007F09EA">
          <w:rPr>
            <w:noProof/>
            <w:webHidden/>
            <w:sz w:val="24"/>
            <w:szCs w:val="24"/>
          </w:rPr>
          <w:fldChar w:fldCharType="separate"/>
        </w:r>
        <w:r w:rsidR="005D7C7B" w:rsidRPr="007F09EA">
          <w:rPr>
            <w:noProof/>
            <w:webHidden/>
            <w:sz w:val="24"/>
            <w:szCs w:val="24"/>
          </w:rPr>
          <w:t>3</w:t>
        </w:r>
        <w:r w:rsidR="005D7C7B" w:rsidRPr="007F09EA">
          <w:rPr>
            <w:noProof/>
            <w:webHidden/>
            <w:sz w:val="24"/>
            <w:szCs w:val="24"/>
          </w:rPr>
          <w:fldChar w:fldCharType="end"/>
        </w:r>
      </w:hyperlink>
    </w:p>
    <w:p w:rsidR="005D7C7B" w:rsidRPr="007F09EA" w:rsidRDefault="000C42A2">
      <w:pPr>
        <w:pStyle w:val="21"/>
        <w:tabs>
          <w:tab w:val="right" w:leader="dot" w:pos="8494"/>
        </w:tabs>
        <w:rPr>
          <w:noProof/>
          <w:sz w:val="24"/>
          <w:szCs w:val="24"/>
        </w:rPr>
      </w:pPr>
      <w:hyperlink w:anchor="_Toc361403606" w:history="1">
        <w:r w:rsidR="005D7C7B" w:rsidRPr="007F09EA">
          <w:rPr>
            <w:rStyle w:val="a8"/>
            <w:noProof/>
            <w:sz w:val="24"/>
            <w:szCs w:val="24"/>
          </w:rPr>
          <w:t>3.3</w:t>
        </w:r>
        <w:r w:rsidR="005D7C7B" w:rsidRPr="007F09EA">
          <w:rPr>
            <w:rStyle w:val="a8"/>
            <w:noProof/>
            <w:sz w:val="24"/>
            <w:szCs w:val="24"/>
          </w:rPr>
          <w:t xml:space="preserve">　</w:t>
        </w:r>
        <w:r w:rsidR="005D7C7B" w:rsidRPr="007F09EA">
          <w:rPr>
            <w:rStyle w:val="a8"/>
            <w:noProof/>
            <w:sz w:val="24"/>
            <w:szCs w:val="24"/>
          </w:rPr>
          <w:t>View</w:t>
        </w:r>
        <w:r w:rsidR="005D7C7B" w:rsidRPr="007F09EA">
          <w:rPr>
            <w:noProof/>
            <w:webHidden/>
            <w:sz w:val="24"/>
            <w:szCs w:val="24"/>
          </w:rPr>
          <w:tab/>
        </w:r>
        <w:r w:rsidR="005D7C7B" w:rsidRPr="007F09EA">
          <w:rPr>
            <w:noProof/>
            <w:webHidden/>
            <w:sz w:val="24"/>
            <w:szCs w:val="24"/>
          </w:rPr>
          <w:fldChar w:fldCharType="begin"/>
        </w:r>
        <w:r w:rsidR="005D7C7B" w:rsidRPr="007F09EA">
          <w:rPr>
            <w:noProof/>
            <w:webHidden/>
            <w:sz w:val="24"/>
            <w:szCs w:val="24"/>
          </w:rPr>
          <w:instrText xml:space="preserve"> PAGEREF _Toc361403606 \h </w:instrText>
        </w:r>
        <w:r w:rsidR="005D7C7B" w:rsidRPr="007F09EA">
          <w:rPr>
            <w:noProof/>
            <w:webHidden/>
            <w:sz w:val="24"/>
            <w:szCs w:val="24"/>
          </w:rPr>
        </w:r>
        <w:r w:rsidR="005D7C7B" w:rsidRPr="007F09EA">
          <w:rPr>
            <w:noProof/>
            <w:webHidden/>
            <w:sz w:val="24"/>
            <w:szCs w:val="24"/>
          </w:rPr>
          <w:fldChar w:fldCharType="separate"/>
        </w:r>
        <w:r w:rsidR="005D7C7B" w:rsidRPr="007F09EA">
          <w:rPr>
            <w:noProof/>
            <w:webHidden/>
            <w:sz w:val="24"/>
            <w:szCs w:val="24"/>
          </w:rPr>
          <w:t>3</w:t>
        </w:r>
        <w:r w:rsidR="005D7C7B" w:rsidRPr="007F09EA">
          <w:rPr>
            <w:noProof/>
            <w:webHidden/>
            <w:sz w:val="24"/>
            <w:szCs w:val="24"/>
          </w:rPr>
          <w:fldChar w:fldCharType="end"/>
        </w:r>
      </w:hyperlink>
    </w:p>
    <w:p w:rsidR="005D7C7B" w:rsidRPr="007F09EA" w:rsidRDefault="000C42A2">
      <w:pPr>
        <w:pStyle w:val="21"/>
        <w:tabs>
          <w:tab w:val="right" w:leader="dot" w:pos="8494"/>
        </w:tabs>
        <w:rPr>
          <w:noProof/>
          <w:sz w:val="24"/>
          <w:szCs w:val="24"/>
        </w:rPr>
      </w:pPr>
      <w:hyperlink w:anchor="_Toc361403607" w:history="1">
        <w:r w:rsidR="005D7C7B" w:rsidRPr="007F09EA">
          <w:rPr>
            <w:rStyle w:val="a8"/>
            <w:noProof/>
            <w:sz w:val="24"/>
            <w:szCs w:val="24"/>
          </w:rPr>
          <w:t>3.4</w:t>
        </w:r>
        <w:r w:rsidR="005D7C7B" w:rsidRPr="007F09EA">
          <w:rPr>
            <w:rStyle w:val="a8"/>
            <w:noProof/>
            <w:sz w:val="24"/>
            <w:szCs w:val="24"/>
          </w:rPr>
          <w:t xml:space="preserve">　</w:t>
        </w:r>
        <w:r w:rsidR="005D7C7B" w:rsidRPr="007F09EA">
          <w:rPr>
            <w:rStyle w:val="a8"/>
            <w:noProof/>
            <w:sz w:val="24"/>
            <w:szCs w:val="24"/>
          </w:rPr>
          <w:t>Controller</w:t>
        </w:r>
        <w:r w:rsidR="005D7C7B" w:rsidRPr="007F09EA">
          <w:rPr>
            <w:noProof/>
            <w:webHidden/>
            <w:sz w:val="24"/>
            <w:szCs w:val="24"/>
          </w:rPr>
          <w:tab/>
        </w:r>
        <w:r w:rsidR="005D7C7B" w:rsidRPr="007F09EA">
          <w:rPr>
            <w:noProof/>
            <w:webHidden/>
            <w:sz w:val="24"/>
            <w:szCs w:val="24"/>
          </w:rPr>
          <w:fldChar w:fldCharType="begin"/>
        </w:r>
        <w:r w:rsidR="005D7C7B" w:rsidRPr="007F09EA">
          <w:rPr>
            <w:noProof/>
            <w:webHidden/>
            <w:sz w:val="24"/>
            <w:szCs w:val="24"/>
          </w:rPr>
          <w:instrText xml:space="preserve"> PAGEREF _Toc361403607 \h </w:instrText>
        </w:r>
        <w:r w:rsidR="005D7C7B" w:rsidRPr="007F09EA">
          <w:rPr>
            <w:noProof/>
            <w:webHidden/>
            <w:sz w:val="24"/>
            <w:szCs w:val="24"/>
          </w:rPr>
        </w:r>
        <w:r w:rsidR="005D7C7B" w:rsidRPr="007F09EA">
          <w:rPr>
            <w:noProof/>
            <w:webHidden/>
            <w:sz w:val="24"/>
            <w:szCs w:val="24"/>
          </w:rPr>
          <w:fldChar w:fldCharType="separate"/>
        </w:r>
        <w:r w:rsidR="005D7C7B" w:rsidRPr="007F09EA">
          <w:rPr>
            <w:noProof/>
            <w:webHidden/>
            <w:sz w:val="24"/>
            <w:szCs w:val="24"/>
          </w:rPr>
          <w:t>3</w:t>
        </w:r>
        <w:r w:rsidR="005D7C7B" w:rsidRPr="007F09EA">
          <w:rPr>
            <w:noProof/>
            <w:webHidden/>
            <w:sz w:val="24"/>
            <w:szCs w:val="24"/>
          </w:rPr>
          <w:fldChar w:fldCharType="end"/>
        </w:r>
      </w:hyperlink>
    </w:p>
    <w:p w:rsidR="007B77F3" w:rsidRPr="007F09EA" w:rsidRDefault="005D7C7B" w:rsidP="007B77F3">
      <w:pPr>
        <w:rPr>
          <w:sz w:val="24"/>
          <w:szCs w:val="24"/>
        </w:rPr>
        <w:sectPr w:rsidR="007B77F3" w:rsidRPr="007F09EA" w:rsidSect="0039254C">
          <w:footerReference w:type="default" r:id="rId8"/>
          <w:pgSz w:w="11906" w:h="16838"/>
          <w:pgMar w:top="1985" w:right="1701" w:bottom="1701" w:left="1701" w:header="851" w:footer="992" w:gutter="0"/>
          <w:pgNumType w:start="1"/>
          <w:cols w:space="425"/>
          <w:docGrid w:type="lines" w:linePitch="360"/>
        </w:sectPr>
      </w:pPr>
      <w:r w:rsidRPr="007F09EA">
        <w:rPr>
          <w:sz w:val="24"/>
          <w:szCs w:val="24"/>
        </w:rPr>
        <w:fldChar w:fldCharType="end"/>
      </w:r>
    </w:p>
    <w:p w:rsidR="000C4937" w:rsidRDefault="000C4937" w:rsidP="000C4937">
      <w:pPr>
        <w:pStyle w:val="1"/>
        <w:rPr>
          <w:rFonts w:asciiTheme="minorHAnsi" w:eastAsiaTheme="minorEastAsia" w:hAnsiTheme="minorHAnsi"/>
        </w:rPr>
      </w:pPr>
      <w:bookmarkStart w:id="2" w:name="_Toc361403601"/>
      <w:r>
        <w:rPr>
          <w:rFonts w:asciiTheme="minorHAnsi" w:eastAsiaTheme="minorEastAsia" w:hAnsiTheme="minorHAnsi" w:hint="eastAsia"/>
        </w:rPr>
        <w:lastRenderedPageBreak/>
        <w:t>1.</w:t>
      </w:r>
      <w:r w:rsidR="007B77F3">
        <w:rPr>
          <w:rFonts w:asciiTheme="minorHAnsi" w:eastAsiaTheme="minorEastAsia" w:hAnsiTheme="minorHAnsi" w:hint="eastAsia"/>
        </w:rPr>
        <w:t xml:space="preserve">　</w:t>
      </w:r>
      <w:r>
        <w:rPr>
          <w:rFonts w:asciiTheme="minorHAnsi" w:eastAsiaTheme="minorEastAsia" w:hAnsiTheme="minorHAnsi" w:hint="eastAsia"/>
        </w:rPr>
        <w:t>ソフトウェア内部構成</w:t>
      </w:r>
      <w:bookmarkEnd w:id="2"/>
    </w:p>
    <w:p w:rsidR="000C4937" w:rsidRDefault="000C4937" w:rsidP="000C4937">
      <w:pPr>
        <w:pStyle w:val="2"/>
        <w:rPr>
          <w:rFonts w:asciiTheme="minorHAnsi" w:eastAsiaTheme="minorEastAsia" w:hAnsiTheme="minorHAnsi"/>
          <w:sz w:val="24"/>
        </w:rPr>
      </w:pPr>
      <w:bookmarkStart w:id="3" w:name="_Toc361403602"/>
      <w:r>
        <w:rPr>
          <w:rFonts w:asciiTheme="minorHAnsi" w:eastAsiaTheme="minorEastAsia" w:hAnsiTheme="minorHAnsi" w:hint="eastAsia"/>
        </w:rPr>
        <w:t>1.1</w:t>
      </w:r>
      <w:r w:rsidR="007B77F3">
        <w:rPr>
          <w:rFonts w:asciiTheme="minorHAnsi" w:eastAsiaTheme="minorEastAsia" w:hAnsiTheme="minorHAnsi" w:hint="eastAsia"/>
        </w:rPr>
        <w:t xml:space="preserve">　</w:t>
      </w:r>
      <w:r w:rsidRPr="00525BB3">
        <w:rPr>
          <w:rFonts w:asciiTheme="minorHAnsi" w:eastAsiaTheme="minorEastAsia" w:hAnsiTheme="minorHAnsi"/>
          <w:sz w:val="24"/>
        </w:rPr>
        <w:t>論理データ設計</w:t>
      </w:r>
      <w:bookmarkEnd w:id="0"/>
      <w:bookmarkEnd w:id="3"/>
    </w:p>
    <w:p w:rsidR="000C4937" w:rsidRPr="00292A08" w:rsidRDefault="000C4937" w:rsidP="000C4937">
      <w:pPr>
        <w:ind w:firstLineChars="100" w:firstLine="240"/>
        <w:rPr>
          <w:sz w:val="24"/>
          <w:szCs w:val="24"/>
        </w:rPr>
      </w:pPr>
      <w:r w:rsidRPr="00292A08">
        <w:rPr>
          <w:sz w:val="24"/>
          <w:szCs w:val="24"/>
        </w:rPr>
        <w:t>本システムで扱う顧客管理アプリケーションの全テーブル名を</w:t>
      </w:r>
      <w:proofErr w:type="spellStart"/>
      <w:r>
        <w:rPr>
          <w:rFonts w:hint="eastAsia"/>
          <w:sz w:val="24"/>
          <w:szCs w:val="24"/>
        </w:rPr>
        <w:t>CakePHP</w:t>
      </w:r>
      <w:proofErr w:type="spellEnd"/>
      <w:r w:rsidRPr="00292A08">
        <w:rPr>
          <w:sz w:val="24"/>
          <w:szCs w:val="24"/>
        </w:rPr>
        <w:t>規約に沿って次のように定義する．また，本システムにおいて取り扱うデータベースのテーブル定義書と</w:t>
      </w:r>
      <w:r w:rsidRPr="00292A08">
        <w:rPr>
          <w:sz w:val="24"/>
          <w:szCs w:val="24"/>
        </w:rPr>
        <w:t>E-R</w:t>
      </w:r>
      <w:r w:rsidRPr="00292A08">
        <w:rPr>
          <w:sz w:val="24"/>
          <w:szCs w:val="24"/>
        </w:rPr>
        <w:t>図を以下に記載する．</w:t>
      </w:r>
    </w:p>
    <w:p w:rsidR="000C4937" w:rsidRPr="00292A08" w:rsidRDefault="000C4937" w:rsidP="000C4937">
      <w:pPr>
        <w:rPr>
          <w:sz w:val="24"/>
          <w:szCs w:val="24"/>
        </w:rPr>
      </w:pPr>
    </w:p>
    <w:p w:rsidR="000C4937" w:rsidRPr="00292A08" w:rsidRDefault="000C4937" w:rsidP="000C4937">
      <w:pPr>
        <w:rPr>
          <w:sz w:val="24"/>
          <w:szCs w:val="24"/>
        </w:rPr>
      </w:pPr>
      <w:r w:rsidRPr="00292A08">
        <w:rPr>
          <w:sz w:val="24"/>
          <w:szCs w:val="24"/>
        </w:rPr>
        <w:t>表</w:t>
      </w:r>
      <w:r>
        <w:rPr>
          <w:sz w:val="24"/>
          <w:szCs w:val="24"/>
        </w:rPr>
        <w:t xml:space="preserve"> </w:t>
      </w:r>
      <w:r w:rsidR="007B77F3">
        <w:rPr>
          <w:rFonts w:hint="eastAsia"/>
          <w:sz w:val="24"/>
          <w:szCs w:val="24"/>
        </w:rPr>
        <w:t>1</w:t>
      </w:r>
      <w:r w:rsidRPr="00292A08">
        <w:rPr>
          <w:sz w:val="24"/>
          <w:szCs w:val="24"/>
        </w:rPr>
        <w:t xml:space="preserve">　全テーブルの名前</w:t>
      </w:r>
    </w:p>
    <w:tbl>
      <w:tblPr>
        <w:tblStyle w:val="a3"/>
        <w:tblW w:w="0" w:type="auto"/>
        <w:tblLook w:val="04A0" w:firstRow="1" w:lastRow="0" w:firstColumn="1" w:lastColumn="0" w:noHBand="0" w:noVBand="1"/>
      </w:tblPr>
      <w:tblGrid>
        <w:gridCol w:w="1356"/>
        <w:gridCol w:w="2588"/>
      </w:tblGrid>
      <w:tr w:rsidR="000C4937" w:rsidRPr="00292A08" w:rsidTr="00CC1878">
        <w:tc>
          <w:tcPr>
            <w:tcW w:w="1356" w:type="dxa"/>
            <w:tcBorders>
              <w:left w:val="nil"/>
            </w:tcBorders>
            <w:shd w:val="clear" w:color="auto" w:fill="F2F2F2" w:themeFill="background1" w:themeFillShade="F2"/>
          </w:tcPr>
          <w:p w:rsidR="000C4937" w:rsidRPr="00292A08" w:rsidRDefault="000C4937" w:rsidP="00CC1878">
            <w:pPr>
              <w:jc w:val="center"/>
              <w:rPr>
                <w:rFonts w:eastAsiaTheme="minorEastAsia"/>
                <w:sz w:val="24"/>
                <w:szCs w:val="24"/>
              </w:rPr>
            </w:pPr>
            <w:r w:rsidRPr="00292A08">
              <w:rPr>
                <w:rFonts w:eastAsiaTheme="minorEastAsia"/>
                <w:sz w:val="24"/>
                <w:szCs w:val="24"/>
              </w:rPr>
              <w:t>テーブル</w:t>
            </w:r>
          </w:p>
        </w:tc>
        <w:tc>
          <w:tcPr>
            <w:tcW w:w="2588" w:type="dxa"/>
            <w:tcBorders>
              <w:right w:val="nil"/>
            </w:tcBorders>
            <w:shd w:val="clear" w:color="auto" w:fill="F2F2F2" w:themeFill="background1" w:themeFillShade="F2"/>
          </w:tcPr>
          <w:p w:rsidR="000C4937" w:rsidRPr="00292A08" w:rsidRDefault="000C4937" w:rsidP="00CC1878">
            <w:pPr>
              <w:jc w:val="center"/>
              <w:rPr>
                <w:rFonts w:eastAsiaTheme="minorEastAsia"/>
                <w:sz w:val="24"/>
                <w:szCs w:val="24"/>
              </w:rPr>
            </w:pPr>
            <w:r w:rsidRPr="00292A08">
              <w:rPr>
                <w:rFonts w:eastAsiaTheme="minorEastAsia"/>
                <w:sz w:val="24"/>
                <w:szCs w:val="24"/>
              </w:rPr>
              <w:t>テーブル名</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顧客</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customers</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会社</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companies</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業種</w:t>
            </w:r>
          </w:p>
        </w:tc>
        <w:tc>
          <w:tcPr>
            <w:tcW w:w="2588" w:type="dxa"/>
            <w:tcBorders>
              <w:right w:val="nil"/>
            </w:tcBorders>
          </w:tcPr>
          <w:p w:rsidR="000C4937" w:rsidRPr="00292A08" w:rsidRDefault="000C4937" w:rsidP="00CC1878">
            <w:pPr>
              <w:jc w:val="center"/>
              <w:rPr>
                <w:rFonts w:eastAsiaTheme="minorEastAsia"/>
                <w:sz w:val="24"/>
                <w:szCs w:val="24"/>
              </w:rPr>
            </w:pPr>
            <w:proofErr w:type="spellStart"/>
            <w:r w:rsidRPr="00292A08">
              <w:rPr>
                <w:rFonts w:eastAsiaTheme="minorEastAsia"/>
                <w:sz w:val="24"/>
                <w:szCs w:val="24"/>
              </w:rPr>
              <w:t>business_categories</w:t>
            </w:r>
            <w:proofErr w:type="spellEnd"/>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都道府県</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prefectures</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製品</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products</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売上</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sales</w:t>
            </w:r>
          </w:p>
        </w:tc>
      </w:tr>
      <w:tr w:rsidR="000C4937" w:rsidRPr="00292A08" w:rsidTr="00CC1878">
        <w:tc>
          <w:tcPr>
            <w:tcW w:w="1356" w:type="dxa"/>
            <w:tcBorders>
              <w:lef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ユーザ</w:t>
            </w:r>
          </w:p>
        </w:tc>
        <w:tc>
          <w:tcPr>
            <w:tcW w:w="2588" w:type="dxa"/>
            <w:tcBorders>
              <w:right w:val="nil"/>
            </w:tcBorders>
          </w:tcPr>
          <w:p w:rsidR="000C4937" w:rsidRPr="00292A08" w:rsidRDefault="000C4937" w:rsidP="00CC1878">
            <w:pPr>
              <w:jc w:val="center"/>
              <w:rPr>
                <w:rFonts w:eastAsiaTheme="minorEastAsia"/>
                <w:sz w:val="24"/>
                <w:szCs w:val="24"/>
              </w:rPr>
            </w:pPr>
            <w:r w:rsidRPr="00292A08">
              <w:rPr>
                <w:rFonts w:eastAsiaTheme="minorEastAsia"/>
                <w:sz w:val="24"/>
                <w:szCs w:val="24"/>
              </w:rPr>
              <w:t>users</w:t>
            </w:r>
          </w:p>
        </w:tc>
      </w:tr>
    </w:tbl>
    <w:p w:rsidR="000C4937" w:rsidRDefault="000C4937" w:rsidP="000C4937"/>
    <w:p w:rsidR="007B77F3" w:rsidRDefault="007B77F3" w:rsidP="000C4937"/>
    <w:p w:rsidR="000C4937" w:rsidRDefault="000C4937" w:rsidP="000C4937">
      <w:r>
        <w:rPr>
          <w:noProof/>
        </w:rPr>
        <w:drawing>
          <wp:anchor distT="0" distB="0" distL="114300" distR="114300" simplePos="0" relativeHeight="251659264" behindDoc="1" locked="0" layoutInCell="1" allowOverlap="1" wp14:anchorId="1EA72C6C" wp14:editId="0E5FE575">
            <wp:simplePos x="0" y="0"/>
            <wp:positionH relativeFrom="column">
              <wp:posOffset>-78105</wp:posOffset>
            </wp:positionH>
            <wp:positionV relativeFrom="paragraph">
              <wp:posOffset>6985</wp:posOffset>
            </wp:positionV>
            <wp:extent cx="5764530" cy="3145790"/>
            <wp:effectExtent l="0" t="0" r="762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テーブル定義書.jpg"/>
                    <pic:cNvPicPr/>
                  </pic:nvPicPr>
                  <pic:blipFill>
                    <a:blip r:embed="rId9">
                      <a:extLst>
                        <a:ext uri="{28A0092B-C50C-407E-A947-70E740481C1C}">
                          <a14:useLocalDpi xmlns:a14="http://schemas.microsoft.com/office/drawing/2010/main" val="0"/>
                        </a:ext>
                      </a:extLst>
                    </a:blip>
                    <a:stretch>
                      <a:fillRect/>
                    </a:stretch>
                  </pic:blipFill>
                  <pic:spPr>
                    <a:xfrm>
                      <a:off x="0" y="0"/>
                      <a:ext cx="5764530" cy="3145790"/>
                    </a:xfrm>
                    <a:prstGeom prst="rect">
                      <a:avLst/>
                    </a:prstGeom>
                  </pic:spPr>
                </pic:pic>
              </a:graphicData>
            </a:graphic>
            <wp14:sizeRelH relativeFrom="page">
              <wp14:pctWidth>0</wp14:pctWidth>
            </wp14:sizeRelH>
            <wp14:sizeRelV relativeFrom="page">
              <wp14:pctHeight>0</wp14:pctHeight>
            </wp14:sizeRelV>
          </wp:anchor>
        </w:drawing>
      </w:r>
    </w:p>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Pr>
        <w:jc w:val="center"/>
        <w:rPr>
          <w:sz w:val="24"/>
        </w:rPr>
      </w:pPr>
    </w:p>
    <w:p w:rsidR="000C4937" w:rsidRPr="008F15F2" w:rsidRDefault="000C4937" w:rsidP="000C4937">
      <w:pPr>
        <w:jc w:val="center"/>
      </w:pPr>
      <w:r w:rsidRPr="008F15F2">
        <w:rPr>
          <w:sz w:val="24"/>
        </w:rPr>
        <w:t>図</w:t>
      </w:r>
      <w:r w:rsidRPr="008F15F2">
        <w:rPr>
          <w:sz w:val="24"/>
        </w:rPr>
        <w:t xml:space="preserve"> </w:t>
      </w:r>
      <w:r w:rsidR="007B77F3">
        <w:rPr>
          <w:rFonts w:hint="eastAsia"/>
          <w:sz w:val="24"/>
        </w:rPr>
        <w:t>1</w:t>
      </w:r>
      <w:r w:rsidRPr="008F15F2">
        <w:rPr>
          <w:sz w:val="24"/>
        </w:rPr>
        <w:t xml:space="preserve">　</w:t>
      </w:r>
      <w:r>
        <w:rPr>
          <w:rFonts w:hint="eastAsia"/>
          <w:sz w:val="24"/>
        </w:rPr>
        <w:t>テーブル定義書</w:t>
      </w:r>
    </w:p>
    <w:p w:rsidR="000C4937" w:rsidRDefault="000C4937" w:rsidP="000C4937"/>
    <w:p w:rsidR="000C4937" w:rsidRDefault="000C4937" w:rsidP="000C4937"/>
    <w:p w:rsidR="007B77F3" w:rsidRDefault="007B77F3" w:rsidP="000C4937"/>
    <w:p w:rsidR="007B77F3" w:rsidRDefault="007B77F3" w:rsidP="000C4937"/>
    <w:p w:rsidR="007B77F3" w:rsidRDefault="007B77F3" w:rsidP="000C4937"/>
    <w:p w:rsidR="000C4937" w:rsidRDefault="000C4937" w:rsidP="000C4937"/>
    <w:p w:rsidR="000C4937" w:rsidRDefault="000C4937" w:rsidP="000C4937"/>
    <w:p w:rsidR="000C4937" w:rsidRDefault="007B77F3" w:rsidP="000C4937">
      <w:r>
        <w:rPr>
          <w:noProof/>
        </w:rPr>
        <w:drawing>
          <wp:anchor distT="0" distB="0" distL="114300" distR="114300" simplePos="0" relativeHeight="251660288" behindDoc="1" locked="0" layoutInCell="1" allowOverlap="1" wp14:anchorId="0FF27227" wp14:editId="631201EE">
            <wp:simplePos x="0" y="0"/>
            <wp:positionH relativeFrom="column">
              <wp:posOffset>-277495</wp:posOffset>
            </wp:positionH>
            <wp:positionV relativeFrom="paragraph">
              <wp:posOffset>-589915</wp:posOffset>
            </wp:positionV>
            <wp:extent cx="6148070" cy="3625215"/>
            <wp:effectExtent l="0" t="0" r="5080"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図.jpg"/>
                    <pic:cNvPicPr/>
                  </pic:nvPicPr>
                  <pic:blipFill>
                    <a:blip r:embed="rId10">
                      <a:extLst>
                        <a:ext uri="{28A0092B-C50C-407E-A947-70E740481C1C}">
                          <a14:useLocalDpi xmlns:a14="http://schemas.microsoft.com/office/drawing/2010/main" val="0"/>
                        </a:ext>
                      </a:extLst>
                    </a:blip>
                    <a:stretch>
                      <a:fillRect/>
                    </a:stretch>
                  </pic:blipFill>
                  <pic:spPr>
                    <a:xfrm>
                      <a:off x="0" y="0"/>
                      <a:ext cx="6148070" cy="3625215"/>
                    </a:xfrm>
                    <a:prstGeom prst="rect">
                      <a:avLst/>
                    </a:prstGeom>
                  </pic:spPr>
                </pic:pic>
              </a:graphicData>
            </a:graphic>
            <wp14:sizeRelH relativeFrom="page">
              <wp14:pctWidth>0</wp14:pctWidth>
            </wp14:sizeRelH>
            <wp14:sizeRelV relativeFrom="page">
              <wp14:pctHeight>0</wp14:pctHeight>
            </wp14:sizeRelV>
          </wp:anchor>
        </w:drawing>
      </w:r>
    </w:p>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0C4937" w:rsidRDefault="000C4937" w:rsidP="000C4937"/>
    <w:p w:rsidR="007B77F3" w:rsidRDefault="007B77F3" w:rsidP="000C4937">
      <w:pPr>
        <w:jc w:val="center"/>
        <w:rPr>
          <w:sz w:val="24"/>
        </w:rPr>
      </w:pPr>
    </w:p>
    <w:p w:rsidR="007B77F3" w:rsidRDefault="007B77F3" w:rsidP="000C4937">
      <w:pPr>
        <w:jc w:val="center"/>
        <w:rPr>
          <w:sz w:val="24"/>
        </w:rPr>
      </w:pPr>
    </w:p>
    <w:p w:rsidR="000C4937" w:rsidRPr="008F15F2" w:rsidRDefault="000C4937" w:rsidP="000C4937">
      <w:pPr>
        <w:jc w:val="center"/>
      </w:pPr>
      <w:r w:rsidRPr="008F15F2">
        <w:rPr>
          <w:sz w:val="24"/>
        </w:rPr>
        <w:t>図</w:t>
      </w:r>
      <w:r w:rsidRPr="008F15F2">
        <w:rPr>
          <w:sz w:val="24"/>
        </w:rPr>
        <w:t xml:space="preserve"> </w:t>
      </w:r>
      <w:r w:rsidR="007B77F3">
        <w:rPr>
          <w:rFonts w:hint="eastAsia"/>
          <w:sz w:val="24"/>
        </w:rPr>
        <w:t>2</w:t>
      </w:r>
      <w:r w:rsidRPr="008F15F2">
        <w:rPr>
          <w:sz w:val="24"/>
        </w:rPr>
        <w:t xml:space="preserve">　</w:t>
      </w:r>
      <w:r>
        <w:rPr>
          <w:rFonts w:hint="eastAsia"/>
          <w:sz w:val="24"/>
        </w:rPr>
        <w:t>E-R</w:t>
      </w:r>
      <w:r>
        <w:rPr>
          <w:rFonts w:hint="eastAsia"/>
          <w:sz w:val="24"/>
        </w:rPr>
        <w:t>図</w:t>
      </w:r>
    </w:p>
    <w:p w:rsidR="004877E5" w:rsidRDefault="004877E5"/>
    <w:p w:rsidR="007B77F3" w:rsidRDefault="007B77F3"/>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2964E9" w:rsidRDefault="002964E9"/>
    <w:p w:rsidR="007B77F3" w:rsidRPr="007F09EA" w:rsidRDefault="005D7C7B" w:rsidP="005D7C7B">
      <w:pPr>
        <w:pStyle w:val="1"/>
        <w:rPr>
          <w:rFonts w:asciiTheme="minorHAnsi" w:eastAsiaTheme="minorEastAsia" w:hAnsiTheme="minorHAnsi"/>
        </w:rPr>
      </w:pPr>
      <w:bookmarkStart w:id="4" w:name="_Toc361403603"/>
      <w:r w:rsidRPr="007F09EA">
        <w:rPr>
          <w:rFonts w:asciiTheme="minorHAnsi" w:eastAsiaTheme="minorEastAsia" w:hAnsiTheme="minorHAnsi"/>
        </w:rPr>
        <w:lastRenderedPageBreak/>
        <w:t>2.</w:t>
      </w:r>
      <w:r w:rsidRPr="007F09EA">
        <w:rPr>
          <w:rFonts w:asciiTheme="minorHAnsi" w:eastAsiaTheme="minorEastAsia" w:hAnsiTheme="minorHAnsi"/>
        </w:rPr>
        <w:t xml:space="preserve">　</w:t>
      </w:r>
      <w:r w:rsidRPr="007F09EA">
        <w:rPr>
          <w:rFonts w:asciiTheme="minorHAnsi" w:eastAsiaTheme="minorEastAsia" w:hAnsiTheme="minorHAnsi"/>
        </w:rPr>
        <w:t>CSV</w:t>
      </w:r>
      <w:r w:rsidRPr="007F09EA">
        <w:rPr>
          <w:rFonts w:asciiTheme="minorHAnsi" w:eastAsiaTheme="minorEastAsia" w:hAnsiTheme="minorHAnsi"/>
        </w:rPr>
        <w:t>ファイルの仕様</w:t>
      </w:r>
      <w:bookmarkEnd w:id="4"/>
    </w:p>
    <w:p w:rsidR="002964E9" w:rsidRPr="007F09EA" w:rsidRDefault="002964E9" w:rsidP="002964E9">
      <w:pPr>
        <w:rPr>
          <w:sz w:val="24"/>
          <w:szCs w:val="24"/>
        </w:rPr>
      </w:pPr>
      <w:r w:rsidRPr="007F09EA">
        <w:rPr>
          <w:sz w:val="24"/>
          <w:szCs w:val="24"/>
        </w:rPr>
        <w:t>名前，仮名，会社，</w:t>
      </w:r>
      <w:r w:rsidRPr="007F09EA">
        <w:rPr>
          <w:sz w:val="24"/>
          <w:szCs w:val="24"/>
        </w:rPr>
        <w:t>Zip</w:t>
      </w:r>
      <w:r w:rsidRPr="007F09EA">
        <w:rPr>
          <w:sz w:val="24"/>
          <w:szCs w:val="24"/>
        </w:rPr>
        <w:t>，都道府県，アドレス</w:t>
      </w:r>
      <w:r w:rsidRPr="007F09EA">
        <w:rPr>
          <w:sz w:val="24"/>
          <w:szCs w:val="24"/>
        </w:rPr>
        <w:t>1</w:t>
      </w:r>
      <w:r w:rsidRPr="007F09EA">
        <w:rPr>
          <w:sz w:val="24"/>
          <w:szCs w:val="24"/>
        </w:rPr>
        <w:t>，アドレス</w:t>
      </w:r>
      <w:r w:rsidRPr="007F09EA">
        <w:rPr>
          <w:sz w:val="24"/>
          <w:szCs w:val="24"/>
        </w:rPr>
        <w:t>2</w:t>
      </w:r>
      <w:r w:rsidRPr="007F09EA">
        <w:rPr>
          <w:sz w:val="24"/>
          <w:szCs w:val="24"/>
        </w:rPr>
        <w:t>，電話，ファックス，</w:t>
      </w:r>
      <w:r w:rsidRPr="007F09EA">
        <w:rPr>
          <w:sz w:val="24"/>
          <w:szCs w:val="24"/>
        </w:rPr>
        <w:t>e-mail</w:t>
      </w:r>
      <w:r w:rsidRPr="007F09EA">
        <w:rPr>
          <w:sz w:val="24"/>
          <w:szCs w:val="24"/>
        </w:rPr>
        <w:t>，最終取引日，ツイッター</w:t>
      </w:r>
      <w:r w:rsidRPr="007F09EA">
        <w:rPr>
          <w:sz w:val="24"/>
          <w:szCs w:val="24"/>
        </w:rPr>
        <w:t>ID</w:t>
      </w:r>
      <w:r w:rsidRPr="007F09EA">
        <w:rPr>
          <w:sz w:val="24"/>
          <w:szCs w:val="24"/>
        </w:rPr>
        <w:t>，フェイスブック</w:t>
      </w:r>
      <w:r w:rsidRPr="007F09EA">
        <w:rPr>
          <w:sz w:val="24"/>
          <w:szCs w:val="24"/>
        </w:rPr>
        <w:t>ID</w:t>
      </w:r>
      <w:r w:rsidRPr="007F09EA">
        <w:rPr>
          <w:sz w:val="24"/>
          <w:szCs w:val="24"/>
        </w:rPr>
        <w:t>，を登録しておくこと</w:t>
      </w:r>
    </w:p>
    <w:p w:rsidR="002964E9" w:rsidRPr="007F09EA" w:rsidRDefault="002964E9" w:rsidP="002964E9">
      <w:pPr>
        <w:rPr>
          <w:sz w:val="24"/>
          <w:szCs w:val="24"/>
        </w:rPr>
      </w:pPr>
      <w:r w:rsidRPr="007F09EA">
        <w:rPr>
          <w:sz w:val="24"/>
          <w:szCs w:val="24"/>
        </w:rPr>
        <w:t>データは「，」で区切る．</w:t>
      </w:r>
    </w:p>
    <w:p w:rsidR="002964E9" w:rsidRPr="007F09EA" w:rsidRDefault="002964E9" w:rsidP="002964E9">
      <w:pPr>
        <w:rPr>
          <w:sz w:val="24"/>
          <w:szCs w:val="24"/>
        </w:rPr>
      </w:pPr>
    </w:p>
    <w:p w:rsidR="002964E9" w:rsidRPr="007F09EA" w:rsidRDefault="005D7C7B" w:rsidP="005D7C7B">
      <w:pPr>
        <w:pStyle w:val="1"/>
        <w:rPr>
          <w:rFonts w:asciiTheme="minorHAnsi" w:eastAsiaTheme="minorEastAsia" w:hAnsiTheme="minorHAnsi"/>
        </w:rPr>
      </w:pPr>
      <w:bookmarkStart w:id="5" w:name="_Toc361403604"/>
      <w:r w:rsidRPr="007F09EA">
        <w:rPr>
          <w:rFonts w:asciiTheme="minorHAnsi" w:eastAsiaTheme="minorEastAsia" w:hAnsiTheme="minorHAnsi"/>
        </w:rPr>
        <w:t>3.</w:t>
      </w:r>
      <w:r w:rsidRPr="007F09EA">
        <w:rPr>
          <w:rFonts w:asciiTheme="minorHAnsi" w:eastAsiaTheme="minorEastAsia" w:hAnsiTheme="minorHAnsi"/>
        </w:rPr>
        <w:t xml:space="preserve">　</w:t>
      </w:r>
      <w:r w:rsidR="002964E9" w:rsidRPr="007F09EA">
        <w:rPr>
          <w:rFonts w:asciiTheme="minorHAnsi" w:eastAsiaTheme="minorEastAsia" w:hAnsiTheme="minorHAnsi"/>
        </w:rPr>
        <w:t>インポートシステムのＭＶＣモデル</w:t>
      </w:r>
      <w:bookmarkEnd w:id="5"/>
    </w:p>
    <w:p w:rsidR="002964E9" w:rsidRPr="007F09EA" w:rsidRDefault="005D7C7B" w:rsidP="005D7C7B">
      <w:pPr>
        <w:pStyle w:val="2"/>
        <w:rPr>
          <w:rFonts w:asciiTheme="minorHAnsi" w:eastAsiaTheme="minorEastAsia" w:hAnsiTheme="minorHAnsi"/>
          <w:sz w:val="24"/>
          <w:szCs w:val="24"/>
        </w:rPr>
      </w:pPr>
      <w:bookmarkStart w:id="6" w:name="_Toc361403605"/>
      <w:r w:rsidRPr="007F09EA">
        <w:rPr>
          <w:rFonts w:asciiTheme="minorHAnsi" w:eastAsiaTheme="minorEastAsia" w:hAnsiTheme="minorHAnsi"/>
          <w:sz w:val="24"/>
          <w:szCs w:val="24"/>
        </w:rPr>
        <w:t>3.2</w:t>
      </w:r>
      <w:r w:rsidRPr="007F09EA">
        <w:rPr>
          <w:rFonts w:asciiTheme="minorHAnsi" w:eastAsiaTheme="minorEastAsia" w:hAnsiTheme="minorHAnsi"/>
          <w:sz w:val="24"/>
          <w:szCs w:val="24"/>
        </w:rPr>
        <w:t xml:space="preserve">　</w:t>
      </w:r>
      <w:r w:rsidR="002964E9" w:rsidRPr="007F09EA">
        <w:rPr>
          <w:rFonts w:asciiTheme="minorHAnsi" w:eastAsiaTheme="minorEastAsia" w:hAnsiTheme="minorHAnsi"/>
          <w:sz w:val="24"/>
          <w:szCs w:val="24"/>
        </w:rPr>
        <w:t>Model</w:t>
      </w:r>
      <w:bookmarkEnd w:id="6"/>
    </w:p>
    <w:p w:rsidR="002964E9" w:rsidRPr="007F09EA" w:rsidRDefault="002964E9" w:rsidP="002964E9">
      <w:pPr>
        <w:rPr>
          <w:sz w:val="24"/>
          <w:szCs w:val="24"/>
        </w:rPr>
      </w:pPr>
      <w:r w:rsidRPr="007F09EA">
        <w:rPr>
          <w:sz w:val="24"/>
          <w:szCs w:val="24"/>
        </w:rPr>
        <w:t>顧客テーブルのデータを抽出するので，モデルは「</w:t>
      </w:r>
      <w:r w:rsidRPr="007F09EA">
        <w:rPr>
          <w:sz w:val="24"/>
          <w:szCs w:val="24"/>
        </w:rPr>
        <w:t>Customer</w:t>
      </w:r>
      <w:r w:rsidRPr="007F09EA">
        <w:rPr>
          <w:sz w:val="24"/>
          <w:szCs w:val="24"/>
        </w:rPr>
        <w:t>（顧客）」</w:t>
      </w:r>
    </w:p>
    <w:p w:rsidR="002964E9" w:rsidRPr="007F09EA" w:rsidRDefault="002964E9" w:rsidP="002964E9">
      <w:pPr>
        <w:rPr>
          <w:sz w:val="24"/>
          <w:szCs w:val="24"/>
        </w:rPr>
      </w:pPr>
      <w:r w:rsidRPr="007F09EA">
        <w:rPr>
          <w:sz w:val="24"/>
          <w:szCs w:val="24"/>
        </w:rPr>
        <w:t>を使用．スクリプトの変更は無し．</w:t>
      </w:r>
    </w:p>
    <w:p w:rsidR="002964E9" w:rsidRPr="007F09EA" w:rsidRDefault="002964E9" w:rsidP="002964E9">
      <w:pPr>
        <w:rPr>
          <w:sz w:val="24"/>
          <w:szCs w:val="24"/>
        </w:rPr>
      </w:pPr>
    </w:p>
    <w:p w:rsidR="002964E9" w:rsidRPr="007F09EA" w:rsidRDefault="005D7C7B" w:rsidP="005D7C7B">
      <w:pPr>
        <w:pStyle w:val="2"/>
        <w:rPr>
          <w:rFonts w:asciiTheme="minorHAnsi" w:eastAsiaTheme="minorEastAsia" w:hAnsiTheme="minorHAnsi"/>
          <w:sz w:val="24"/>
          <w:szCs w:val="24"/>
        </w:rPr>
      </w:pPr>
      <w:bookmarkStart w:id="7" w:name="_Toc361403606"/>
      <w:r w:rsidRPr="007F09EA">
        <w:rPr>
          <w:rFonts w:asciiTheme="minorHAnsi" w:eastAsiaTheme="minorEastAsia" w:hAnsiTheme="minorHAnsi"/>
          <w:sz w:val="24"/>
          <w:szCs w:val="24"/>
        </w:rPr>
        <w:t>3.3</w:t>
      </w:r>
      <w:r w:rsidRPr="007F09EA">
        <w:rPr>
          <w:rFonts w:asciiTheme="minorHAnsi" w:eastAsiaTheme="minorEastAsia" w:hAnsiTheme="minorHAnsi"/>
          <w:sz w:val="24"/>
          <w:szCs w:val="24"/>
        </w:rPr>
        <w:t xml:space="preserve">　</w:t>
      </w:r>
      <w:r w:rsidR="002964E9" w:rsidRPr="007F09EA">
        <w:rPr>
          <w:rFonts w:asciiTheme="minorHAnsi" w:eastAsiaTheme="minorEastAsia" w:hAnsiTheme="minorHAnsi"/>
          <w:sz w:val="24"/>
          <w:szCs w:val="24"/>
        </w:rPr>
        <w:t>View</w:t>
      </w:r>
      <w:bookmarkEnd w:id="7"/>
    </w:p>
    <w:p w:rsidR="002964E9" w:rsidRPr="007F09EA" w:rsidRDefault="002964E9" w:rsidP="002964E9">
      <w:pPr>
        <w:rPr>
          <w:sz w:val="24"/>
          <w:szCs w:val="24"/>
        </w:rPr>
      </w:pPr>
      <w:r w:rsidRPr="007F09EA">
        <w:rPr>
          <w:sz w:val="24"/>
          <w:szCs w:val="24"/>
        </w:rPr>
        <w:t>インポートページの作成と顧客一覧ページの変更．</w:t>
      </w:r>
    </w:p>
    <w:p w:rsidR="002964E9" w:rsidRPr="007F09EA" w:rsidRDefault="002964E9" w:rsidP="002964E9">
      <w:pPr>
        <w:rPr>
          <w:sz w:val="24"/>
          <w:szCs w:val="24"/>
        </w:rPr>
      </w:pPr>
      <w:r w:rsidRPr="007F09EA">
        <w:rPr>
          <w:sz w:val="24"/>
          <w:szCs w:val="24"/>
        </w:rPr>
        <w:t>インポートページは，「</w:t>
      </w:r>
      <w:r w:rsidRPr="007F09EA">
        <w:rPr>
          <w:sz w:val="24"/>
          <w:szCs w:val="24"/>
        </w:rPr>
        <w:t>cake/app/View/Customers</w:t>
      </w:r>
      <w:r w:rsidRPr="007F09EA">
        <w:rPr>
          <w:sz w:val="24"/>
          <w:szCs w:val="24"/>
        </w:rPr>
        <w:t>」ディレクトリに，「</w:t>
      </w:r>
      <w:proofErr w:type="spellStart"/>
      <w:r w:rsidRPr="007F09EA">
        <w:rPr>
          <w:sz w:val="24"/>
          <w:szCs w:val="24"/>
        </w:rPr>
        <w:t>csv_import.ctp</w:t>
      </w:r>
      <w:proofErr w:type="spellEnd"/>
      <w:r w:rsidRPr="007F09EA">
        <w:rPr>
          <w:sz w:val="24"/>
          <w:szCs w:val="24"/>
        </w:rPr>
        <w:t>」</w:t>
      </w:r>
    </w:p>
    <w:p w:rsidR="002964E9" w:rsidRPr="007F09EA" w:rsidRDefault="002964E9" w:rsidP="002964E9">
      <w:pPr>
        <w:rPr>
          <w:sz w:val="24"/>
          <w:szCs w:val="24"/>
        </w:rPr>
      </w:pPr>
      <w:r w:rsidRPr="007F09EA">
        <w:rPr>
          <w:sz w:val="24"/>
          <w:szCs w:val="24"/>
        </w:rPr>
        <w:t>という名称でファイルを作成．</w:t>
      </w:r>
      <w:proofErr w:type="spellStart"/>
      <w:r w:rsidRPr="007F09EA">
        <w:rPr>
          <w:sz w:val="24"/>
          <w:szCs w:val="24"/>
        </w:rPr>
        <w:t>Csv_import.ctp</w:t>
      </w:r>
      <w:proofErr w:type="spellEnd"/>
      <w:r w:rsidRPr="007F09EA">
        <w:rPr>
          <w:sz w:val="24"/>
          <w:szCs w:val="24"/>
        </w:rPr>
        <w:t>では，</w:t>
      </w:r>
      <w:r w:rsidRPr="007F09EA">
        <w:rPr>
          <w:sz w:val="24"/>
          <w:szCs w:val="24"/>
        </w:rPr>
        <w:t>From</w:t>
      </w:r>
      <w:r w:rsidRPr="007F09EA">
        <w:rPr>
          <w:sz w:val="24"/>
          <w:szCs w:val="24"/>
        </w:rPr>
        <w:t>ヘルパーを使い，</w:t>
      </w:r>
      <w:r w:rsidRPr="007F09EA">
        <w:rPr>
          <w:sz w:val="24"/>
          <w:szCs w:val="24"/>
        </w:rPr>
        <w:t>CSV</w:t>
      </w:r>
      <w:r w:rsidRPr="007F09EA">
        <w:rPr>
          <w:sz w:val="24"/>
          <w:szCs w:val="24"/>
        </w:rPr>
        <w:t>形式のアップロードフォームを作成．フォームで選択したファイルは，サーバーへとアップロードされる．</w:t>
      </w:r>
    </w:p>
    <w:p w:rsidR="002964E9" w:rsidRPr="007F09EA" w:rsidRDefault="002964E9" w:rsidP="002964E9">
      <w:pPr>
        <w:rPr>
          <w:sz w:val="24"/>
          <w:szCs w:val="24"/>
        </w:rPr>
      </w:pPr>
      <w:r w:rsidRPr="007F09EA">
        <w:rPr>
          <w:sz w:val="24"/>
          <w:szCs w:val="24"/>
        </w:rPr>
        <w:t>ファイルアップロード用の入力フィールドは，</w:t>
      </w:r>
      <w:r w:rsidRPr="007F09EA">
        <w:rPr>
          <w:sz w:val="24"/>
          <w:szCs w:val="24"/>
        </w:rPr>
        <w:t>From</w:t>
      </w:r>
      <w:r w:rsidRPr="007F09EA">
        <w:rPr>
          <w:sz w:val="24"/>
          <w:szCs w:val="24"/>
        </w:rPr>
        <w:t>ヘルパーの</w:t>
      </w:r>
      <w:r w:rsidRPr="007F09EA">
        <w:rPr>
          <w:sz w:val="24"/>
          <w:szCs w:val="24"/>
        </w:rPr>
        <w:t>file()</w:t>
      </w:r>
      <w:r w:rsidRPr="007F09EA">
        <w:rPr>
          <w:sz w:val="24"/>
          <w:szCs w:val="24"/>
        </w:rPr>
        <w:t>メソッドで作成．</w:t>
      </w:r>
    </w:p>
    <w:p w:rsidR="002964E9" w:rsidRPr="007F09EA" w:rsidRDefault="002964E9" w:rsidP="002964E9">
      <w:pPr>
        <w:rPr>
          <w:sz w:val="24"/>
          <w:szCs w:val="24"/>
        </w:rPr>
      </w:pPr>
      <w:r w:rsidRPr="007F09EA">
        <w:rPr>
          <w:sz w:val="24"/>
          <w:szCs w:val="24"/>
        </w:rPr>
        <w:t>引数として，入力フィールドのラベルを指定．サーバーにアップロードしたファイルはコントローラー側で</w:t>
      </w:r>
      <w:r w:rsidRPr="007F09EA">
        <w:rPr>
          <w:sz w:val="24"/>
          <w:szCs w:val="24"/>
        </w:rPr>
        <w:t>file()</w:t>
      </w:r>
      <w:r w:rsidRPr="007F09EA">
        <w:rPr>
          <w:sz w:val="24"/>
          <w:szCs w:val="24"/>
        </w:rPr>
        <w:t>メソッドで指定したラベル名で参照することにより，コントローラー側からアクセス可能になる．</w:t>
      </w:r>
    </w:p>
    <w:p w:rsidR="002964E9" w:rsidRPr="007F09EA" w:rsidRDefault="002964E9" w:rsidP="002964E9">
      <w:pPr>
        <w:rPr>
          <w:sz w:val="24"/>
          <w:szCs w:val="24"/>
        </w:rPr>
      </w:pPr>
      <w:r w:rsidRPr="007F09EA">
        <w:rPr>
          <w:sz w:val="24"/>
          <w:szCs w:val="24"/>
        </w:rPr>
        <w:t>インポートぺージが作成できたら，顧客一覧ページに［インポート］ボタンを追加する．</w:t>
      </w:r>
    </w:p>
    <w:p w:rsidR="002964E9" w:rsidRPr="007F09EA" w:rsidRDefault="002964E9" w:rsidP="002964E9">
      <w:pPr>
        <w:rPr>
          <w:sz w:val="24"/>
          <w:szCs w:val="24"/>
        </w:rPr>
      </w:pPr>
      <w:r w:rsidRPr="007F09EA">
        <w:rPr>
          <w:sz w:val="24"/>
          <w:szCs w:val="24"/>
        </w:rPr>
        <w:t>［インポート］ボタンは，インポートページへのリンクである．</w:t>
      </w:r>
    </w:p>
    <w:p w:rsidR="002964E9" w:rsidRPr="007F09EA" w:rsidRDefault="002964E9" w:rsidP="002964E9">
      <w:pPr>
        <w:rPr>
          <w:sz w:val="24"/>
          <w:szCs w:val="24"/>
        </w:rPr>
      </w:pPr>
    </w:p>
    <w:p w:rsidR="002964E9" w:rsidRPr="007F09EA" w:rsidRDefault="005D7C7B" w:rsidP="005D7C7B">
      <w:pPr>
        <w:pStyle w:val="2"/>
        <w:rPr>
          <w:rFonts w:asciiTheme="minorHAnsi" w:eastAsiaTheme="minorEastAsia" w:hAnsiTheme="minorHAnsi"/>
          <w:sz w:val="24"/>
          <w:szCs w:val="24"/>
        </w:rPr>
      </w:pPr>
      <w:bookmarkStart w:id="8" w:name="_Toc361403607"/>
      <w:r w:rsidRPr="007F09EA">
        <w:rPr>
          <w:rFonts w:asciiTheme="minorHAnsi" w:eastAsiaTheme="minorEastAsia" w:hAnsiTheme="minorHAnsi"/>
          <w:sz w:val="24"/>
          <w:szCs w:val="24"/>
        </w:rPr>
        <w:t>3.4</w:t>
      </w:r>
      <w:r w:rsidRPr="007F09EA">
        <w:rPr>
          <w:rFonts w:asciiTheme="minorHAnsi" w:eastAsiaTheme="minorEastAsia" w:hAnsiTheme="minorHAnsi"/>
          <w:sz w:val="24"/>
          <w:szCs w:val="24"/>
        </w:rPr>
        <w:t xml:space="preserve">　</w:t>
      </w:r>
      <w:r w:rsidR="002964E9" w:rsidRPr="007F09EA">
        <w:rPr>
          <w:rFonts w:asciiTheme="minorHAnsi" w:eastAsiaTheme="minorEastAsia" w:hAnsiTheme="minorHAnsi"/>
          <w:sz w:val="24"/>
          <w:szCs w:val="24"/>
        </w:rPr>
        <w:t>Controller</w:t>
      </w:r>
      <w:bookmarkEnd w:id="8"/>
    </w:p>
    <w:p w:rsidR="002964E9" w:rsidRPr="007F09EA" w:rsidRDefault="002964E9" w:rsidP="002964E9">
      <w:pPr>
        <w:rPr>
          <w:sz w:val="24"/>
          <w:szCs w:val="24"/>
        </w:rPr>
      </w:pPr>
      <w:proofErr w:type="spellStart"/>
      <w:r w:rsidRPr="007F09EA">
        <w:rPr>
          <w:sz w:val="24"/>
          <w:szCs w:val="24"/>
        </w:rPr>
        <w:t>CustomersController</w:t>
      </w:r>
      <w:proofErr w:type="spellEnd"/>
      <w:r w:rsidRPr="007F09EA">
        <w:rPr>
          <w:sz w:val="24"/>
          <w:szCs w:val="24"/>
        </w:rPr>
        <w:t>に，インポートを行うアクションとして，クラスメソッド「</w:t>
      </w:r>
      <w:proofErr w:type="spellStart"/>
      <w:r w:rsidRPr="007F09EA">
        <w:rPr>
          <w:sz w:val="24"/>
          <w:szCs w:val="24"/>
        </w:rPr>
        <w:t>csvImport</w:t>
      </w:r>
      <w:proofErr w:type="spellEnd"/>
      <w:r w:rsidRPr="007F09EA">
        <w:rPr>
          <w:sz w:val="24"/>
          <w:szCs w:val="24"/>
        </w:rPr>
        <w:t>」を作成する．クラスメソッド「</w:t>
      </w:r>
      <w:proofErr w:type="spellStart"/>
      <w:r w:rsidRPr="007F09EA">
        <w:rPr>
          <w:sz w:val="24"/>
          <w:szCs w:val="24"/>
        </w:rPr>
        <w:t>csvImport</w:t>
      </w:r>
      <w:proofErr w:type="spellEnd"/>
      <w:r w:rsidRPr="007F09EA">
        <w:rPr>
          <w:sz w:val="24"/>
          <w:szCs w:val="24"/>
        </w:rPr>
        <w:t>」を作成したら，メソッドの「</w:t>
      </w:r>
      <w:r w:rsidRPr="007F09EA">
        <w:rPr>
          <w:sz w:val="24"/>
          <w:szCs w:val="24"/>
        </w:rPr>
        <w:t>{}</w:t>
      </w:r>
      <w:r w:rsidRPr="007F09EA">
        <w:rPr>
          <w:sz w:val="24"/>
          <w:szCs w:val="24"/>
        </w:rPr>
        <w:t>」の中にスクリプトを作成していく．まずビューから受け取った</w:t>
      </w:r>
      <w:r w:rsidRPr="007F09EA">
        <w:rPr>
          <w:sz w:val="24"/>
          <w:szCs w:val="24"/>
        </w:rPr>
        <w:t>CSV</w:t>
      </w:r>
      <w:r w:rsidRPr="007F09EA">
        <w:rPr>
          <w:sz w:val="24"/>
          <w:szCs w:val="24"/>
        </w:rPr>
        <w:t>形式のファイルを精査し，一時保存先に保存．</w:t>
      </w:r>
    </w:p>
    <w:p w:rsidR="002964E9" w:rsidRPr="007F09EA" w:rsidRDefault="002964E9" w:rsidP="002964E9">
      <w:pPr>
        <w:rPr>
          <w:sz w:val="24"/>
          <w:szCs w:val="24"/>
        </w:rPr>
      </w:pPr>
      <w:r w:rsidRPr="007F09EA">
        <w:rPr>
          <w:sz w:val="24"/>
          <w:szCs w:val="24"/>
        </w:rPr>
        <w:t>ビューから受け取ったファイルは，「</w:t>
      </w:r>
      <w:r w:rsidRPr="007F09EA">
        <w:rPr>
          <w:sz w:val="24"/>
          <w:szCs w:val="24"/>
        </w:rPr>
        <w:t>$this-&gt;data[‘Customer’][</w:t>
      </w:r>
      <w:proofErr w:type="spellStart"/>
      <w:r w:rsidRPr="007F09EA">
        <w:rPr>
          <w:sz w:val="24"/>
          <w:szCs w:val="24"/>
        </w:rPr>
        <w:t>file_name</w:t>
      </w:r>
      <w:proofErr w:type="spellEnd"/>
      <w:r w:rsidRPr="007F09EA">
        <w:rPr>
          <w:sz w:val="24"/>
          <w:szCs w:val="24"/>
        </w:rPr>
        <w:t>’][‘</w:t>
      </w:r>
      <w:proofErr w:type="spellStart"/>
      <w:r w:rsidRPr="007F09EA">
        <w:rPr>
          <w:sz w:val="24"/>
          <w:szCs w:val="24"/>
        </w:rPr>
        <w:t>tmp_name</w:t>
      </w:r>
      <w:proofErr w:type="spellEnd"/>
      <w:r w:rsidRPr="007F09EA">
        <w:rPr>
          <w:sz w:val="24"/>
          <w:szCs w:val="24"/>
        </w:rPr>
        <w:t>’]</w:t>
      </w:r>
      <w:r w:rsidRPr="007F09EA">
        <w:rPr>
          <w:sz w:val="24"/>
          <w:szCs w:val="24"/>
        </w:rPr>
        <w:t>」で参照可能．ここでは，変数</w:t>
      </w:r>
      <w:r w:rsidRPr="007F09EA">
        <w:rPr>
          <w:sz w:val="24"/>
          <w:szCs w:val="24"/>
        </w:rPr>
        <w:t>$</w:t>
      </w:r>
      <w:proofErr w:type="spellStart"/>
      <w:r w:rsidRPr="007F09EA">
        <w:rPr>
          <w:sz w:val="24"/>
          <w:szCs w:val="24"/>
        </w:rPr>
        <w:t>up_file</w:t>
      </w:r>
      <w:proofErr w:type="spellEnd"/>
      <w:r w:rsidRPr="007F09EA">
        <w:rPr>
          <w:sz w:val="24"/>
          <w:szCs w:val="24"/>
        </w:rPr>
        <w:t>に格納する．</w:t>
      </w:r>
    </w:p>
    <w:p w:rsidR="002964E9" w:rsidRPr="007F09EA" w:rsidRDefault="002964E9" w:rsidP="002964E9">
      <w:pPr>
        <w:rPr>
          <w:sz w:val="24"/>
          <w:szCs w:val="24"/>
        </w:rPr>
      </w:pPr>
      <w:r w:rsidRPr="007F09EA">
        <w:rPr>
          <w:sz w:val="24"/>
          <w:szCs w:val="24"/>
        </w:rPr>
        <w:t>「</w:t>
      </w:r>
      <w:r w:rsidRPr="007F09EA">
        <w:rPr>
          <w:sz w:val="24"/>
          <w:szCs w:val="24"/>
        </w:rPr>
        <w:t>this-&gt;data[‘Customer’][‘</w:t>
      </w:r>
      <w:proofErr w:type="spellStart"/>
      <w:r w:rsidRPr="007F09EA">
        <w:rPr>
          <w:sz w:val="24"/>
          <w:szCs w:val="24"/>
        </w:rPr>
        <w:t>file_name</w:t>
      </w:r>
      <w:proofErr w:type="spellEnd"/>
      <w:r w:rsidRPr="007F09EA">
        <w:rPr>
          <w:sz w:val="24"/>
          <w:szCs w:val="24"/>
        </w:rPr>
        <w:t>’][‘name’]</w:t>
      </w:r>
      <w:r w:rsidRPr="007F09EA">
        <w:rPr>
          <w:sz w:val="24"/>
          <w:szCs w:val="24"/>
        </w:rPr>
        <w:t>」には，アップロードファイルの</w:t>
      </w:r>
      <w:r w:rsidRPr="007F09EA">
        <w:rPr>
          <w:sz w:val="24"/>
          <w:szCs w:val="24"/>
        </w:rPr>
        <w:lastRenderedPageBreak/>
        <w:t>名前が格納されており，一時保存先のディレクトリパスとー緒に，変数</w:t>
      </w:r>
      <w:r w:rsidRPr="007F09EA">
        <w:rPr>
          <w:sz w:val="24"/>
          <w:szCs w:val="24"/>
        </w:rPr>
        <w:t>$</w:t>
      </w:r>
      <w:proofErr w:type="spellStart"/>
      <w:r w:rsidRPr="007F09EA">
        <w:rPr>
          <w:sz w:val="24"/>
          <w:szCs w:val="24"/>
        </w:rPr>
        <w:t>fileName</w:t>
      </w:r>
      <w:proofErr w:type="spellEnd"/>
      <w:r w:rsidRPr="007F09EA">
        <w:rPr>
          <w:sz w:val="24"/>
          <w:szCs w:val="24"/>
        </w:rPr>
        <w:t>へと格納する．</w:t>
      </w:r>
    </w:p>
    <w:p w:rsidR="002964E9" w:rsidRPr="007F09EA" w:rsidRDefault="002964E9" w:rsidP="002964E9">
      <w:pPr>
        <w:rPr>
          <w:sz w:val="24"/>
          <w:szCs w:val="24"/>
        </w:rPr>
      </w:pPr>
      <w:r w:rsidRPr="007F09EA">
        <w:rPr>
          <w:sz w:val="24"/>
          <w:szCs w:val="24"/>
        </w:rPr>
        <w:t>その後，</w:t>
      </w:r>
      <w:proofErr w:type="spellStart"/>
      <w:r w:rsidRPr="007F09EA">
        <w:rPr>
          <w:sz w:val="24"/>
          <w:szCs w:val="24"/>
        </w:rPr>
        <w:t>is_uploaded_file</w:t>
      </w:r>
      <w:proofErr w:type="spellEnd"/>
      <w:r w:rsidRPr="007F09EA">
        <w:rPr>
          <w:sz w:val="24"/>
          <w:szCs w:val="24"/>
        </w:rPr>
        <w:t>()</w:t>
      </w:r>
      <w:r w:rsidRPr="007F09EA">
        <w:rPr>
          <w:sz w:val="24"/>
          <w:szCs w:val="24"/>
        </w:rPr>
        <w:t>メソッドで，変数</w:t>
      </w:r>
      <w:r w:rsidRPr="007F09EA">
        <w:rPr>
          <w:sz w:val="24"/>
          <w:szCs w:val="24"/>
        </w:rPr>
        <w:t>$</w:t>
      </w:r>
      <w:proofErr w:type="spellStart"/>
      <w:r w:rsidRPr="007F09EA">
        <w:rPr>
          <w:sz w:val="24"/>
          <w:szCs w:val="24"/>
        </w:rPr>
        <w:t>up_file</w:t>
      </w:r>
      <w:proofErr w:type="spellEnd"/>
      <w:r w:rsidRPr="007F09EA">
        <w:rPr>
          <w:sz w:val="24"/>
          <w:szCs w:val="24"/>
        </w:rPr>
        <w:t>に格納した内容が，本当にアップロードされたファイルかどうか確認する．これは，悪意のあるスクリプトなどのセキュリティ上の対策として必ず行う．</w:t>
      </w:r>
    </w:p>
    <w:p w:rsidR="002964E9" w:rsidRPr="007F09EA" w:rsidRDefault="002964E9" w:rsidP="002964E9">
      <w:pPr>
        <w:rPr>
          <w:sz w:val="24"/>
          <w:szCs w:val="24"/>
        </w:rPr>
      </w:pPr>
      <w:r w:rsidRPr="007F09EA">
        <w:rPr>
          <w:sz w:val="24"/>
          <w:szCs w:val="24"/>
        </w:rPr>
        <w:t>ファイルの確認ができたら，</w:t>
      </w:r>
      <w:proofErr w:type="spellStart"/>
      <w:r w:rsidRPr="007F09EA">
        <w:rPr>
          <w:sz w:val="24"/>
          <w:szCs w:val="24"/>
        </w:rPr>
        <w:t>move_uploaded_file</w:t>
      </w:r>
      <w:proofErr w:type="spellEnd"/>
      <w:r w:rsidRPr="007F09EA">
        <w:rPr>
          <w:sz w:val="24"/>
          <w:szCs w:val="24"/>
        </w:rPr>
        <w:t>()</w:t>
      </w:r>
      <w:r w:rsidRPr="007F09EA">
        <w:rPr>
          <w:sz w:val="24"/>
          <w:szCs w:val="24"/>
        </w:rPr>
        <w:t>メソッドを使い，変数</w:t>
      </w:r>
      <w:r w:rsidRPr="007F09EA">
        <w:rPr>
          <w:sz w:val="24"/>
          <w:szCs w:val="24"/>
        </w:rPr>
        <w:t>$</w:t>
      </w:r>
      <w:proofErr w:type="spellStart"/>
      <w:r w:rsidRPr="007F09EA">
        <w:rPr>
          <w:sz w:val="24"/>
          <w:szCs w:val="24"/>
        </w:rPr>
        <w:t>fileName</w:t>
      </w:r>
      <w:proofErr w:type="spellEnd"/>
      <w:r w:rsidRPr="007F09EA">
        <w:rPr>
          <w:sz w:val="24"/>
          <w:szCs w:val="24"/>
        </w:rPr>
        <w:t>で指定された指定したディレクトリパスとファイル名で，アップロードファイルを一時保存先へと保存する．</w:t>
      </w:r>
    </w:p>
    <w:p w:rsidR="002964E9" w:rsidRPr="007F09EA" w:rsidRDefault="002964E9" w:rsidP="002964E9">
      <w:pPr>
        <w:rPr>
          <w:sz w:val="24"/>
          <w:szCs w:val="24"/>
        </w:rPr>
      </w:pPr>
      <w:r w:rsidRPr="007F09EA">
        <w:rPr>
          <w:sz w:val="24"/>
          <w:szCs w:val="24"/>
        </w:rPr>
        <w:t>ファイルのサーバーへの保存が完了したら，ファイルを一行ずつ読み込み，データベースの顧客テーブル</w:t>
      </w:r>
      <w:r w:rsidRPr="007F09EA">
        <w:rPr>
          <w:sz w:val="24"/>
          <w:szCs w:val="24"/>
        </w:rPr>
        <w:t>(customers)</w:t>
      </w:r>
      <w:r w:rsidRPr="007F09EA">
        <w:rPr>
          <w:sz w:val="24"/>
          <w:szCs w:val="24"/>
        </w:rPr>
        <w:t>へと登録</w:t>
      </w:r>
      <w:r w:rsidRPr="007F09EA">
        <w:rPr>
          <w:sz w:val="24"/>
          <w:szCs w:val="24"/>
        </w:rPr>
        <w:t>(INSERT)</w:t>
      </w:r>
      <w:r w:rsidRPr="007F09EA">
        <w:rPr>
          <w:sz w:val="24"/>
          <w:szCs w:val="24"/>
        </w:rPr>
        <w:t>していく．</w:t>
      </w:r>
    </w:p>
    <w:p w:rsidR="002964E9" w:rsidRPr="007F09EA" w:rsidRDefault="002964E9" w:rsidP="002964E9">
      <w:pPr>
        <w:rPr>
          <w:sz w:val="24"/>
          <w:szCs w:val="24"/>
        </w:rPr>
      </w:pPr>
      <w:r w:rsidRPr="007F09EA">
        <w:rPr>
          <w:sz w:val="24"/>
          <w:szCs w:val="24"/>
        </w:rPr>
        <w:t>File()</w:t>
      </w:r>
      <w:r w:rsidRPr="007F09EA">
        <w:rPr>
          <w:sz w:val="24"/>
          <w:szCs w:val="24"/>
        </w:rPr>
        <w:t>メソッドでファイルのデータを読み込み，変数</w:t>
      </w:r>
      <w:r w:rsidRPr="007F09EA">
        <w:rPr>
          <w:sz w:val="24"/>
          <w:szCs w:val="24"/>
        </w:rPr>
        <w:t>$</w:t>
      </w:r>
      <w:proofErr w:type="spellStart"/>
      <w:r w:rsidRPr="007F09EA">
        <w:rPr>
          <w:sz w:val="24"/>
          <w:szCs w:val="24"/>
        </w:rPr>
        <w:t>csvData</w:t>
      </w:r>
      <w:proofErr w:type="spellEnd"/>
      <w:r w:rsidRPr="007F09EA">
        <w:rPr>
          <w:sz w:val="24"/>
          <w:szCs w:val="24"/>
        </w:rPr>
        <w:t>に配列形式で格納する．</w:t>
      </w:r>
    </w:p>
    <w:p w:rsidR="002964E9" w:rsidRPr="007F09EA" w:rsidRDefault="002964E9" w:rsidP="002964E9">
      <w:pPr>
        <w:rPr>
          <w:sz w:val="24"/>
          <w:szCs w:val="24"/>
        </w:rPr>
      </w:pPr>
      <w:r w:rsidRPr="007F09EA">
        <w:rPr>
          <w:sz w:val="24"/>
          <w:szCs w:val="24"/>
        </w:rPr>
        <w:t>$</w:t>
      </w:r>
      <w:proofErr w:type="spellStart"/>
      <w:r w:rsidRPr="007F09EA">
        <w:rPr>
          <w:sz w:val="24"/>
          <w:szCs w:val="24"/>
        </w:rPr>
        <w:t>csvData</w:t>
      </w:r>
      <w:proofErr w:type="spellEnd"/>
      <w:r w:rsidRPr="007F09EA">
        <w:rPr>
          <w:sz w:val="24"/>
          <w:szCs w:val="24"/>
        </w:rPr>
        <w:t>のデータを，</w:t>
      </w:r>
      <w:proofErr w:type="spellStart"/>
      <w:r w:rsidRPr="007F09EA">
        <w:rPr>
          <w:sz w:val="24"/>
          <w:szCs w:val="24"/>
        </w:rPr>
        <w:t>foreach</w:t>
      </w:r>
      <w:proofErr w:type="spellEnd"/>
      <w:r w:rsidRPr="007F09EA">
        <w:rPr>
          <w:sz w:val="24"/>
          <w:szCs w:val="24"/>
        </w:rPr>
        <w:t>を使ってデータベースのテーブルに登録</w:t>
      </w:r>
      <w:r w:rsidRPr="007F09EA">
        <w:rPr>
          <w:sz w:val="24"/>
          <w:szCs w:val="24"/>
        </w:rPr>
        <w:t>(INSERT)</w:t>
      </w:r>
      <w:r w:rsidRPr="007F09EA">
        <w:rPr>
          <w:sz w:val="24"/>
          <w:szCs w:val="24"/>
        </w:rPr>
        <w:t>していく．データは「</w:t>
      </w:r>
      <w:r w:rsidRPr="007F09EA">
        <w:rPr>
          <w:sz w:val="24"/>
          <w:szCs w:val="24"/>
        </w:rPr>
        <w:t>,</w:t>
      </w:r>
      <w:r w:rsidRPr="007F09EA">
        <w:rPr>
          <w:sz w:val="24"/>
          <w:szCs w:val="24"/>
        </w:rPr>
        <w:t>」区切りのデータとなっているため，</w:t>
      </w:r>
      <w:r w:rsidRPr="007F09EA">
        <w:rPr>
          <w:sz w:val="24"/>
          <w:szCs w:val="24"/>
        </w:rPr>
        <w:t>split()</w:t>
      </w:r>
      <w:r w:rsidRPr="007F09EA">
        <w:rPr>
          <w:sz w:val="24"/>
          <w:szCs w:val="24"/>
        </w:rPr>
        <w:t>メソッドカンマを基準にデータをひとつひとつ分割していく．データを分割したら，該当するカラムに分割したデータを割り当て，</w:t>
      </w:r>
      <w:proofErr w:type="spellStart"/>
      <w:r w:rsidRPr="007F09EA">
        <w:rPr>
          <w:sz w:val="24"/>
          <w:szCs w:val="24"/>
        </w:rPr>
        <w:t>CakePHP</w:t>
      </w:r>
      <w:proofErr w:type="spellEnd"/>
      <w:r w:rsidRPr="007F09EA">
        <w:rPr>
          <w:sz w:val="24"/>
          <w:szCs w:val="24"/>
        </w:rPr>
        <w:t>の</w:t>
      </w:r>
      <w:r w:rsidRPr="007F09EA">
        <w:rPr>
          <w:sz w:val="24"/>
          <w:szCs w:val="24"/>
        </w:rPr>
        <w:t>create()</w:t>
      </w:r>
      <w:r w:rsidRPr="007F09EA">
        <w:rPr>
          <w:sz w:val="24"/>
          <w:szCs w:val="24"/>
        </w:rPr>
        <w:t>メソッド，</w:t>
      </w:r>
      <w:r w:rsidRPr="007F09EA">
        <w:rPr>
          <w:sz w:val="24"/>
          <w:szCs w:val="24"/>
        </w:rPr>
        <w:t>save()</w:t>
      </w:r>
      <w:r w:rsidRPr="007F09EA">
        <w:rPr>
          <w:sz w:val="24"/>
          <w:szCs w:val="24"/>
        </w:rPr>
        <w:t>メソッドでデータをテーブルへと登録する．なお，変数</w:t>
      </w:r>
      <w:r w:rsidRPr="007F09EA">
        <w:rPr>
          <w:sz w:val="24"/>
          <w:szCs w:val="24"/>
        </w:rPr>
        <w:t>$</w:t>
      </w:r>
      <w:proofErr w:type="spellStart"/>
      <w:r w:rsidRPr="007F09EA">
        <w:rPr>
          <w:sz w:val="24"/>
          <w:szCs w:val="24"/>
        </w:rPr>
        <w:t>csvSuccesCnt</w:t>
      </w:r>
      <w:proofErr w:type="spellEnd"/>
      <w:r w:rsidRPr="007F09EA">
        <w:rPr>
          <w:sz w:val="24"/>
          <w:szCs w:val="24"/>
        </w:rPr>
        <w:t>は，データの登録が成功するたびに値が増えていき，ファイルのデータがすべて登録し終わった時点で，全体で何件の登録が成功したのかを出力する．</w:t>
      </w:r>
    </w:p>
    <w:sectPr w:rsidR="002964E9" w:rsidRPr="007F09EA" w:rsidSect="0039254C">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C0A" w:rsidRDefault="00A44C0A" w:rsidP="007B77F3">
      <w:r>
        <w:separator/>
      </w:r>
    </w:p>
  </w:endnote>
  <w:endnote w:type="continuationSeparator" w:id="0">
    <w:p w:rsidR="00A44C0A" w:rsidRDefault="00A44C0A" w:rsidP="007B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7F3" w:rsidRDefault="007B77F3">
    <w:pPr>
      <w:pStyle w:val="a4"/>
      <w:jc w:val="center"/>
    </w:pPr>
  </w:p>
  <w:p w:rsidR="00BF45F2" w:rsidRDefault="000C42A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920940"/>
      <w:docPartObj>
        <w:docPartGallery w:val="Page Numbers (Bottom of Page)"/>
        <w:docPartUnique/>
      </w:docPartObj>
    </w:sdtPr>
    <w:sdtEndPr/>
    <w:sdtContent>
      <w:p w:rsidR="007B77F3" w:rsidRDefault="007B77F3">
        <w:pPr>
          <w:pStyle w:val="a4"/>
          <w:jc w:val="center"/>
        </w:pPr>
        <w:r>
          <w:fldChar w:fldCharType="begin"/>
        </w:r>
        <w:r>
          <w:instrText>PAGE   \* MERGEFORMAT</w:instrText>
        </w:r>
        <w:r>
          <w:fldChar w:fldCharType="separate"/>
        </w:r>
        <w:r w:rsidR="000C42A2" w:rsidRPr="000C42A2">
          <w:rPr>
            <w:noProof/>
            <w:lang w:val="ja-JP"/>
          </w:rPr>
          <w:t>4</w:t>
        </w:r>
        <w:r>
          <w:fldChar w:fldCharType="end"/>
        </w:r>
      </w:p>
    </w:sdtContent>
  </w:sdt>
  <w:p w:rsidR="007B77F3" w:rsidRDefault="007B77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C0A" w:rsidRDefault="00A44C0A" w:rsidP="007B77F3">
      <w:r>
        <w:separator/>
      </w:r>
    </w:p>
  </w:footnote>
  <w:footnote w:type="continuationSeparator" w:id="0">
    <w:p w:rsidR="00A44C0A" w:rsidRDefault="00A44C0A" w:rsidP="007B7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937"/>
    <w:rsid w:val="000C42A2"/>
    <w:rsid w:val="000C4937"/>
    <w:rsid w:val="002964E9"/>
    <w:rsid w:val="00341962"/>
    <w:rsid w:val="004877E5"/>
    <w:rsid w:val="005D7C7B"/>
    <w:rsid w:val="006E58F5"/>
    <w:rsid w:val="007B77F3"/>
    <w:rsid w:val="007F09EA"/>
    <w:rsid w:val="00A44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937"/>
    <w:pPr>
      <w:widowControl w:val="0"/>
      <w:jc w:val="both"/>
    </w:pPr>
  </w:style>
  <w:style w:type="paragraph" w:styleId="1">
    <w:name w:val="heading 1"/>
    <w:basedOn w:val="a"/>
    <w:next w:val="a"/>
    <w:link w:val="10"/>
    <w:uiPriority w:val="9"/>
    <w:qFormat/>
    <w:rsid w:val="000C493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C493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C4937"/>
    <w:rPr>
      <w:rFonts w:asciiTheme="majorHAnsi" w:eastAsiaTheme="majorEastAsia" w:hAnsiTheme="majorHAnsi" w:cstheme="majorBidi"/>
    </w:rPr>
  </w:style>
  <w:style w:type="table" w:styleId="a3">
    <w:name w:val="Table Grid"/>
    <w:basedOn w:val="a1"/>
    <w:uiPriority w:val="59"/>
    <w:rsid w:val="000C493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C4937"/>
    <w:pPr>
      <w:tabs>
        <w:tab w:val="center" w:pos="4252"/>
        <w:tab w:val="right" w:pos="8504"/>
      </w:tabs>
      <w:snapToGrid w:val="0"/>
    </w:pPr>
  </w:style>
  <w:style w:type="character" w:customStyle="1" w:styleId="a5">
    <w:name w:val="フッター (文字)"/>
    <w:basedOn w:val="a0"/>
    <w:link w:val="a4"/>
    <w:uiPriority w:val="99"/>
    <w:rsid w:val="000C4937"/>
  </w:style>
  <w:style w:type="character" w:customStyle="1" w:styleId="10">
    <w:name w:val="見出し 1 (文字)"/>
    <w:basedOn w:val="a0"/>
    <w:link w:val="1"/>
    <w:uiPriority w:val="9"/>
    <w:rsid w:val="000C4937"/>
    <w:rPr>
      <w:rFonts w:asciiTheme="majorHAnsi" w:eastAsiaTheme="majorEastAsia" w:hAnsiTheme="majorHAnsi" w:cstheme="majorBidi"/>
      <w:sz w:val="24"/>
      <w:szCs w:val="24"/>
    </w:rPr>
  </w:style>
  <w:style w:type="paragraph" w:styleId="a6">
    <w:name w:val="header"/>
    <w:basedOn w:val="a"/>
    <w:link w:val="a7"/>
    <w:uiPriority w:val="99"/>
    <w:unhideWhenUsed/>
    <w:rsid w:val="007B77F3"/>
    <w:pPr>
      <w:tabs>
        <w:tab w:val="center" w:pos="4252"/>
        <w:tab w:val="right" w:pos="8504"/>
      </w:tabs>
      <w:snapToGrid w:val="0"/>
    </w:pPr>
  </w:style>
  <w:style w:type="character" w:customStyle="1" w:styleId="a7">
    <w:name w:val="ヘッダー (文字)"/>
    <w:basedOn w:val="a0"/>
    <w:link w:val="a6"/>
    <w:uiPriority w:val="99"/>
    <w:rsid w:val="007B77F3"/>
  </w:style>
  <w:style w:type="paragraph" w:styleId="11">
    <w:name w:val="toc 1"/>
    <w:basedOn w:val="a"/>
    <w:next w:val="a"/>
    <w:autoRedefine/>
    <w:uiPriority w:val="39"/>
    <w:unhideWhenUsed/>
    <w:rsid w:val="007F09EA"/>
    <w:pPr>
      <w:tabs>
        <w:tab w:val="right" w:leader="dot" w:pos="8494"/>
      </w:tabs>
    </w:pPr>
    <w:rPr>
      <w:noProof/>
      <w:sz w:val="24"/>
      <w:szCs w:val="24"/>
    </w:rPr>
  </w:style>
  <w:style w:type="paragraph" w:styleId="21">
    <w:name w:val="toc 2"/>
    <w:basedOn w:val="a"/>
    <w:next w:val="a"/>
    <w:autoRedefine/>
    <w:uiPriority w:val="39"/>
    <w:unhideWhenUsed/>
    <w:rsid w:val="005D7C7B"/>
    <w:pPr>
      <w:ind w:leftChars="100" w:left="210"/>
    </w:pPr>
  </w:style>
  <w:style w:type="character" w:styleId="a8">
    <w:name w:val="Hyperlink"/>
    <w:basedOn w:val="a0"/>
    <w:uiPriority w:val="99"/>
    <w:unhideWhenUsed/>
    <w:rsid w:val="005D7C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937"/>
    <w:pPr>
      <w:widowControl w:val="0"/>
      <w:jc w:val="both"/>
    </w:pPr>
  </w:style>
  <w:style w:type="paragraph" w:styleId="1">
    <w:name w:val="heading 1"/>
    <w:basedOn w:val="a"/>
    <w:next w:val="a"/>
    <w:link w:val="10"/>
    <w:uiPriority w:val="9"/>
    <w:qFormat/>
    <w:rsid w:val="000C493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C493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C4937"/>
    <w:rPr>
      <w:rFonts w:asciiTheme="majorHAnsi" w:eastAsiaTheme="majorEastAsia" w:hAnsiTheme="majorHAnsi" w:cstheme="majorBidi"/>
    </w:rPr>
  </w:style>
  <w:style w:type="table" w:styleId="a3">
    <w:name w:val="Table Grid"/>
    <w:basedOn w:val="a1"/>
    <w:uiPriority w:val="59"/>
    <w:rsid w:val="000C493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C4937"/>
    <w:pPr>
      <w:tabs>
        <w:tab w:val="center" w:pos="4252"/>
        <w:tab w:val="right" w:pos="8504"/>
      </w:tabs>
      <w:snapToGrid w:val="0"/>
    </w:pPr>
  </w:style>
  <w:style w:type="character" w:customStyle="1" w:styleId="a5">
    <w:name w:val="フッター (文字)"/>
    <w:basedOn w:val="a0"/>
    <w:link w:val="a4"/>
    <w:uiPriority w:val="99"/>
    <w:rsid w:val="000C4937"/>
  </w:style>
  <w:style w:type="character" w:customStyle="1" w:styleId="10">
    <w:name w:val="見出し 1 (文字)"/>
    <w:basedOn w:val="a0"/>
    <w:link w:val="1"/>
    <w:uiPriority w:val="9"/>
    <w:rsid w:val="000C4937"/>
    <w:rPr>
      <w:rFonts w:asciiTheme="majorHAnsi" w:eastAsiaTheme="majorEastAsia" w:hAnsiTheme="majorHAnsi" w:cstheme="majorBidi"/>
      <w:sz w:val="24"/>
      <w:szCs w:val="24"/>
    </w:rPr>
  </w:style>
  <w:style w:type="paragraph" w:styleId="a6">
    <w:name w:val="header"/>
    <w:basedOn w:val="a"/>
    <w:link w:val="a7"/>
    <w:uiPriority w:val="99"/>
    <w:unhideWhenUsed/>
    <w:rsid w:val="007B77F3"/>
    <w:pPr>
      <w:tabs>
        <w:tab w:val="center" w:pos="4252"/>
        <w:tab w:val="right" w:pos="8504"/>
      </w:tabs>
      <w:snapToGrid w:val="0"/>
    </w:pPr>
  </w:style>
  <w:style w:type="character" w:customStyle="1" w:styleId="a7">
    <w:name w:val="ヘッダー (文字)"/>
    <w:basedOn w:val="a0"/>
    <w:link w:val="a6"/>
    <w:uiPriority w:val="99"/>
    <w:rsid w:val="007B77F3"/>
  </w:style>
  <w:style w:type="paragraph" w:styleId="11">
    <w:name w:val="toc 1"/>
    <w:basedOn w:val="a"/>
    <w:next w:val="a"/>
    <w:autoRedefine/>
    <w:uiPriority w:val="39"/>
    <w:unhideWhenUsed/>
    <w:rsid w:val="007F09EA"/>
    <w:pPr>
      <w:tabs>
        <w:tab w:val="right" w:leader="dot" w:pos="8494"/>
      </w:tabs>
    </w:pPr>
    <w:rPr>
      <w:noProof/>
      <w:sz w:val="24"/>
      <w:szCs w:val="24"/>
    </w:rPr>
  </w:style>
  <w:style w:type="paragraph" w:styleId="21">
    <w:name w:val="toc 2"/>
    <w:basedOn w:val="a"/>
    <w:next w:val="a"/>
    <w:autoRedefine/>
    <w:uiPriority w:val="39"/>
    <w:unhideWhenUsed/>
    <w:rsid w:val="005D7C7B"/>
    <w:pPr>
      <w:ind w:leftChars="100" w:left="210"/>
    </w:pPr>
  </w:style>
  <w:style w:type="character" w:styleId="a8">
    <w:name w:val="Hyperlink"/>
    <w:basedOn w:val="a0"/>
    <w:uiPriority w:val="99"/>
    <w:unhideWhenUsed/>
    <w:rsid w:val="005D7C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25EA-28F3-4E0E-B54C-273DE4EC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391</Words>
  <Characters>2232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3</cp:revision>
  <dcterms:created xsi:type="dcterms:W3CDTF">2013-07-12T07:43:00Z</dcterms:created>
  <dcterms:modified xsi:type="dcterms:W3CDTF">2013-07-12T08:02:00Z</dcterms:modified>
</cp:coreProperties>
</file>