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theme/themeOverride3.xml" ContentType="application/vnd.openxmlformats-officedocument.themeOverride+xml"/>
  <Override PartName="/word/drawings/drawing4.xml" ContentType="application/vnd.openxmlformats-officedocument.drawingml.chartshapes+xml"/>
  <Override PartName="/word/charts/chart5.xml" ContentType="application/vnd.openxmlformats-officedocument.drawingml.chart+xml"/>
  <Override PartName="/word/theme/themeOverride4.xml" ContentType="application/vnd.openxmlformats-officedocument.themeOverride+xml"/>
  <Override PartName="/word/drawings/drawing5.xml" ContentType="application/vnd.openxmlformats-officedocument.drawingml.chartshapes+xml"/>
  <Override PartName="/word/charts/chart6.xml" ContentType="application/vnd.openxmlformats-officedocument.drawingml.chart+xml"/>
  <Override PartName="/word/theme/themeOverride5.xml" ContentType="application/vnd.openxmlformats-officedocument.themeOverride+xml"/>
  <Override PartName="/word/drawings/drawing6.xml" ContentType="application/vnd.openxmlformats-officedocument.drawingml.chartshapes+xml"/>
  <Override PartName="/word/charts/chart7.xml" ContentType="application/vnd.openxmlformats-officedocument.drawingml.chart+xml"/>
  <Override PartName="/word/theme/themeOverride6.xml" ContentType="application/vnd.openxmlformats-officedocument.themeOverride+xml"/>
  <Override PartName="/word/drawings/drawing7.xml" ContentType="application/vnd.openxmlformats-officedocument.drawingml.chartshapes+xml"/>
  <Override PartName="/word/charts/chart8.xml" ContentType="application/vnd.openxmlformats-officedocument.drawingml.chart+xml"/>
  <Override PartName="/word/theme/themeOverride7.xml" ContentType="application/vnd.openxmlformats-officedocument.themeOverride+xml"/>
  <Override PartName="/word/drawings/drawing8.xml" ContentType="application/vnd.openxmlformats-officedocument.drawingml.chartshapes+xml"/>
  <Override PartName="/word/charts/chart9.xml" ContentType="application/vnd.openxmlformats-officedocument.drawingml.chart+xml"/>
  <Override PartName="/word/theme/themeOverride8.xml" ContentType="application/vnd.openxmlformats-officedocument.themeOverride+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ja-JP"/>
        </w:rPr>
        <w:id w:val="1000087707"/>
        <w:docPartObj>
          <w:docPartGallery w:val="Table of Contents"/>
          <w:docPartUnique/>
        </w:docPartObj>
      </w:sdtPr>
      <w:sdtContent>
        <w:p w:rsidR="007C045A" w:rsidRPr="007C045A" w:rsidRDefault="007C045A">
          <w:pPr>
            <w:pStyle w:val="aa"/>
            <w:rPr>
              <w:color w:val="auto"/>
            </w:rPr>
          </w:pPr>
          <w:r w:rsidRPr="007C045A">
            <w:rPr>
              <w:rFonts w:hint="eastAsia"/>
              <w:color w:val="auto"/>
              <w:lang w:val="ja-JP"/>
            </w:rPr>
            <w:t>目次</w:t>
          </w:r>
        </w:p>
        <w:p w:rsidR="00C3142A" w:rsidRDefault="007C045A">
          <w:pPr>
            <w:pStyle w:val="11"/>
            <w:tabs>
              <w:tab w:val="right" w:leader="dot" w:pos="8494"/>
            </w:tabs>
            <w:rPr>
              <w:noProof/>
            </w:rPr>
          </w:pPr>
          <w:r>
            <w:fldChar w:fldCharType="begin"/>
          </w:r>
          <w:r>
            <w:instrText xml:space="preserve"> TOC \o "1-3" \h \z \u </w:instrText>
          </w:r>
          <w:r>
            <w:fldChar w:fldCharType="separate"/>
          </w:r>
          <w:hyperlink w:anchor="_Toc362665935" w:history="1">
            <w:r w:rsidR="00C3142A" w:rsidRPr="006C06F2">
              <w:rPr>
                <w:rStyle w:val="ab"/>
                <w:noProof/>
              </w:rPr>
              <w:t>1</w:t>
            </w:r>
            <w:r w:rsidR="00C3142A" w:rsidRPr="006C06F2">
              <w:rPr>
                <w:rStyle w:val="ab"/>
                <w:rFonts w:hint="eastAsia"/>
                <w:noProof/>
              </w:rPr>
              <w:t>．プロジェクトの概要</w:t>
            </w:r>
            <w:r w:rsidR="00C3142A">
              <w:rPr>
                <w:noProof/>
                <w:webHidden/>
              </w:rPr>
              <w:tab/>
            </w:r>
            <w:r w:rsidR="00C3142A">
              <w:rPr>
                <w:noProof/>
                <w:webHidden/>
              </w:rPr>
              <w:fldChar w:fldCharType="begin"/>
            </w:r>
            <w:r w:rsidR="00C3142A">
              <w:rPr>
                <w:noProof/>
                <w:webHidden/>
              </w:rPr>
              <w:instrText xml:space="preserve"> PAGEREF _Toc362665935 \h </w:instrText>
            </w:r>
            <w:r w:rsidR="00C3142A">
              <w:rPr>
                <w:noProof/>
                <w:webHidden/>
              </w:rPr>
            </w:r>
            <w:r w:rsidR="00C3142A">
              <w:rPr>
                <w:noProof/>
                <w:webHidden/>
              </w:rPr>
              <w:fldChar w:fldCharType="separate"/>
            </w:r>
            <w:r w:rsidR="00C3142A">
              <w:rPr>
                <w:noProof/>
                <w:webHidden/>
              </w:rPr>
              <w:t>1</w:t>
            </w:r>
            <w:r w:rsidR="00C3142A">
              <w:rPr>
                <w:noProof/>
                <w:webHidden/>
              </w:rPr>
              <w:fldChar w:fldCharType="end"/>
            </w:r>
          </w:hyperlink>
        </w:p>
        <w:p w:rsidR="00C3142A" w:rsidRDefault="00AB1510">
          <w:pPr>
            <w:pStyle w:val="11"/>
            <w:tabs>
              <w:tab w:val="right" w:leader="dot" w:pos="8494"/>
            </w:tabs>
            <w:rPr>
              <w:noProof/>
            </w:rPr>
          </w:pPr>
          <w:hyperlink w:anchor="_Toc362665936" w:history="1">
            <w:r w:rsidR="00C3142A" w:rsidRPr="006C06F2">
              <w:rPr>
                <w:rStyle w:val="ab"/>
                <w:noProof/>
              </w:rPr>
              <w:t>2</w:t>
            </w:r>
            <w:r w:rsidR="00C3142A" w:rsidRPr="006C06F2">
              <w:rPr>
                <w:rStyle w:val="ab"/>
                <w:rFonts w:hint="eastAsia"/>
                <w:noProof/>
              </w:rPr>
              <w:t>．コストマネジメント，タイムマネジメントの結果</w:t>
            </w:r>
            <w:r w:rsidR="00C3142A">
              <w:rPr>
                <w:noProof/>
                <w:webHidden/>
              </w:rPr>
              <w:tab/>
            </w:r>
            <w:r w:rsidR="00C3142A">
              <w:rPr>
                <w:noProof/>
                <w:webHidden/>
              </w:rPr>
              <w:fldChar w:fldCharType="begin"/>
            </w:r>
            <w:r w:rsidR="00C3142A">
              <w:rPr>
                <w:noProof/>
                <w:webHidden/>
              </w:rPr>
              <w:instrText xml:space="preserve"> PAGEREF _Toc362665936 \h </w:instrText>
            </w:r>
            <w:r w:rsidR="00C3142A">
              <w:rPr>
                <w:noProof/>
                <w:webHidden/>
              </w:rPr>
            </w:r>
            <w:r w:rsidR="00C3142A">
              <w:rPr>
                <w:noProof/>
                <w:webHidden/>
              </w:rPr>
              <w:fldChar w:fldCharType="separate"/>
            </w:r>
            <w:r w:rsidR="00C3142A">
              <w:rPr>
                <w:noProof/>
                <w:webHidden/>
              </w:rPr>
              <w:t>2</w:t>
            </w:r>
            <w:r w:rsidR="00C3142A">
              <w:rPr>
                <w:noProof/>
                <w:webHidden/>
              </w:rPr>
              <w:fldChar w:fldCharType="end"/>
            </w:r>
          </w:hyperlink>
        </w:p>
        <w:p w:rsidR="00C3142A" w:rsidRDefault="00AB1510">
          <w:pPr>
            <w:pStyle w:val="21"/>
            <w:tabs>
              <w:tab w:val="right" w:leader="dot" w:pos="8494"/>
            </w:tabs>
            <w:rPr>
              <w:noProof/>
            </w:rPr>
          </w:pPr>
          <w:hyperlink w:anchor="_Toc362665937" w:history="1">
            <w:r w:rsidR="00C3142A" w:rsidRPr="006C06F2">
              <w:rPr>
                <w:rStyle w:val="ab"/>
                <w:rFonts w:cs="Times New Roman"/>
                <w:noProof/>
              </w:rPr>
              <w:t>2.1</w:t>
            </w:r>
            <w:r w:rsidR="00C3142A" w:rsidRPr="006C06F2">
              <w:rPr>
                <w:rStyle w:val="ab"/>
                <w:rFonts w:ascii="Times New Roman" w:hAnsi="Times New Roman" w:cs="Times New Roman" w:hint="eastAsia"/>
                <w:noProof/>
              </w:rPr>
              <w:t>各週</w:t>
            </w:r>
            <w:r w:rsidR="00C3142A" w:rsidRPr="006C06F2">
              <w:rPr>
                <w:rStyle w:val="ab"/>
                <w:rFonts w:ascii="Times New Roman" w:hAnsi="Times New Roman" w:cs="Times New Roman"/>
                <w:noProof/>
              </w:rPr>
              <w:t>EVM</w:t>
            </w:r>
            <w:r w:rsidR="00C3142A" w:rsidRPr="006C06F2">
              <w:rPr>
                <w:rStyle w:val="ab"/>
                <w:rFonts w:ascii="Times New Roman" w:hAnsi="Times New Roman" w:cs="Times New Roman" w:hint="eastAsia"/>
                <w:noProof/>
              </w:rPr>
              <w:t>考察</w:t>
            </w:r>
            <w:r w:rsidR="00C3142A">
              <w:rPr>
                <w:noProof/>
                <w:webHidden/>
              </w:rPr>
              <w:tab/>
            </w:r>
            <w:r w:rsidR="00C3142A">
              <w:rPr>
                <w:noProof/>
                <w:webHidden/>
              </w:rPr>
              <w:fldChar w:fldCharType="begin"/>
            </w:r>
            <w:r w:rsidR="00C3142A">
              <w:rPr>
                <w:noProof/>
                <w:webHidden/>
              </w:rPr>
              <w:instrText xml:space="preserve"> PAGEREF _Toc362665937 \h </w:instrText>
            </w:r>
            <w:r w:rsidR="00C3142A">
              <w:rPr>
                <w:noProof/>
                <w:webHidden/>
              </w:rPr>
            </w:r>
            <w:r w:rsidR="00C3142A">
              <w:rPr>
                <w:noProof/>
                <w:webHidden/>
              </w:rPr>
              <w:fldChar w:fldCharType="separate"/>
            </w:r>
            <w:r w:rsidR="00C3142A">
              <w:rPr>
                <w:noProof/>
                <w:webHidden/>
              </w:rPr>
              <w:t>2</w:t>
            </w:r>
            <w:r w:rsidR="00C3142A">
              <w:rPr>
                <w:noProof/>
                <w:webHidden/>
              </w:rPr>
              <w:fldChar w:fldCharType="end"/>
            </w:r>
          </w:hyperlink>
        </w:p>
        <w:p w:rsidR="00C3142A" w:rsidRDefault="00AB1510">
          <w:pPr>
            <w:pStyle w:val="11"/>
            <w:tabs>
              <w:tab w:val="right" w:leader="dot" w:pos="8494"/>
            </w:tabs>
            <w:rPr>
              <w:noProof/>
            </w:rPr>
          </w:pPr>
          <w:hyperlink w:anchor="_Toc362665938" w:history="1">
            <w:r w:rsidR="00C3142A" w:rsidRPr="006C06F2">
              <w:rPr>
                <w:rStyle w:val="ab"/>
                <w:noProof/>
              </w:rPr>
              <w:t>3</w:t>
            </w:r>
            <w:r w:rsidR="00C3142A" w:rsidRPr="006C06F2">
              <w:rPr>
                <w:rStyle w:val="ab"/>
                <w:rFonts w:hint="eastAsia"/>
                <w:noProof/>
              </w:rPr>
              <w:t>．品質マネジメント結果</w:t>
            </w:r>
            <w:r w:rsidR="00C3142A">
              <w:rPr>
                <w:noProof/>
                <w:webHidden/>
              </w:rPr>
              <w:tab/>
            </w:r>
            <w:r w:rsidR="00C3142A">
              <w:rPr>
                <w:noProof/>
                <w:webHidden/>
              </w:rPr>
              <w:fldChar w:fldCharType="begin"/>
            </w:r>
            <w:r w:rsidR="00C3142A">
              <w:rPr>
                <w:noProof/>
                <w:webHidden/>
              </w:rPr>
              <w:instrText xml:space="preserve"> PAGEREF _Toc362665938 \h </w:instrText>
            </w:r>
            <w:r w:rsidR="00C3142A">
              <w:rPr>
                <w:noProof/>
                <w:webHidden/>
              </w:rPr>
            </w:r>
            <w:r w:rsidR="00C3142A">
              <w:rPr>
                <w:noProof/>
                <w:webHidden/>
              </w:rPr>
              <w:fldChar w:fldCharType="separate"/>
            </w:r>
            <w:r w:rsidR="00C3142A">
              <w:rPr>
                <w:noProof/>
                <w:webHidden/>
              </w:rPr>
              <w:t>14</w:t>
            </w:r>
            <w:r w:rsidR="00C3142A">
              <w:rPr>
                <w:noProof/>
                <w:webHidden/>
              </w:rPr>
              <w:fldChar w:fldCharType="end"/>
            </w:r>
          </w:hyperlink>
        </w:p>
        <w:p w:rsidR="00C3142A" w:rsidRDefault="00AB1510">
          <w:pPr>
            <w:pStyle w:val="11"/>
            <w:tabs>
              <w:tab w:val="right" w:leader="dot" w:pos="8494"/>
            </w:tabs>
            <w:rPr>
              <w:noProof/>
            </w:rPr>
          </w:pPr>
          <w:hyperlink w:anchor="_Toc362665939" w:history="1">
            <w:r w:rsidR="00C3142A" w:rsidRPr="006C06F2">
              <w:rPr>
                <w:rStyle w:val="ab"/>
                <w:noProof/>
              </w:rPr>
              <w:t>4</w:t>
            </w:r>
            <w:r w:rsidR="00C3142A" w:rsidRPr="006C06F2">
              <w:rPr>
                <w:rStyle w:val="ab"/>
                <w:rFonts w:hint="eastAsia"/>
                <w:noProof/>
              </w:rPr>
              <w:t>．リスクマネジメント結果</w:t>
            </w:r>
            <w:r w:rsidR="00C3142A">
              <w:rPr>
                <w:noProof/>
                <w:webHidden/>
              </w:rPr>
              <w:tab/>
            </w:r>
            <w:r w:rsidR="00C3142A">
              <w:rPr>
                <w:noProof/>
                <w:webHidden/>
              </w:rPr>
              <w:fldChar w:fldCharType="begin"/>
            </w:r>
            <w:r w:rsidR="00C3142A">
              <w:rPr>
                <w:noProof/>
                <w:webHidden/>
              </w:rPr>
              <w:instrText xml:space="preserve"> PAGEREF _Toc362665939 \h </w:instrText>
            </w:r>
            <w:r w:rsidR="00C3142A">
              <w:rPr>
                <w:noProof/>
                <w:webHidden/>
              </w:rPr>
            </w:r>
            <w:r w:rsidR="00C3142A">
              <w:rPr>
                <w:noProof/>
                <w:webHidden/>
              </w:rPr>
              <w:fldChar w:fldCharType="separate"/>
            </w:r>
            <w:r w:rsidR="00C3142A">
              <w:rPr>
                <w:noProof/>
                <w:webHidden/>
              </w:rPr>
              <w:t>14</w:t>
            </w:r>
            <w:r w:rsidR="00C3142A">
              <w:rPr>
                <w:noProof/>
                <w:webHidden/>
              </w:rPr>
              <w:fldChar w:fldCharType="end"/>
            </w:r>
          </w:hyperlink>
        </w:p>
        <w:p w:rsidR="00C3142A" w:rsidRDefault="00AB1510">
          <w:pPr>
            <w:pStyle w:val="11"/>
            <w:tabs>
              <w:tab w:val="right" w:leader="dot" w:pos="8494"/>
            </w:tabs>
            <w:rPr>
              <w:noProof/>
            </w:rPr>
          </w:pPr>
          <w:hyperlink w:anchor="_Toc362665940" w:history="1">
            <w:r w:rsidR="00C3142A" w:rsidRPr="006C06F2">
              <w:rPr>
                <w:rStyle w:val="ab"/>
                <w:noProof/>
              </w:rPr>
              <w:t>5</w:t>
            </w:r>
            <w:r w:rsidR="00C3142A" w:rsidRPr="006C06F2">
              <w:rPr>
                <w:rStyle w:val="ab"/>
                <w:rFonts w:hint="eastAsia"/>
                <w:noProof/>
              </w:rPr>
              <w:t>．その他マネジメント結果</w:t>
            </w:r>
            <w:r w:rsidR="00C3142A">
              <w:rPr>
                <w:noProof/>
                <w:webHidden/>
              </w:rPr>
              <w:tab/>
            </w:r>
            <w:r w:rsidR="00C3142A">
              <w:rPr>
                <w:noProof/>
                <w:webHidden/>
              </w:rPr>
              <w:fldChar w:fldCharType="begin"/>
            </w:r>
            <w:r w:rsidR="00C3142A">
              <w:rPr>
                <w:noProof/>
                <w:webHidden/>
              </w:rPr>
              <w:instrText xml:space="preserve"> PAGEREF _Toc362665940 \h </w:instrText>
            </w:r>
            <w:r w:rsidR="00C3142A">
              <w:rPr>
                <w:noProof/>
                <w:webHidden/>
              </w:rPr>
            </w:r>
            <w:r w:rsidR="00C3142A">
              <w:rPr>
                <w:noProof/>
                <w:webHidden/>
              </w:rPr>
              <w:fldChar w:fldCharType="separate"/>
            </w:r>
            <w:r w:rsidR="00C3142A">
              <w:rPr>
                <w:noProof/>
                <w:webHidden/>
              </w:rPr>
              <w:t>15</w:t>
            </w:r>
            <w:r w:rsidR="00C3142A">
              <w:rPr>
                <w:noProof/>
                <w:webHidden/>
              </w:rPr>
              <w:fldChar w:fldCharType="end"/>
            </w:r>
          </w:hyperlink>
        </w:p>
        <w:p w:rsidR="00C3142A" w:rsidRDefault="00AB1510">
          <w:pPr>
            <w:pStyle w:val="21"/>
            <w:tabs>
              <w:tab w:val="right" w:leader="dot" w:pos="8494"/>
            </w:tabs>
            <w:rPr>
              <w:noProof/>
            </w:rPr>
          </w:pPr>
          <w:hyperlink w:anchor="_Toc362665941" w:history="1">
            <w:r w:rsidR="00C3142A" w:rsidRPr="006C06F2">
              <w:rPr>
                <w:rStyle w:val="ab"/>
                <w:noProof/>
              </w:rPr>
              <w:t xml:space="preserve">5.1 </w:t>
            </w:r>
            <w:r w:rsidR="00C3142A" w:rsidRPr="006C06F2">
              <w:rPr>
                <w:rStyle w:val="ab"/>
                <w:rFonts w:hint="eastAsia"/>
                <w:noProof/>
              </w:rPr>
              <w:t>スコープマネジメント</w:t>
            </w:r>
            <w:r w:rsidR="00C3142A">
              <w:rPr>
                <w:noProof/>
                <w:webHidden/>
              </w:rPr>
              <w:tab/>
            </w:r>
            <w:r w:rsidR="00C3142A">
              <w:rPr>
                <w:noProof/>
                <w:webHidden/>
              </w:rPr>
              <w:fldChar w:fldCharType="begin"/>
            </w:r>
            <w:r w:rsidR="00C3142A">
              <w:rPr>
                <w:noProof/>
                <w:webHidden/>
              </w:rPr>
              <w:instrText xml:space="preserve"> PAGEREF _Toc362665941 \h </w:instrText>
            </w:r>
            <w:r w:rsidR="00C3142A">
              <w:rPr>
                <w:noProof/>
                <w:webHidden/>
              </w:rPr>
            </w:r>
            <w:r w:rsidR="00C3142A">
              <w:rPr>
                <w:noProof/>
                <w:webHidden/>
              </w:rPr>
              <w:fldChar w:fldCharType="separate"/>
            </w:r>
            <w:r w:rsidR="00C3142A">
              <w:rPr>
                <w:noProof/>
                <w:webHidden/>
              </w:rPr>
              <w:t>15</w:t>
            </w:r>
            <w:r w:rsidR="00C3142A">
              <w:rPr>
                <w:noProof/>
                <w:webHidden/>
              </w:rPr>
              <w:fldChar w:fldCharType="end"/>
            </w:r>
          </w:hyperlink>
        </w:p>
        <w:p w:rsidR="00C3142A" w:rsidRDefault="00AB1510">
          <w:pPr>
            <w:pStyle w:val="21"/>
            <w:tabs>
              <w:tab w:val="right" w:leader="dot" w:pos="8494"/>
            </w:tabs>
            <w:rPr>
              <w:noProof/>
            </w:rPr>
          </w:pPr>
          <w:hyperlink w:anchor="_Toc362665942" w:history="1">
            <w:r w:rsidR="00C3142A" w:rsidRPr="006C06F2">
              <w:rPr>
                <w:rStyle w:val="ab"/>
                <w:noProof/>
              </w:rPr>
              <w:t>5.2</w:t>
            </w:r>
            <w:r w:rsidR="00C3142A" w:rsidRPr="006C06F2">
              <w:rPr>
                <w:rStyle w:val="ab"/>
                <w:rFonts w:hint="eastAsia"/>
                <w:noProof/>
              </w:rPr>
              <w:t>人的資源マネジメント</w:t>
            </w:r>
            <w:r w:rsidR="00C3142A">
              <w:rPr>
                <w:noProof/>
                <w:webHidden/>
              </w:rPr>
              <w:tab/>
            </w:r>
            <w:r w:rsidR="00C3142A">
              <w:rPr>
                <w:noProof/>
                <w:webHidden/>
              </w:rPr>
              <w:fldChar w:fldCharType="begin"/>
            </w:r>
            <w:r w:rsidR="00C3142A">
              <w:rPr>
                <w:noProof/>
                <w:webHidden/>
              </w:rPr>
              <w:instrText xml:space="preserve"> PAGEREF _Toc362665942 \h </w:instrText>
            </w:r>
            <w:r w:rsidR="00C3142A">
              <w:rPr>
                <w:noProof/>
                <w:webHidden/>
              </w:rPr>
            </w:r>
            <w:r w:rsidR="00C3142A">
              <w:rPr>
                <w:noProof/>
                <w:webHidden/>
              </w:rPr>
              <w:fldChar w:fldCharType="separate"/>
            </w:r>
            <w:r w:rsidR="00C3142A">
              <w:rPr>
                <w:noProof/>
                <w:webHidden/>
              </w:rPr>
              <w:t>15</w:t>
            </w:r>
            <w:r w:rsidR="00C3142A">
              <w:rPr>
                <w:noProof/>
                <w:webHidden/>
              </w:rPr>
              <w:fldChar w:fldCharType="end"/>
            </w:r>
          </w:hyperlink>
        </w:p>
        <w:p w:rsidR="00C3142A" w:rsidRDefault="00AB1510">
          <w:pPr>
            <w:pStyle w:val="21"/>
            <w:tabs>
              <w:tab w:val="right" w:leader="dot" w:pos="8494"/>
            </w:tabs>
            <w:rPr>
              <w:noProof/>
            </w:rPr>
          </w:pPr>
          <w:hyperlink w:anchor="_Toc362665943" w:history="1">
            <w:r w:rsidR="00C3142A" w:rsidRPr="006C06F2">
              <w:rPr>
                <w:rStyle w:val="ab"/>
                <w:noProof/>
              </w:rPr>
              <w:t>5.3</w:t>
            </w:r>
            <w:r w:rsidR="00C3142A" w:rsidRPr="006C06F2">
              <w:rPr>
                <w:rStyle w:val="ab"/>
                <w:rFonts w:asciiTheme="minorEastAsia" w:hAnsiTheme="minorEastAsia" w:hint="eastAsia"/>
                <w:noProof/>
              </w:rPr>
              <w:t>コミュニケーションマネジメント</w:t>
            </w:r>
            <w:r w:rsidR="00C3142A">
              <w:rPr>
                <w:noProof/>
                <w:webHidden/>
              </w:rPr>
              <w:tab/>
            </w:r>
            <w:r w:rsidR="00C3142A">
              <w:rPr>
                <w:noProof/>
                <w:webHidden/>
              </w:rPr>
              <w:fldChar w:fldCharType="begin"/>
            </w:r>
            <w:r w:rsidR="00C3142A">
              <w:rPr>
                <w:noProof/>
                <w:webHidden/>
              </w:rPr>
              <w:instrText xml:space="preserve"> PAGEREF _Toc362665943 \h </w:instrText>
            </w:r>
            <w:r w:rsidR="00C3142A">
              <w:rPr>
                <w:noProof/>
                <w:webHidden/>
              </w:rPr>
            </w:r>
            <w:r w:rsidR="00C3142A">
              <w:rPr>
                <w:noProof/>
                <w:webHidden/>
              </w:rPr>
              <w:fldChar w:fldCharType="separate"/>
            </w:r>
            <w:r w:rsidR="00C3142A">
              <w:rPr>
                <w:noProof/>
                <w:webHidden/>
              </w:rPr>
              <w:t>15</w:t>
            </w:r>
            <w:r w:rsidR="00C3142A">
              <w:rPr>
                <w:noProof/>
                <w:webHidden/>
              </w:rPr>
              <w:fldChar w:fldCharType="end"/>
            </w:r>
          </w:hyperlink>
        </w:p>
        <w:p w:rsidR="00C3142A" w:rsidRDefault="00AB1510">
          <w:pPr>
            <w:pStyle w:val="11"/>
            <w:tabs>
              <w:tab w:val="right" w:leader="dot" w:pos="8494"/>
            </w:tabs>
            <w:rPr>
              <w:noProof/>
            </w:rPr>
          </w:pPr>
          <w:hyperlink w:anchor="_Toc362665944" w:history="1">
            <w:r w:rsidR="00C3142A" w:rsidRPr="006C06F2">
              <w:rPr>
                <w:rStyle w:val="ab"/>
                <w:noProof/>
              </w:rPr>
              <w:t>6</w:t>
            </w:r>
            <w:r w:rsidR="00C3142A" w:rsidRPr="006C06F2">
              <w:rPr>
                <w:rStyle w:val="ab"/>
                <w:rFonts w:asciiTheme="minorEastAsia" w:hAnsiTheme="minorEastAsia"/>
                <w:noProof/>
              </w:rPr>
              <w:t>.</w:t>
            </w:r>
            <w:r w:rsidR="00C3142A" w:rsidRPr="006C06F2">
              <w:rPr>
                <w:rStyle w:val="ab"/>
                <w:rFonts w:asciiTheme="minorEastAsia" w:hAnsiTheme="minorEastAsia" w:hint="eastAsia"/>
                <w:noProof/>
              </w:rPr>
              <w:t>メンバごとプロジェクト総括</w:t>
            </w:r>
            <w:r w:rsidR="00C3142A">
              <w:rPr>
                <w:noProof/>
                <w:webHidden/>
              </w:rPr>
              <w:tab/>
            </w:r>
            <w:r w:rsidR="00C3142A">
              <w:rPr>
                <w:noProof/>
                <w:webHidden/>
              </w:rPr>
              <w:fldChar w:fldCharType="begin"/>
            </w:r>
            <w:r w:rsidR="00C3142A">
              <w:rPr>
                <w:noProof/>
                <w:webHidden/>
              </w:rPr>
              <w:instrText xml:space="preserve"> PAGEREF _Toc362665944 \h </w:instrText>
            </w:r>
            <w:r w:rsidR="00C3142A">
              <w:rPr>
                <w:noProof/>
                <w:webHidden/>
              </w:rPr>
            </w:r>
            <w:r w:rsidR="00C3142A">
              <w:rPr>
                <w:noProof/>
                <w:webHidden/>
              </w:rPr>
              <w:fldChar w:fldCharType="separate"/>
            </w:r>
            <w:r w:rsidR="00C3142A">
              <w:rPr>
                <w:noProof/>
                <w:webHidden/>
              </w:rPr>
              <w:t>16</w:t>
            </w:r>
            <w:r w:rsidR="00C3142A">
              <w:rPr>
                <w:noProof/>
                <w:webHidden/>
              </w:rPr>
              <w:fldChar w:fldCharType="end"/>
            </w:r>
          </w:hyperlink>
        </w:p>
        <w:p w:rsidR="007C045A" w:rsidRDefault="007C045A">
          <w:pPr>
            <w:rPr>
              <w:b/>
              <w:bCs/>
              <w:lang w:val="ja-JP"/>
            </w:rPr>
          </w:pPr>
          <w:r>
            <w:rPr>
              <w:b/>
              <w:bCs/>
              <w:lang w:val="ja-JP"/>
            </w:rPr>
            <w:fldChar w:fldCharType="end"/>
          </w:r>
        </w:p>
        <w:p w:rsidR="007C045A" w:rsidRDefault="007C045A" w:rsidP="00393AD4">
          <w:pPr>
            <w:rPr>
              <w:lang w:val="ja-JP"/>
            </w:rPr>
          </w:pPr>
          <w:r>
            <w:rPr>
              <w:lang w:val="ja-JP"/>
            </w:rPr>
            <w:br w:type="page"/>
          </w:r>
        </w:p>
      </w:sdtContent>
    </w:sdt>
    <w:bookmarkStart w:id="0" w:name="_Toc331168484" w:displacedByCustomXml="prev"/>
    <w:p w:rsidR="00E9506C" w:rsidRPr="00393AD4" w:rsidRDefault="007C045A" w:rsidP="00393AD4">
      <w:pPr>
        <w:pStyle w:val="1"/>
        <w:rPr>
          <w:sz w:val="21"/>
          <w:szCs w:val="22"/>
          <w:lang w:val="ja-JP"/>
        </w:rPr>
      </w:pPr>
      <w:bookmarkStart w:id="1" w:name="_Toc362665935"/>
      <w:r>
        <w:rPr>
          <w:rFonts w:hint="eastAsia"/>
        </w:rPr>
        <w:lastRenderedPageBreak/>
        <w:t>1</w:t>
      </w:r>
      <w:r>
        <w:rPr>
          <w:rFonts w:hint="eastAsia"/>
        </w:rPr>
        <w:t>．</w:t>
      </w:r>
      <w:r w:rsidRPr="00393AD4">
        <w:rPr>
          <w:rFonts w:hint="eastAsia"/>
        </w:rPr>
        <w:t>プロジェクト</w:t>
      </w:r>
      <w:bookmarkEnd w:id="0"/>
      <w:r w:rsidRPr="00393AD4">
        <w:rPr>
          <w:rFonts w:hint="eastAsia"/>
        </w:rPr>
        <w:t>の概要</w:t>
      </w:r>
      <w:bookmarkEnd w:id="1"/>
    </w:p>
    <w:p w:rsidR="002C43B1" w:rsidRPr="002C43B1" w:rsidRDefault="002C43B1" w:rsidP="002C43B1"/>
    <w:tbl>
      <w:tblPr>
        <w:tblStyle w:val="a3"/>
        <w:tblW w:w="9631" w:type="dxa"/>
        <w:tblInd w:w="-446" w:type="dxa"/>
        <w:tblLook w:val="04A0" w:firstRow="1" w:lastRow="0" w:firstColumn="1" w:lastColumn="0" w:noHBand="0" w:noVBand="1"/>
      </w:tblPr>
      <w:tblGrid>
        <w:gridCol w:w="2444"/>
        <w:gridCol w:w="2930"/>
        <w:gridCol w:w="2410"/>
        <w:gridCol w:w="1847"/>
      </w:tblGrid>
      <w:tr w:rsidR="00E9506C" w:rsidTr="004429AE">
        <w:trPr>
          <w:trHeight w:val="358"/>
        </w:trPr>
        <w:tc>
          <w:tcPr>
            <w:tcW w:w="2444" w:type="dxa"/>
          </w:tcPr>
          <w:p w:rsidR="00E9506C" w:rsidRDefault="00E9506C" w:rsidP="00F80299">
            <w:pPr>
              <w:jc w:val="center"/>
            </w:pPr>
            <w:r>
              <w:rPr>
                <w:rFonts w:hint="eastAsia"/>
              </w:rPr>
              <w:t>プロジェクト名</w:t>
            </w:r>
          </w:p>
        </w:tc>
        <w:tc>
          <w:tcPr>
            <w:tcW w:w="7187" w:type="dxa"/>
            <w:gridSpan w:val="3"/>
          </w:tcPr>
          <w:p w:rsidR="00E9506C" w:rsidRDefault="00E9506C" w:rsidP="00F80299">
            <w:r>
              <w:rPr>
                <w:rFonts w:hint="eastAsia"/>
              </w:rPr>
              <w:t>Facebook</w:t>
            </w:r>
            <w:r>
              <w:rPr>
                <w:rFonts w:hint="eastAsia"/>
              </w:rPr>
              <w:t>連携システム</w:t>
            </w:r>
          </w:p>
        </w:tc>
      </w:tr>
      <w:tr w:rsidR="00E9506C" w:rsidTr="004429AE">
        <w:trPr>
          <w:trHeight w:val="343"/>
        </w:trPr>
        <w:tc>
          <w:tcPr>
            <w:tcW w:w="2444" w:type="dxa"/>
          </w:tcPr>
          <w:p w:rsidR="00E9506C" w:rsidRDefault="00E9506C" w:rsidP="00F80299">
            <w:pPr>
              <w:jc w:val="center"/>
            </w:pPr>
            <w:r>
              <w:rPr>
                <w:rFonts w:hint="eastAsia"/>
              </w:rPr>
              <w:t>プロジェクトマネジャ</w:t>
            </w:r>
          </w:p>
        </w:tc>
        <w:tc>
          <w:tcPr>
            <w:tcW w:w="7187" w:type="dxa"/>
            <w:gridSpan w:val="3"/>
          </w:tcPr>
          <w:p w:rsidR="00E9506C" w:rsidRDefault="00E9506C" w:rsidP="00F80299">
            <w:r>
              <w:rPr>
                <w:rFonts w:hint="eastAsia"/>
              </w:rPr>
              <w:t>渡邊雄大</w:t>
            </w:r>
          </w:p>
        </w:tc>
      </w:tr>
      <w:tr w:rsidR="00E9506C" w:rsidTr="00D1444A">
        <w:trPr>
          <w:trHeight w:val="3564"/>
        </w:trPr>
        <w:tc>
          <w:tcPr>
            <w:tcW w:w="2444" w:type="dxa"/>
            <w:vAlign w:val="center"/>
          </w:tcPr>
          <w:p w:rsidR="00E9506C" w:rsidRDefault="00D1444A" w:rsidP="00F80299">
            <w:pPr>
              <w:jc w:val="center"/>
            </w:pPr>
            <w:r>
              <w:rPr>
                <w:rFonts w:hint="eastAsia"/>
              </w:rPr>
              <w:t>プロジェクト背景</w:t>
            </w:r>
          </w:p>
        </w:tc>
        <w:tc>
          <w:tcPr>
            <w:tcW w:w="7187" w:type="dxa"/>
            <w:gridSpan w:val="3"/>
          </w:tcPr>
          <w:p w:rsidR="00707A05" w:rsidRDefault="00707A05" w:rsidP="00707A05">
            <w:pPr>
              <w:ind w:leftChars="100" w:left="210" w:firstLineChars="100" w:firstLine="210"/>
            </w:pPr>
            <w:r>
              <w:rPr>
                <w:rFonts w:hint="eastAsia"/>
              </w:rPr>
              <w:t>果物や野菜の配送事業を行っている下田青果店は今回，顧客の</w:t>
            </w:r>
            <w:r>
              <w:rPr>
                <w:rFonts w:hint="eastAsia"/>
              </w:rPr>
              <w:t>Facebook</w:t>
            </w:r>
            <w:r>
              <w:rPr>
                <w:rFonts w:hint="eastAsia"/>
              </w:rPr>
              <w:t>情報を参照できる顧客管理システムの開発を依頼してきた．</w:t>
            </w:r>
          </w:p>
          <w:p w:rsidR="00707A05" w:rsidRDefault="00707A05" w:rsidP="00707A05">
            <w:pPr>
              <w:ind w:leftChars="100" w:left="210" w:firstLineChars="100" w:firstLine="210"/>
            </w:pPr>
            <w:r>
              <w:rPr>
                <w:rFonts w:hint="eastAsia"/>
              </w:rPr>
              <w:t>下田青果店では，顧客の</w:t>
            </w:r>
            <w:r>
              <w:rPr>
                <w:rFonts w:hint="eastAsia"/>
              </w:rPr>
              <w:t>Facebook</w:t>
            </w:r>
            <w:r>
              <w:rPr>
                <w:rFonts w:hint="eastAsia"/>
              </w:rPr>
              <w:t>情報を使って顧客のニーズを把握しようと考えており，</w:t>
            </w:r>
            <w:r>
              <w:rPr>
                <w:rFonts w:hint="eastAsia"/>
              </w:rPr>
              <w:t>Facebook</w:t>
            </w:r>
            <w:r>
              <w:rPr>
                <w:rFonts w:hint="eastAsia"/>
              </w:rPr>
              <w:t>の情報には性別や年齢が含まれ，性別や年代別の人気商品を把握することが可能だからである．そのため顧客の</w:t>
            </w:r>
            <w:r>
              <w:rPr>
                <w:rFonts w:hint="eastAsia"/>
              </w:rPr>
              <w:t>Facebook</w:t>
            </w:r>
            <w:r>
              <w:rPr>
                <w:rFonts w:hint="eastAsia"/>
              </w:rPr>
              <w:t>情報を参照できる機能を求めている．</w:t>
            </w:r>
          </w:p>
          <w:p w:rsidR="00707A05" w:rsidRDefault="00707A05" w:rsidP="00707A05">
            <w:pPr>
              <w:ind w:leftChars="100" w:left="210" w:firstLineChars="100" w:firstLine="210"/>
            </w:pPr>
            <w:r>
              <w:rPr>
                <w:rFonts w:hint="eastAsia"/>
              </w:rPr>
              <w:t>下田青果店では現在，顧客管理をするためのシステムを導入していないので，顧客情報を管理する機能も求めている．</w:t>
            </w:r>
          </w:p>
          <w:p w:rsidR="00E9506C" w:rsidRPr="00C247AF" w:rsidRDefault="00707A05" w:rsidP="00707A05">
            <w:pPr>
              <w:ind w:leftChars="100" w:left="210" w:firstLineChars="100" w:firstLine="210"/>
            </w:pPr>
            <w:r>
              <w:rPr>
                <w:rFonts w:hint="eastAsia"/>
              </w:rPr>
              <w:t>よって今回私たちは，この２つの機能を持ったシステムのプロトタイプの開発に至った．</w:t>
            </w:r>
          </w:p>
        </w:tc>
      </w:tr>
      <w:tr w:rsidR="00D1444A" w:rsidTr="00CA6FB2">
        <w:trPr>
          <w:trHeight w:val="717"/>
        </w:trPr>
        <w:tc>
          <w:tcPr>
            <w:tcW w:w="2444" w:type="dxa"/>
          </w:tcPr>
          <w:p w:rsidR="00D1444A" w:rsidRDefault="00D1444A" w:rsidP="00CA6FB2"/>
        </w:tc>
        <w:tc>
          <w:tcPr>
            <w:tcW w:w="2930" w:type="dxa"/>
            <w:vAlign w:val="center"/>
          </w:tcPr>
          <w:p w:rsidR="00D1444A" w:rsidRDefault="00D1444A" w:rsidP="00CA6FB2">
            <w:pPr>
              <w:jc w:val="center"/>
            </w:pPr>
            <w:r>
              <w:rPr>
                <w:rFonts w:hint="eastAsia"/>
              </w:rPr>
              <w:t>目標</w:t>
            </w:r>
          </w:p>
        </w:tc>
        <w:tc>
          <w:tcPr>
            <w:tcW w:w="2410" w:type="dxa"/>
            <w:vAlign w:val="center"/>
          </w:tcPr>
          <w:p w:rsidR="00D1444A" w:rsidRDefault="00D1444A" w:rsidP="00CA6FB2">
            <w:pPr>
              <w:jc w:val="center"/>
            </w:pPr>
            <w:r>
              <w:rPr>
                <w:rFonts w:hint="eastAsia"/>
              </w:rPr>
              <w:t>到達できたこと</w:t>
            </w:r>
          </w:p>
        </w:tc>
        <w:tc>
          <w:tcPr>
            <w:tcW w:w="1847" w:type="dxa"/>
            <w:vAlign w:val="center"/>
          </w:tcPr>
          <w:p w:rsidR="00D1444A" w:rsidRDefault="00D1444A" w:rsidP="00CA6FB2">
            <w:pPr>
              <w:jc w:val="center"/>
            </w:pPr>
            <w:r>
              <w:rPr>
                <w:rFonts w:hint="eastAsia"/>
              </w:rPr>
              <w:t>到達できなかったこと</w:t>
            </w:r>
          </w:p>
        </w:tc>
      </w:tr>
      <w:tr w:rsidR="00D1444A" w:rsidTr="00CA6FB2">
        <w:trPr>
          <w:trHeight w:val="343"/>
        </w:trPr>
        <w:tc>
          <w:tcPr>
            <w:tcW w:w="2444" w:type="dxa"/>
            <w:vAlign w:val="center"/>
          </w:tcPr>
          <w:p w:rsidR="00D1444A" w:rsidRDefault="00D1444A" w:rsidP="00CA6FB2">
            <w:pPr>
              <w:jc w:val="center"/>
            </w:pPr>
            <w:r>
              <w:rPr>
                <w:rFonts w:hint="eastAsia"/>
              </w:rPr>
              <w:t>品質</w:t>
            </w:r>
          </w:p>
        </w:tc>
        <w:tc>
          <w:tcPr>
            <w:tcW w:w="2930" w:type="dxa"/>
            <w:vAlign w:val="center"/>
          </w:tcPr>
          <w:p w:rsidR="00D1444A" w:rsidRDefault="00D1444A" w:rsidP="00CA6FB2">
            <w:r w:rsidRPr="004429AE">
              <w:rPr>
                <w:rFonts w:hint="eastAsia"/>
              </w:rPr>
              <w:t>Facebook</w:t>
            </w:r>
            <w:r w:rsidRPr="004429AE">
              <w:rPr>
                <w:rFonts w:hint="eastAsia"/>
              </w:rPr>
              <w:t>連携顧客管理システムのプロトタイプを完成させる</w:t>
            </w:r>
          </w:p>
        </w:tc>
        <w:tc>
          <w:tcPr>
            <w:tcW w:w="2410" w:type="dxa"/>
            <w:vAlign w:val="center"/>
          </w:tcPr>
          <w:p w:rsidR="00D1444A" w:rsidRDefault="00D1444A" w:rsidP="00CA6FB2">
            <w:r w:rsidRPr="004429AE">
              <w:rPr>
                <w:rFonts w:hint="eastAsia"/>
              </w:rPr>
              <w:t>Facebook</w:t>
            </w:r>
            <w:r w:rsidRPr="004429AE">
              <w:rPr>
                <w:rFonts w:hint="eastAsia"/>
              </w:rPr>
              <w:t>連携顧客管理システムのプロトタイプを完成</w:t>
            </w:r>
            <w:r w:rsidR="00E370B3">
              <w:rPr>
                <w:rFonts w:hint="eastAsia"/>
              </w:rPr>
              <w:t>．</w:t>
            </w:r>
          </w:p>
        </w:tc>
        <w:tc>
          <w:tcPr>
            <w:tcW w:w="1847" w:type="dxa"/>
            <w:vAlign w:val="center"/>
          </w:tcPr>
          <w:p w:rsidR="00D1444A" w:rsidRDefault="00D1444A" w:rsidP="00CA6FB2"/>
        </w:tc>
      </w:tr>
      <w:tr w:rsidR="00D1444A" w:rsidTr="00CA6FB2">
        <w:trPr>
          <w:trHeight w:val="331"/>
        </w:trPr>
        <w:tc>
          <w:tcPr>
            <w:tcW w:w="2444" w:type="dxa"/>
            <w:vAlign w:val="center"/>
          </w:tcPr>
          <w:p w:rsidR="00D1444A" w:rsidRDefault="00D1444A" w:rsidP="00CA6FB2">
            <w:pPr>
              <w:jc w:val="center"/>
            </w:pPr>
            <w:r>
              <w:rPr>
                <w:rFonts w:hint="eastAsia"/>
              </w:rPr>
              <w:t>コスト</w:t>
            </w:r>
          </w:p>
        </w:tc>
        <w:tc>
          <w:tcPr>
            <w:tcW w:w="2930" w:type="dxa"/>
            <w:vAlign w:val="center"/>
          </w:tcPr>
          <w:p w:rsidR="00D1444A" w:rsidRDefault="00D1444A" w:rsidP="00CA6FB2">
            <w:r w:rsidRPr="004429AE">
              <w:rPr>
                <w:rFonts w:hint="eastAsia"/>
              </w:rPr>
              <w:t>想定工数である</w:t>
            </w:r>
            <w:r w:rsidRPr="004429AE">
              <w:rPr>
                <w:rFonts w:hint="eastAsia"/>
              </w:rPr>
              <w:t>330</w:t>
            </w:r>
            <w:r w:rsidRPr="004429AE">
              <w:rPr>
                <w:rFonts w:hint="eastAsia"/>
              </w:rPr>
              <w:t>時間</w:t>
            </w:r>
            <w:r w:rsidRPr="004429AE">
              <w:rPr>
                <w:rFonts w:hint="eastAsia"/>
              </w:rPr>
              <w:t>(=3</w:t>
            </w:r>
            <w:r w:rsidRPr="004429AE">
              <w:rPr>
                <w:rFonts w:hint="eastAsia"/>
              </w:rPr>
              <w:t>人×</w:t>
            </w:r>
            <w:r w:rsidRPr="004429AE">
              <w:rPr>
                <w:rFonts w:hint="eastAsia"/>
              </w:rPr>
              <w:t>11</w:t>
            </w:r>
            <w:r w:rsidRPr="004429AE">
              <w:rPr>
                <w:rFonts w:hint="eastAsia"/>
              </w:rPr>
              <w:t>時間／週×</w:t>
            </w:r>
            <w:r w:rsidRPr="004429AE">
              <w:rPr>
                <w:rFonts w:hint="eastAsia"/>
              </w:rPr>
              <w:t>10</w:t>
            </w:r>
            <w:r w:rsidRPr="004429AE">
              <w:rPr>
                <w:rFonts w:hint="eastAsia"/>
              </w:rPr>
              <w:t>週</w:t>
            </w:r>
            <w:r w:rsidRPr="004429AE">
              <w:rPr>
                <w:rFonts w:hint="eastAsia"/>
              </w:rPr>
              <w:t>)</w:t>
            </w:r>
            <w:r w:rsidRPr="004429AE">
              <w:rPr>
                <w:rFonts w:hint="eastAsia"/>
              </w:rPr>
              <w:t>でプロジェクトを完了する．</w:t>
            </w:r>
          </w:p>
        </w:tc>
        <w:tc>
          <w:tcPr>
            <w:tcW w:w="2410" w:type="dxa"/>
            <w:vAlign w:val="center"/>
          </w:tcPr>
          <w:p w:rsidR="00D1444A" w:rsidRDefault="00D1444A" w:rsidP="00CA6FB2"/>
        </w:tc>
        <w:tc>
          <w:tcPr>
            <w:tcW w:w="1847" w:type="dxa"/>
            <w:vAlign w:val="center"/>
          </w:tcPr>
          <w:p w:rsidR="00D1444A" w:rsidRDefault="00D1444A" w:rsidP="00CA6FB2">
            <w:r>
              <w:rPr>
                <w:rFonts w:hint="eastAsia"/>
              </w:rPr>
              <w:t>想定工数をオーバーしてしまった．</w:t>
            </w:r>
          </w:p>
        </w:tc>
      </w:tr>
      <w:tr w:rsidR="00D1444A" w:rsidRPr="008D5BB8" w:rsidTr="00CA6FB2">
        <w:trPr>
          <w:trHeight w:val="358"/>
        </w:trPr>
        <w:tc>
          <w:tcPr>
            <w:tcW w:w="2444" w:type="dxa"/>
            <w:vAlign w:val="center"/>
          </w:tcPr>
          <w:p w:rsidR="00D1444A" w:rsidRDefault="00D1444A" w:rsidP="00CA6FB2">
            <w:pPr>
              <w:jc w:val="center"/>
            </w:pPr>
            <w:r>
              <w:rPr>
                <w:rFonts w:hint="eastAsia"/>
              </w:rPr>
              <w:t>納期</w:t>
            </w:r>
          </w:p>
        </w:tc>
        <w:tc>
          <w:tcPr>
            <w:tcW w:w="2930" w:type="dxa"/>
            <w:vAlign w:val="center"/>
          </w:tcPr>
          <w:p w:rsidR="00D1444A" w:rsidRPr="00080708" w:rsidRDefault="00D1444A" w:rsidP="00CA6FB2">
            <w:r>
              <w:rPr>
                <w:rFonts w:hint="eastAsia"/>
              </w:rPr>
              <w:t>全成果物を提出予定日に間に合わせる．</w:t>
            </w:r>
          </w:p>
        </w:tc>
        <w:tc>
          <w:tcPr>
            <w:tcW w:w="2410" w:type="dxa"/>
            <w:vAlign w:val="center"/>
          </w:tcPr>
          <w:p w:rsidR="00D1444A" w:rsidRPr="006C560F" w:rsidRDefault="00D1444A" w:rsidP="00CA6FB2"/>
        </w:tc>
        <w:tc>
          <w:tcPr>
            <w:tcW w:w="1847" w:type="dxa"/>
            <w:vAlign w:val="center"/>
          </w:tcPr>
          <w:p w:rsidR="00D1444A" w:rsidRPr="008D5BB8" w:rsidRDefault="00E370B3" w:rsidP="00CA6FB2">
            <w:r>
              <w:rPr>
                <w:rFonts w:hint="eastAsia"/>
              </w:rPr>
              <w:t>納期に間に合わず，計画と実績との差異ができてしまった．</w:t>
            </w:r>
          </w:p>
        </w:tc>
      </w:tr>
    </w:tbl>
    <w:p w:rsidR="00E9506C" w:rsidRPr="00D1444A" w:rsidRDefault="00E9506C" w:rsidP="00E9506C">
      <w:pPr>
        <w:sectPr w:rsidR="00E9506C" w:rsidRPr="00D1444A" w:rsidSect="003B6812">
          <w:footerReference w:type="default" r:id="rId9"/>
          <w:pgSz w:w="11906" w:h="16838"/>
          <w:pgMar w:top="1985" w:right="1701" w:bottom="1701" w:left="1701" w:header="851" w:footer="992" w:gutter="0"/>
          <w:pgNumType w:start="0"/>
          <w:cols w:space="425"/>
          <w:titlePg/>
          <w:docGrid w:type="lines" w:linePitch="360"/>
        </w:sectPr>
      </w:pPr>
    </w:p>
    <w:p w:rsidR="000A6C39" w:rsidRDefault="000A6C39" w:rsidP="00E9506C">
      <w:pPr>
        <w:outlineLvl w:val="0"/>
        <w:rPr>
          <w:rFonts w:hint="eastAsia"/>
          <w:sz w:val="24"/>
          <w:szCs w:val="24"/>
        </w:rPr>
      </w:pPr>
      <w:bookmarkStart w:id="2" w:name="_Toc331168485"/>
      <w:bookmarkStart w:id="3" w:name="_Toc362665936"/>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0A6C39" w:rsidRDefault="000A6C39" w:rsidP="00E9506C">
      <w:pPr>
        <w:outlineLvl w:val="0"/>
        <w:rPr>
          <w:rFonts w:hint="eastAsia"/>
          <w:sz w:val="24"/>
          <w:szCs w:val="24"/>
        </w:rPr>
      </w:pPr>
    </w:p>
    <w:p w:rsidR="00E9506C" w:rsidRPr="00393AD4" w:rsidRDefault="00E9506C" w:rsidP="00E9506C">
      <w:pPr>
        <w:outlineLvl w:val="0"/>
        <w:rPr>
          <w:sz w:val="24"/>
          <w:szCs w:val="24"/>
        </w:rPr>
      </w:pPr>
      <w:r w:rsidRPr="00393AD4">
        <w:rPr>
          <w:rFonts w:hint="eastAsia"/>
          <w:sz w:val="24"/>
          <w:szCs w:val="24"/>
        </w:rPr>
        <w:t>2</w:t>
      </w:r>
      <w:bookmarkEnd w:id="2"/>
      <w:r w:rsidR="007C045A">
        <w:rPr>
          <w:rFonts w:hint="eastAsia"/>
          <w:sz w:val="24"/>
          <w:szCs w:val="24"/>
        </w:rPr>
        <w:t>．</w:t>
      </w:r>
      <w:r w:rsidR="00D1444A" w:rsidRPr="00393AD4">
        <w:rPr>
          <w:rFonts w:hint="eastAsia"/>
          <w:sz w:val="24"/>
          <w:szCs w:val="24"/>
        </w:rPr>
        <w:t>コストマネジメント，タイムマネジメントの結果</w:t>
      </w:r>
      <w:bookmarkEnd w:id="3"/>
    </w:p>
    <w:p w:rsidR="00E9506C" w:rsidRDefault="00707A05" w:rsidP="00E9506C">
      <w:pPr>
        <w:ind w:firstLineChars="100" w:firstLine="210"/>
      </w:pPr>
      <w:r>
        <w:rPr>
          <w:rFonts w:hint="eastAsia"/>
        </w:rPr>
        <w:t>5</w:t>
      </w:r>
      <w:r w:rsidR="00E9506C">
        <w:rPr>
          <w:rFonts w:hint="eastAsia"/>
        </w:rPr>
        <w:t>月</w:t>
      </w:r>
      <w:r>
        <w:rPr>
          <w:rFonts w:hint="eastAsia"/>
        </w:rPr>
        <w:t>17</w:t>
      </w:r>
      <w:r w:rsidR="00E9506C">
        <w:rPr>
          <w:rFonts w:hint="eastAsia"/>
        </w:rPr>
        <w:t>日から</w:t>
      </w:r>
      <w:r w:rsidR="00E9506C">
        <w:rPr>
          <w:rFonts w:hint="eastAsia"/>
        </w:rPr>
        <w:t>7</w:t>
      </w:r>
      <w:r w:rsidR="00E9506C">
        <w:rPr>
          <w:rFonts w:hint="eastAsia"/>
        </w:rPr>
        <w:t>月</w:t>
      </w:r>
      <w:r>
        <w:rPr>
          <w:rFonts w:hint="eastAsia"/>
        </w:rPr>
        <w:t>26</w:t>
      </w:r>
      <w:r w:rsidR="00E9506C">
        <w:rPr>
          <w:rFonts w:hint="eastAsia"/>
        </w:rPr>
        <w:t>日までの作業を</w:t>
      </w:r>
      <w:r w:rsidR="00E9506C">
        <w:rPr>
          <w:rFonts w:hint="eastAsia"/>
        </w:rPr>
        <w:t>EVM</w:t>
      </w:r>
      <w:r w:rsidR="00E9506C">
        <w:rPr>
          <w:rFonts w:hint="eastAsia"/>
        </w:rPr>
        <w:t>用いて考察する．</w:t>
      </w:r>
    </w:p>
    <w:p w:rsidR="00E9506C" w:rsidRDefault="00E9506C" w:rsidP="00E9506C"/>
    <w:p w:rsidR="00E9506C" w:rsidRPr="00642665" w:rsidRDefault="00E9506C" w:rsidP="00E9506C">
      <w:pPr>
        <w:pStyle w:val="2"/>
        <w:rPr>
          <w:rFonts w:ascii="Times New Roman" w:eastAsiaTheme="minorEastAsia" w:hAnsi="Times New Roman" w:cs="Times New Roman"/>
        </w:rPr>
      </w:pPr>
      <w:bookmarkStart w:id="4" w:name="_Toc331168486"/>
      <w:bookmarkStart w:id="5" w:name="_Toc362665937"/>
      <w:r w:rsidRPr="00393AD4">
        <w:rPr>
          <w:rFonts w:asciiTheme="minorHAnsi" w:eastAsiaTheme="minorEastAsia" w:hAnsiTheme="minorHAnsi" w:cs="Times New Roman"/>
        </w:rPr>
        <w:t>2.1</w:t>
      </w:r>
      <w:r w:rsidR="00D1444A">
        <w:rPr>
          <w:rFonts w:ascii="Times New Roman" w:eastAsiaTheme="minorEastAsia" w:hAnsi="Times New Roman" w:cs="Times New Roman" w:hint="eastAsia"/>
        </w:rPr>
        <w:t>各週</w:t>
      </w:r>
      <w:r w:rsidRPr="00642665">
        <w:rPr>
          <w:rFonts w:ascii="Times New Roman" w:eastAsiaTheme="minorEastAsia" w:hAnsi="Times New Roman" w:cs="Times New Roman"/>
        </w:rPr>
        <w:t>EVM</w:t>
      </w:r>
      <w:r w:rsidRPr="00642665">
        <w:rPr>
          <w:rFonts w:ascii="Times New Roman" w:eastAsiaTheme="minorEastAsia" w:hAnsi="Times New Roman" w:cs="Times New Roman"/>
        </w:rPr>
        <w:t>考察</w:t>
      </w:r>
      <w:bookmarkEnd w:id="4"/>
      <w:bookmarkEnd w:id="5"/>
    </w:p>
    <w:p w:rsidR="00E9506C" w:rsidRDefault="00E9506C" w:rsidP="00E9506C">
      <w:r>
        <w:rPr>
          <w:rFonts w:hint="eastAsia"/>
        </w:rPr>
        <w:t>以降のページから，期間別で</w:t>
      </w:r>
      <w:r>
        <w:rPr>
          <w:rFonts w:hint="eastAsia"/>
        </w:rPr>
        <w:t>EVM</w:t>
      </w:r>
      <w:r>
        <w:rPr>
          <w:rFonts w:hint="eastAsia"/>
        </w:rPr>
        <w:t>の考察を記述していく．</w:t>
      </w:r>
    </w:p>
    <w:p w:rsidR="00E9506C" w:rsidRDefault="006D0420" w:rsidP="006D0420">
      <w:pPr>
        <w:widowControl/>
        <w:jc w:val="left"/>
      </w:pPr>
      <w:r>
        <w:br w:type="page"/>
      </w:r>
    </w:p>
    <w:tbl>
      <w:tblPr>
        <w:tblStyle w:val="a3"/>
        <w:tblpPr w:leftFromText="142" w:rightFromText="142" w:vertAnchor="page" w:horzAnchor="margin" w:tblpX="-318" w:tblpY="2101"/>
        <w:tblW w:w="5413" w:type="pct"/>
        <w:tblLook w:val="04A0" w:firstRow="1" w:lastRow="0" w:firstColumn="1" w:lastColumn="0" w:noHBand="0" w:noVBand="1"/>
      </w:tblPr>
      <w:tblGrid>
        <w:gridCol w:w="1480"/>
        <w:gridCol w:w="1467"/>
        <w:gridCol w:w="1926"/>
        <w:gridCol w:w="2303"/>
        <w:gridCol w:w="671"/>
        <w:gridCol w:w="1594"/>
      </w:tblGrid>
      <w:tr w:rsidR="00E9506C" w:rsidTr="00015A7A">
        <w:trPr>
          <w:trHeight w:val="166"/>
        </w:trPr>
        <w:tc>
          <w:tcPr>
            <w:tcW w:w="784" w:type="pct"/>
            <w:tcBorders>
              <w:left w:val="single" w:sz="4" w:space="0" w:color="auto"/>
            </w:tcBorders>
          </w:tcPr>
          <w:p w:rsidR="00E9506C" w:rsidRDefault="00E9506C" w:rsidP="00F80299">
            <w:pPr>
              <w:jc w:val="center"/>
            </w:pPr>
            <w:r>
              <w:rPr>
                <w:rFonts w:hint="eastAsia"/>
              </w:rPr>
              <w:lastRenderedPageBreak/>
              <w:t>期間</w:t>
            </w:r>
          </w:p>
        </w:tc>
        <w:tc>
          <w:tcPr>
            <w:tcW w:w="3372" w:type="pct"/>
            <w:gridSpan w:val="4"/>
          </w:tcPr>
          <w:p w:rsidR="00E9506C" w:rsidRDefault="00E9506C" w:rsidP="00856B28">
            <w:pPr>
              <w:jc w:val="center"/>
            </w:pPr>
            <w:r>
              <w:rPr>
                <w:rFonts w:hint="eastAsia"/>
              </w:rPr>
              <w:t>5</w:t>
            </w:r>
            <w:r>
              <w:rPr>
                <w:rFonts w:hint="eastAsia"/>
              </w:rPr>
              <w:t>月</w:t>
            </w:r>
            <w:r>
              <w:rPr>
                <w:rFonts w:hint="eastAsia"/>
              </w:rPr>
              <w:t>17</w:t>
            </w:r>
            <w:r>
              <w:rPr>
                <w:rFonts w:hint="eastAsia"/>
              </w:rPr>
              <w:t>日</w:t>
            </w:r>
            <w:r>
              <w:rPr>
                <w:rFonts w:hint="eastAsia"/>
              </w:rPr>
              <w:t>(</w:t>
            </w:r>
            <w:r>
              <w:rPr>
                <w:rFonts w:hint="eastAsia"/>
              </w:rPr>
              <w:t>金</w:t>
            </w:r>
            <w:r>
              <w:rPr>
                <w:rFonts w:hint="eastAsia"/>
              </w:rPr>
              <w:t>)</w:t>
            </w:r>
          </w:p>
        </w:tc>
        <w:tc>
          <w:tcPr>
            <w:tcW w:w="844" w:type="pct"/>
            <w:tcBorders>
              <w:right w:val="single" w:sz="4" w:space="0" w:color="auto"/>
            </w:tcBorders>
          </w:tcPr>
          <w:p w:rsidR="00E9506C" w:rsidRDefault="00E9506C" w:rsidP="00F80299">
            <w:pPr>
              <w:jc w:val="center"/>
            </w:pPr>
            <w:r>
              <w:rPr>
                <w:rFonts w:hint="eastAsia"/>
              </w:rPr>
              <w:t>1</w:t>
            </w:r>
            <w:r>
              <w:rPr>
                <w:rFonts w:hint="eastAsia"/>
              </w:rPr>
              <w:t>週目</w:t>
            </w:r>
          </w:p>
        </w:tc>
      </w:tr>
      <w:tr w:rsidR="00E9506C" w:rsidTr="00015A7A">
        <w:trPr>
          <w:trHeight w:val="160"/>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作業時間</w:t>
            </w:r>
          </w:p>
        </w:tc>
      </w:tr>
      <w:tr w:rsidR="00E9506C" w:rsidTr="00015A7A">
        <w:trPr>
          <w:trHeight w:val="166"/>
        </w:trPr>
        <w:tc>
          <w:tcPr>
            <w:tcW w:w="1561" w:type="pct"/>
            <w:gridSpan w:val="2"/>
            <w:tcBorders>
              <w:left w:val="single" w:sz="4" w:space="0" w:color="auto"/>
            </w:tcBorders>
          </w:tcPr>
          <w:p w:rsidR="00E9506C" w:rsidRDefault="00E9506C" w:rsidP="00F80299">
            <w:pPr>
              <w:jc w:val="center"/>
            </w:pPr>
            <w:r>
              <w:rPr>
                <w:rFonts w:hint="eastAsia"/>
              </w:rPr>
              <w:t>渡邊雄大</w:t>
            </w:r>
          </w:p>
        </w:tc>
        <w:tc>
          <w:tcPr>
            <w:tcW w:w="1020" w:type="pct"/>
          </w:tcPr>
          <w:p w:rsidR="00E9506C" w:rsidRDefault="00734715" w:rsidP="00F80299">
            <w:pPr>
              <w:jc w:val="center"/>
            </w:pPr>
            <w:r>
              <w:rPr>
                <w:rFonts w:hint="eastAsia"/>
              </w:rPr>
              <w:t>8</w:t>
            </w:r>
            <w:r w:rsidR="000C7618">
              <w:rPr>
                <w:rFonts w:hint="eastAsia"/>
              </w:rPr>
              <w:t>時間</w:t>
            </w:r>
          </w:p>
        </w:tc>
        <w:tc>
          <w:tcPr>
            <w:tcW w:w="1220" w:type="pct"/>
          </w:tcPr>
          <w:p w:rsidR="00E9506C" w:rsidRDefault="00E9506C" w:rsidP="00F80299">
            <w:pPr>
              <w:jc w:val="center"/>
            </w:pPr>
            <w:r>
              <w:rPr>
                <w:rFonts w:hint="eastAsia"/>
              </w:rPr>
              <w:t>小野寺航己</w:t>
            </w:r>
          </w:p>
        </w:tc>
        <w:tc>
          <w:tcPr>
            <w:tcW w:w="1200" w:type="pct"/>
            <w:gridSpan w:val="2"/>
            <w:tcBorders>
              <w:right w:val="single" w:sz="4" w:space="0" w:color="auto"/>
            </w:tcBorders>
          </w:tcPr>
          <w:p w:rsidR="00E9506C" w:rsidRDefault="00734715" w:rsidP="00F80299">
            <w:pPr>
              <w:jc w:val="center"/>
            </w:pPr>
            <w:r>
              <w:rPr>
                <w:rFonts w:hint="eastAsia"/>
              </w:rPr>
              <w:t>8</w:t>
            </w:r>
            <w:r w:rsidR="000C7618">
              <w:rPr>
                <w:rFonts w:hint="eastAsia"/>
              </w:rPr>
              <w:t>時間</w:t>
            </w:r>
          </w:p>
        </w:tc>
      </w:tr>
      <w:tr w:rsidR="00E9506C" w:rsidTr="00015A7A">
        <w:trPr>
          <w:trHeight w:val="166"/>
        </w:trPr>
        <w:tc>
          <w:tcPr>
            <w:tcW w:w="1561" w:type="pct"/>
            <w:gridSpan w:val="2"/>
            <w:tcBorders>
              <w:left w:val="single" w:sz="4" w:space="0" w:color="auto"/>
            </w:tcBorders>
          </w:tcPr>
          <w:p w:rsidR="00E9506C" w:rsidRDefault="00E9506C" w:rsidP="00F80299">
            <w:pPr>
              <w:jc w:val="center"/>
            </w:pPr>
            <w:r>
              <w:rPr>
                <w:rFonts w:hint="eastAsia"/>
              </w:rPr>
              <w:t>土井貴司</w:t>
            </w:r>
          </w:p>
        </w:tc>
        <w:tc>
          <w:tcPr>
            <w:tcW w:w="1020" w:type="pct"/>
          </w:tcPr>
          <w:p w:rsidR="00E9506C" w:rsidRDefault="000C7618" w:rsidP="00F80299">
            <w:pPr>
              <w:jc w:val="center"/>
            </w:pPr>
            <w:r>
              <w:rPr>
                <w:rFonts w:hint="eastAsia"/>
              </w:rPr>
              <w:t>8</w:t>
            </w:r>
            <w:r>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160"/>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評価</w:t>
            </w:r>
          </w:p>
        </w:tc>
      </w:tr>
      <w:tr w:rsidR="00E9506C" w:rsidTr="00015A7A">
        <w:trPr>
          <w:trHeight w:val="166"/>
        </w:trPr>
        <w:tc>
          <w:tcPr>
            <w:tcW w:w="1561" w:type="pct"/>
            <w:gridSpan w:val="2"/>
            <w:tcBorders>
              <w:left w:val="single" w:sz="4" w:space="0" w:color="auto"/>
            </w:tcBorders>
          </w:tcPr>
          <w:p w:rsidR="00E9506C" w:rsidRDefault="00E9506C" w:rsidP="00F80299">
            <w:pPr>
              <w:jc w:val="center"/>
            </w:pPr>
            <w:r>
              <w:t>PV</w:t>
            </w:r>
          </w:p>
        </w:tc>
        <w:tc>
          <w:tcPr>
            <w:tcW w:w="1020" w:type="pct"/>
          </w:tcPr>
          <w:p w:rsidR="00E9506C" w:rsidRDefault="00734715" w:rsidP="00F80299">
            <w:pPr>
              <w:jc w:val="center"/>
            </w:pPr>
            <w:r>
              <w:rPr>
                <w:rFonts w:hint="eastAsia"/>
              </w:rPr>
              <w:t>24</w:t>
            </w:r>
            <w:r w:rsidR="000C7618">
              <w:rPr>
                <w:rFonts w:hint="eastAsia"/>
              </w:rPr>
              <w:t>時間</w:t>
            </w:r>
          </w:p>
        </w:tc>
        <w:tc>
          <w:tcPr>
            <w:tcW w:w="1220" w:type="pct"/>
          </w:tcPr>
          <w:p w:rsidR="00E9506C" w:rsidRDefault="00E9506C" w:rsidP="00F80299">
            <w:pPr>
              <w:jc w:val="center"/>
            </w:pPr>
            <w:r>
              <w:rPr>
                <w:rFonts w:hint="eastAsia"/>
              </w:rPr>
              <w:t>AC</w:t>
            </w:r>
          </w:p>
        </w:tc>
        <w:tc>
          <w:tcPr>
            <w:tcW w:w="1200" w:type="pct"/>
            <w:gridSpan w:val="2"/>
            <w:tcBorders>
              <w:right w:val="single" w:sz="4" w:space="0" w:color="auto"/>
            </w:tcBorders>
          </w:tcPr>
          <w:p w:rsidR="00E9506C" w:rsidRDefault="00734715" w:rsidP="00F80299">
            <w:pPr>
              <w:jc w:val="center"/>
            </w:pPr>
            <w:r>
              <w:rPr>
                <w:rFonts w:hint="eastAsia"/>
              </w:rPr>
              <w:t>24</w:t>
            </w:r>
            <w:r w:rsidR="000C7618">
              <w:rPr>
                <w:rFonts w:hint="eastAsia"/>
              </w:rPr>
              <w:t>時間</w:t>
            </w:r>
          </w:p>
        </w:tc>
      </w:tr>
      <w:tr w:rsidR="00E9506C" w:rsidTr="00015A7A">
        <w:trPr>
          <w:trHeight w:val="166"/>
        </w:trPr>
        <w:tc>
          <w:tcPr>
            <w:tcW w:w="1561" w:type="pct"/>
            <w:gridSpan w:val="2"/>
            <w:tcBorders>
              <w:left w:val="single" w:sz="4" w:space="0" w:color="auto"/>
            </w:tcBorders>
          </w:tcPr>
          <w:p w:rsidR="00E9506C" w:rsidRDefault="00E9506C" w:rsidP="00F80299">
            <w:pPr>
              <w:jc w:val="center"/>
            </w:pPr>
            <w:r>
              <w:rPr>
                <w:rFonts w:hint="eastAsia"/>
              </w:rPr>
              <w:t>EV</w:t>
            </w:r>
          </w:p>
        </w:tc>
        <w:tc>
          <w:tcPr>
            <w:tcW w:w="1020" w:type="pct"/>
          </w:tcPr>
          <w:p w:rsidR="00E9506C" w:rsidRDefault="00734715" w:rsidP="00F80299">
            <w:pPr>
              <w:jc w:val="center"/>
            </w:pPr>
            <w:r>
              <w:rPr>
                <w:rFonts w:hint="eastAsia"/>
              </w:rPr>
              <w:t>2</w:t>
            </w:r>
            <w:r w:rsidR="000C7618">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160"/>
        </w:trPr>
        <w:tc>
          <w:tcPr>
            <w:tcW w:w="1561" w:type="pct"/>
            <w:gridSpan w:val="2"/>
            <w:tcBorders>
              <w:left w:val="single" w:sz="4" w:space="0" w:color="auto"/>
            </w:tcBorders>
          </w:tcPr>
          <w:p w:rsidR="00E9506C" w:rsidRDefault="00E9506C" w:rsidP="00F80299">
            <w:pPr>
              <w:jc w:val="center"/>
            </w:pPr>
            <w:r>
              <w:rPr>
                <w:rFonts w:hint="eastAsia"/>
              </w:rPr>
              <w:t>SV</w:t>
            </w:r>
          </w:p>
        </w:tc>
        <w:tc>
          <w:tcPr>
            <w:tcW w:w="1020" w:type="pct"/>
          </w:tcPr>
          <w:p w:rsidR="00E9506C" w:rsidRDefault="000C7618" w:rsidP="00F80299">
            <w:pPr>
              <w:jc w:val="center"/>
            </w:pPr>
            <w:r>
              <w:rPr>
                <w:rFonts w:hint="eastAsia"/>
              </w:rPr>
              <w:t>－</w:t>
            </w:r>
            <w:r w:rsidR="00734715">
              <w:rPr>
                <w:rFonts w:hint="eastAsia"/>
              </w:rPr>
              <w:t>22</w:t>
            </w:r>
            <w:r>
              <w:rPr>
                <w:rFonts w:hint="eastAsia"/>
              </w:rPr>
              <w:t>時間</w:t>
            </w:r>
          </w:p>
        </w:tc>
        <w:tc>
          <w:tcPr>
            <w:tcW w:w="1220" w:type="pct"/>
          </w:tcPr>
          <w:p w:rsidR="00E9506C" w:rsidRDefault="00E9506C" w:rsidP="00F80299">
            <w:pPr>
              <w:jc w:val="center"/>
            </w:pPr>
            <w:r>
              <w:rPr>
                <w:rFonts w:hint="eastAsia"/>
              </w:rPr>
              <w:t>CV</w:t>
            </w:r>
          </w:p>
        </w:tc>
        <w:tc>
          <w:tcPr>
            <w:tcW w:w="1200" w:type="pct"/>
            <w:gridSpan w:val="2"/>
            <w:tcBorders>
              <w:right w:val="single" w:sz="4" w:space="0" w:color="auto"/>
            </w:tcBorders>
          </w:tcPr>
          <w:p w:rsidR="00E9506C" w:rsidRDefault="000C7618" w:rsidP="00F80299">
            <w:pPr>
              <w:jc w:val="center"/>
            </w:pPr>
            <w:r>
              <w:rPr>
                <w:rFonts w:hint="eastAsia"/>
              </w:rPr>
              <w:t>－</w:t>
            </w:r>
            <w:r w:rsidR="00734715">
              <w:rPr>
                <w:rFonts w:hint="eastAsia"/>
              </w:rPr>
              <w:t>22</w:t>
            </w:r>
            <w:r>
              <w:rPr>
                <w:rFonts w:hint="eastAsia"/>
              </w:rPr>
              <w:t>時間</w:t>
            </w:r>
          </w:p>
        </w:tc>
      </w:tr>
      <w:tr w:rsidR="00E9506C" w:rsidTr="00015A7A">
        <w:trPr>
          <w:trHeight w:val="166"/>
        </w:trPr>
        <w:tc>
          <w:tcPr>
            <w:tcW w:w="1561" w:type="pct"/>
            <w:gridSpan w:val="2"/>
            <w:tcBorders>
              <w:left w:val="single" w:sz="4" w:space="0" w:color="auto"/>
            </w:tcBorders>
          </w:tcPr>
          <w:p w:rsidR="00E9506C" w:rsidRDefault="00E9506C" w:rsidP="00F80299">
            <w:pPr>
              <w:jc w:val="center"/>
            </w:pPr>
            <w:r>
              <w:rPr>
                <w:rFonts w:hint="eastAsia"/>
              </w:rPr>
              <w:t>SPI</w:t>
            </w:r>
          </w:p>
        </w:tc>
        <w:tc>
          <w:tcPr>
            <w:tcW w:w="1020" w:type="pct"/>
          </w:tcPr>
          <w:p w:rsidR="00E9506C" w:rsidRDefault="00734715" w:rsidP="00F80299">
            <w:pPr>
              <w:jc w:val="center"/>
            </w:pPr>
            <w:r>
              <w:rPr>
                <w:rFonts w:hint="eastAsia"/>
              </w:rPr>
              <w:t>0.08</w:t>
            </w:r>
          </w:p>
        </w:tc>
        <w:tc>
          <w:tcPr>
            <w:tcW w:w="1220" w:type="pct"/>
          </w:tcPr>
          <w:p w:rsidR="00E9506C" w:rsidRDefault="00E9506C" w:rsidP="00F80299">
            <w:pPr>
              <w:jc w:val="center"/>
            </w:pPr>
            <w:r>
              <w:rPr>
                <w:rFonts w:hint="eastAsia"/>
              </w:rPr>
              <w:t>CPI</w:t>
            </w:r>
          </w:p>
        </w:tc>
        <w:tc>
          <w:tcPr>
            <w:tcW w:w="1200" w:type="pct"/>
            <w:gridSpan w:val="2"/>
            <w:tcBorders>
              <w:right w:val="single" w:sz="4" w:space="0" w:color="auto"/>
            </w:tcBorders>
          </w:tcPr>
          <w:p w:rsidR="00E9506C" w:rsidRDefault="00734715" w:rsidP="00F80299">
            <w:pPr>
              <w:jc w:val="center"/>
            </w:pPr>
            <w:r>
              <w:rPr>
                <w:rFonts w:hint="eastAsia"/>
              </w:rPr>
              <w:t>0.08</w:t>
            </w:r>
          </w:p>
        </w:tc>
      </w:tr>
      <w:tr w:rsidR="00E9506C" w:rsidTr="00015A7A">
        <w:trPr>
          <w:trHeight w:val="166"/>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グラフ</w:t>
            </w:r>
          </w:p>
        </w:tc>
      </w:tr>
      <w:tr w:rsidR="00E9506C" w:rsidTr="00015A7A">
        <w:tblPrEx>
          <w:tblCellMar>
            <w:left w:w="99" w:type="dxa"/>
            <w:right w:w="99" w:type="dxa"/>
          </w:tblCellMar>
        </w:tblPrEx>
        <w:trPr>
          <w:trHeight w:val="2192"/>
        </w:trPr>
        <w:tc>
          <w:tcPr>
            <w:tcW w:w="5000" w:type="pct"/>
            <w:gridSpan w:val="6"/>
            <w:tcBorders>
              <w:left w:val="single" w:sz="4" w:space="0" w:color="auto"/>
              <w:right w:val="single" w:sz="4" w:space="0" w:color="auto"/>
            </w:tcBorders>
          </w:tcPr>
          <w:p w:rsidR="00E9506C" w:rsidRPr="00EF6312" w:rsidRDefault="00EF6312" w:rsidP="00F80299">
            <w:r>
              <w:rPr>
                <w:noProof/>
              </w:rPr>
              <mc:AlternateContent>
                <mc:Choice Requires="wps">
                  <w:drawing>
                    <wp:anchor distT="0" distB="0" distL="114300" distR="114300" simplePos="0" relativeHeight="251663360" behindDoc="0" locked="0" layoutInCell="1" allowOverlap="1" wp14:anchorId="00DF47B1" wp14:editId="10CE138A">
                      <wp:simplePos x="0" y="0"/>
                      <wp:positionH relativeFrom="column">
                        <wp:posOffset>5166995</wp:posOffset>
                      </wp:positionH>
                      <wp:positionV relativeFrom="paragraph">
                        <wp:posOffset>2101850</wp:posOffset>
                      </wp:positionV>
                      <wp:extent cx="476250" cy="1403985"/>
                      <wp:effectExtent l="0" t="0" r="19050" b="1397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3985"/>
                              </a:xfrm>
                              <a:prstGeom prst="rect">
                                <a:avLst/>
                              </a:prstGeom>
                              <a:solidFill>
                                <a:srgbClr val="FFFFFF"/>
                              </a:solidFill>
                              <a:ln w="9525">
                                <a:solidFill>
                                  <a:schemeClr val="bg1"/>
                                </a:solidFill>
                                <a:miter lim="800000"/>
                                <a:headEnd/>
                                <a:tailEnd/>
                              </a:ln>
                            </wps:spPr>
                            <wps:txbx>
                              <w:txbxContent>
                                <w:p w:rsidR="00AB1510" w:rsidRPr="00EF6312" w:rsidRDefault="00AB1510">
                                  <w:pPr>
                                    <w:rPr>
                                      <w:sz w:val="28"/>
                                    </w:rPr>
                                  </w:pPr>
                                  <w:r w:rsidRPr="00EF6312">
                                    <w:rPr>
                                      <w:rFonts w:hint="eastAsia"/>
                                      <w:sz w:val="28"/>
                                    </w:rPr>
                                    <w:t>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406.85pt;margin-top:165.5pt;width:37.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" strokecolor="white [3212]">
                      <v:textbox style="mso-fit-shape-to-text:t">
                        <w:txbxContent>
                          <w:p w:rsidR="00AB1510" w:rsidRPr="00EF6312" w:rsidRDefault="00AB1510">
                            <w:pPr>
                              <w:rPr>
                                <w:sz w:val="28"/>
                              </w:rPr>
                            </w:pPr>
                            <w:r w:rsidRPr="00EF6312">
                              <w:rPr>
                                <w:rFonts w:hint="eastAsia"/>
                                <w:sz w:val="28"/>
                              </w:rPr>
                              <w:t>EV</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CD05E7D" wp14:editId="70C5C014">
                      <wp:simplePos x="0" y="0"/>
                      <wp:positionH relativeFrom="column">
                        <wp:posOffset>5153025</wp:posOffset>
                      </wp:positionH>
                      <wp:positionV relativeFrom="paragraph">
                        <wp:posOffset>1409700</wp:posOffset>
                      </wp:positionV>
                      <wp:extent cx="485775" cy="1403985"/>
                      <wp:effectExtent l="0" t="0" r="28575" b="1397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3985"/>
                              </a:xfrm>
                              <a:prstGeom prst="rect">
                                <a:avLst/>
                              </a:prstGeom>
                              <a:solidFill>
                                <a:srgbClr val="FFFFFF"/>
                              </a:solidFill>
                              <a:ln w="9525">
                                <a:solidFill>
                                  <a:schemeClr val="bg1"/>
                                </a:solidFill>
                                <a:miter lim="800000"/>
                                <a:headEnd/>
                                <a:tailEnd/>
                              </a:ln>
                            </wps:spPr>
                            <wps:txbx>
                              <w:txbxContent>
                                <w:p w:rsidR="00AB1510" w:rsidRPr="00EF6312" w:rsidRDefault="00AB1510">
                                  <w:pPr>
                                    <w:rPr>
                                      <w:sz w:val="28"/>
                                      <w:shd w:val="clear" w:color="auto" w:fill="FFFFFF" w:themeFill="background1"/>
                                    </w:rPr>
                                  </w:pPr>
                                  <w:r w:rsidRPr="00EF6312">
                                    <w:rPr>
                                      <w:rFonts w:hint="eastAsia"/>
                                      <w:sz w:val="28"/>
                                      <w:shd w:val="clear" w:color="auto" w:fill="FFFFFF" w:themeFill="background1"/>
                                    </w:rPr>
                                    <w:t>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05.75pt;margin-top:111pt;width:38.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" strokecolor="white [3212]">
                      <v:textbox style="mso-fit-shape-to-text:t">
                        <w:txbxContent>
                          <w:p w:rsidR="00AB1510" w:rsidRPr="00EF6312" w:rsidRDefault="00AB1510">
                            <w:pPr>
                              <w:rPr>
                                <w:sz w:val="28"/>
                                <w:shd w:val="clear" w:color="auto" w:fill="FFFFFF" w:themeFill="background1"/>
                              </w:rPr>
                            </w:pPr>
                            <w:r w:rsidRPr="00EF6312">
                              <w:rPr>
                                <w:rFonts w:hint="eastAsia"/>
                                <w:sz w:val="28"/>
                                <w:shd w:val="clear" w:color="auto" w:fill="FFFFFF" w:themeFill="background1"/>
                              </w:rPr>
                              <w:t>AC</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D66BF9E" wp14:editId="19D1F016">
                      <wp:simplePos x="0" y="0"/>
                      <wp:positionH relativeFrom="column">
                        <wp:posOffset>5162550</wp:posOffset>
                      </wp:positionH>
                      <wp:positionV relativeFrom="paragraph">
                        <wp:posOffset>742950</wp:posOffset>
                      </wp:positionV>
                      <wp:extent cx="476250" cy="1403985"/>
                      <wp:effectExtent l="0" t="0" r="19050" b="1397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3985"/>
                              </a:xfrm>
                              <a:prstGeom prst="rect">
                                <a:avLst/>
                              </a:prstGeom>
                              <a:solidFill>
                                <a:srgbClr val="FFFFFF"/>
                              </a:solidFill>
                              <a:ln w="9525">
                                <a:solidFill>
                                  <a:schemeClr val="bg1"/>
                                </a:solidFill>
                                <a:miter lim="800000"/>
                                <a:headEnd/>
                                <a:tailEnd/>
                              </a:ln>
                            </wps:spPr>
                            <wps:txbx>
                              <w:txbxContent>
                                <w:p w:rsidR="00AB1510" w:rsidRPr="00EF6312" w:rsidRDefault="00AB1510">
                                  <w:pPr>
                                    <w:rPr>
                                      <w:sz w:val="28"/>
                                    </w:rPr>
                                  </w:pPr>
                                  <w:r w:rsidRPr="00EF6312">
                                    <w:rPr>
                                      <w:rFonts w:hint="eastAsia"/>
                                      <w:sz w:val="28"/>
                                    </w:rPr>
                                    <w:t>PV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06.5pt;margin-top:58.5pt;width:37.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" strokecolor="white [3212]">
                      <v:textbox style="mso-fit-shape-to-text:t">
                        <w:txbxContent>
                          <w:p w:rsidR="00AB1510" w:rsidRPr="00EF6312" w:rsidRDefault="00AB1510">
                            <w:pPr>
                              <w:rPr>
                                <w:sz w:val="28"/>
                              </w:rPr>
                            </w:pPr>
                            <w:r w:rsidRPr="00EF6312">
                              <w:rPr>
                                <w:rFonts w:hint="eastAsia"/>
                                <w:sz w:val="28"/>
                              </w:rPr>
                              <w:t>PV</w:t>
                            </w:r>
                          </w:p>
                        </w:txbxContent>
                      </v:textbox>
                    </v:shape>
                  </w:pict>
                </mc:Fallback>
              </mc:AlternateContent>
            </w:r>
            <w:r w:rsidR="00A974D9" w:rsidRPr="00EF6312">
              <w:rPr>
                <w:noProof/>
              </w:rPr>
              <w:drawing>
                <wp:inline distT="0" distB="0" distL="0" distR="0" wp14:anchorId="25F42DD2" wp14:editId="238EA31D">
                  <wp:extent cx="5829300" cy="3124200"/>
                  <wp:effectExtent l="0" t="0" r="19050"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E9506C" w:rsidTr="00015A7A">
        <w:trPr>
          <w:trHeight w:val="189"/>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考察</w:t>
            </w:r>
          </w:p>
        </w:tc>
      </w:tr>
      <w:tr w:rsidR="00E9506C" w:rsidTr="00015A7A">
        <w:trPr>
          <w:trHeight w:val="1902"/>
        </w:trPr>
        <w:tc>
          <w:tcPr>
            <w:tcW w:w="5000" w:type="pct"/>
            <w:gridSpan w:val="6"/>
            <w:tcBorders>
              <w:left w:val="single" w:sz="4" w:space="0" w:color="auto"/>
              <w:right w:val="single" w:sz="4" w:space="0" w:color="auto"/>
            </w:tcBorders>
          </w:tcPr>
          <w:p w:rsidR="002C43B1" w:rsidRDefault="00436771" w:rsidP="00C822FB">
            <w:r>
              <w:rPr>
                <w:rFonts w:hint="eastAsia"/>
              </w:rPr>
              <w:t>＜１</w:t>
            </w:r>
            <w:r w:rsidR="002C43B1">
              <w:rPr>
                <w:rFonts w:hint="eastAsia"/>
              </w:rPr>
              <w:t>週目＞</w:t>
            </w:r>
          </w:p>
          <w:p w:rsidR="00954BE9" w:rsidRDefault="002C43B1" w:rsidP="00C822FB">
            <w:r>
              <w:rPr>
                <w:rFonts w:hint="eastAsia"/>
              </w:rPr>
              <w:t>要件定義書の作成にてこずってしまったために実コスト</w:t>
            </w:r>
            <w:r w:rsidR="00954BE9">
              <w:rPr>
                <w:rFonts w:hint="eastAsia"/>
              </w:rPr>
              <w:t>とＥＶに大きく差ができてしまった．</w:t>
            </w:r>
          </w:p>
          <w:p w:rsidR="00954BE9" w:rsidRDefault="00954BE9" w:rsidP="00C822FB">
            <w:r>
              <w:rPr>
                <w:rFonts w:hint="eastAsia"/>
              </w:rPr>
              <w:t>そこでこれ以上遅れが出ないようにするため，週に一度集まって進捗具合を</w:t>
            </w:r>
            <w:r w:rsidR="002C43B1">
              <w:rPr>
                <w:rFonts w:hint="eastAsia"/>
              </w:rPr>
              <w:t>しっかりと</w:t>
            </w:r>
            <w:r>
              <w:rPr>
                <w:rFonts w:hint="eastAsia"/>
              </w:rPr>
              <w:t>報告し</w:t>
            </w:r>
            <w:r w:rsidR="002C43B1">
              <w:rPr>
                <w:rFonts w:hint="eastAsia"/>
              </w:rPr>
              <w:t>合い</w:t>
            </w:r>
            <w:r>
              <w:rPr>
                <w:rFonts w:hint="eastAsia"/>
              </w:rPr>
              <w:t>さらに大きな遅れが出ないように対策をした．</w:t>
            </w:r>
          </w:p>
          <w:p w:rsidR="00E9506C" w:rsidRPr="00954BE9" w:rsidRDefault="00E9506C" w:rsidP="00F80299"/>
          <w:p w:rsidR="00A974D9" w:rsidRDefault="00A974D9" w:rsidP="00F80299"/>
          <w:p w:rsidR="00A974D9" w:rsidRDefault="00A974D9" w:rsidP="00F80299"/>
          <w:p w:rsidR="00A974D9" w:rsidRDefault="00A974D9" w:rsidP="00F80299"/>
          <w:p w:rsidR="00A974D9" w:rsidRDefault="00A974D9" w:rsidP="00F80299"/>
          <w:p w:rsidR="00A974D9" w:rsidRDefault="00A974D9" w:rsidP="00F80299"/>
          <w:p w:rsidR="00A974D9" w:rsidRDefault="00A974D9" w:rsidP="00F80299"/>
        </w:tc>
      </w:tr>
      <w:tr w:rsidR="00E9506C" w:rsidTr="00015A7A">
        <w:trPr>
          <w:trHeight w:val="160"/>
        </w:trPr>
        <w:tc>
          <w:tcPr>
            <w:tcW w:w="784" w:type="pct"/>
            <w:tcBorders>
              <w:left w:val="single" w:sz="4" w:space="0" w:color="auto"/>
            </w:tcBorders>
          </w:tcPr>
          <w:p w:rsidR="00E9506C" w:rsidRDefault="00E9506C" w:rsidP="00F80299">
            <w:pPr>
              <w:jc w:val="center"/>
            </w:pPr>
            <w:r>
              <w:rPr>
                <w:rFonts w:hint="eastAsia"/>
              </w:rPr>
              <w:lastRenderedPageBreak/>
              <w:t>期間</w:t>
            </w:r>
          </w:p>
        </w:tc>
        <w:tc>
          <w:tcPr>
            <w:tcW w:w="3372" w:type="pct"/>
            <w:gridSpan w:val="4"/>
          </w:tcPr>
          <w:p w:rsidR="00E9506C" w:rsidRDefault="00E9506C" w:rsidP="00F80299">
            <w:pPr>
              <w:jc w:val="center"/>
            </w:pPr>
            <w:r>
              <w:rPr>
                <w:rFonts w:hint="eastAsia"/>
              </w:rPr>
              <w:t>5</w:t>
            </w:r>
            <w:r>
              <w:rPr>
                <w:rFonts w:hint="eastAsia"/>
              </w:rPr>
              <w:t>月</w:t>
            </w:r>
            <w:r w:rsidR="00734715">
              <w:rPr>
                <w:rFonts w:hint="eastAsia"/>
              </w:rPr>
              <w:t>18</w:t>
            </w:r>
            <w:r>
              <w:rPr>
                <w:rFonts w:hint="eastAsia"/>
              </w:rPr>
              <w:t>日</w:t>
            </w:r>
            <w:r>
              <w:rPr>
                <w:rFonts w:hint="eastAsia"/>
              </w:rPr>
              <w:t>(</w:t>
            </w:r>
            <w:r w:rsidR="00734715">
              <w:rPr>
                <w:rFonts w:hint="eastAsia"/>
              </w:rPr>
              <w:t>土</w:t>
            </w:r>
            <w:r>
              <w:rPr>
                <w:rFonts w:hint="eastAsia"/>
              </w:rPr>
              <w:t>)</w:t>
            </w:r>
            <w:r>
              <w:rPr>
                <w:rFonts w:hint="eastAsia"/>
              </w:rPr>
              <w:t>～</w:t>
            </w:r>
            <w:r>
              <w:rPr>
                <w:rFonts w:hint="eastAsia"/>
              </w:rPr>
              <w:t>5</w:t>
            </w:r>
            <w:r>
              <w:rPr>
                <w:rFonts w:hint="eastAsia"/>
              </w:rPr>
              <w:t>月</w:t>
            </w:r>
            <w:r w:rsidR="00734715">
              <w:rPr>
                <w:rFonts w:hint="eastAsia"/>
              </w:rPr>
              <w:t>24</w:t>
            </w:r>
            <w:r>
              <w:rPr>
                <w:rFonts w:hint="eastAsia"/>
              </w:rPr>
              <w:t>日</w:t>
            </w:r>
            <w:r>
              <w:rPr>
                <w:rFonts w:hint="eastAsia"/>
              </w:rPr>
              <w:t>(</w:t>
            </w:r>
            <w:r w:rsidR="00734715">
              <w:rPr>
                <w:rFonts w:hint="eastAsia"/>
              </w:rPr>
              <w:t>金</w:t>
            </w:r>
            <w:r>
              <w:rPr>
                <w:rFonts w:hint="eastAsia"/>
              </w:rPr>
              <w:t>曜日</w:t>
            </w:r>
            <w:r>
              <w:rPr>
                <w:rFonts w:hint="eastAsia"/>
              </w:rPr>
              <w:t>)</w:t>
            </w:r>
          </w:p>
        </w:tc>
        <w:tc>
          <w:tcPr>
            <w:tcW w:w="844" w:type="pct"/>
            <w:tcBorders>
              <w:right w:val="single" w:sz="4" w:space="0" w:color="auto"/>
            </w:tcBorders>
          </w:tcPr>
          <w:p w:rsidR="00E9506C" w:rsidRDefault="00E9506C" w:rsidP="00F80299">
            <w:pPr>
              <w:jc w:val="center"/>
            </w:pPr>
            <w:r>
              <w:rPr>
                <w:rFonts w:hint="eastAsia"/>
              </w:rPr>
              <w:t>2</w:t>
            </w:r>
            <w:r>
              <w:rPr>
                <w:rFonts w:hint="eastAsia"/>
              </w:rPr>
              <w:t>週目</w:t>
            </w:r>
          </w:p>
        </w:tc>
      </w:tr>
      <w:tr w:rsidR="00E9506C" w:rsidTr="00015A7A">
        <w:trPr>
          <w:trHeight w:val="166"/>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作業時間</w:t>
            </w:r>
          </w:p>
        </w:tc>
      </w:tr>
      <w:tr w:rsidR="00E9506C" w:rsidTr="00015A7A">
        <w:trPr>
          <w:trHeight w:val="166"/>
        </w:trPr>
        <w:tc>
          <w:tcPr>
            <w:tcW w:w="1561" w:type="pct"/>
            <w:gridSpan w:val="2"/>
            <w:tcBorders>
              <w:left w:val="single" w:sz="4" w:space="0" w:color="auto"/>
            </w:tcBorders>
          </w:tcPr>
          <w:p w:rsidR="00E9506C" w:rsidRDefault="00E9506C" w:rsidP="00F80299">
            <w:pPr>
              <w:jc w:val="center"/>
            </w:pPr>
            <w:r>
              <w:rPr>
                <w:rFonts w:hint="eastAsia"/>
              </w:rPr>
              <w:t>渡邊雄大</w:t>
            </w:r>
          </w:p>
        </w:tc>
        <w:tc>
          <w:tcPr>
            <w:tcW w:w="1020" w:type="pct"/>
          </w:tcPr>
          <w:p w:rsidR="00E9506C" w:rsidRDefault="00734715" w:rsidP="00F80299">
            <w:pPr>
              <w:jc w:val="center"/>
            </w:pPr>
            <w:r>
              <w:rPr>
                <w:rFonts w:hint="eastAsia"/>
              </w:rPr>
              <w:t>15</w:t>
            </w:r>
            <w:r w:rsidR="00B66CB0">
              <w:rPr>
                <w:rFonts w:hint="eastAsia"/>
              </w:rPr>
              <w:t>時間</w:t>
            </w:r>
          </w:p>
        </w:tc>
        <w:tc>
          <w:tcPr>
            <w:tcW w:w="1220" w:type="pct"/>
          </w:tcPr>
          <w:p w:rsidR="00E9506C" w:rsidRDefault="00E9506C" w:rsidP="00F80299">
            <w:pPr>
              <w:jc w:val="center"/>
            </w:pPr>
            <w:r>
              <w:rPr>
                <w:rFonts w:hint="eastAsia"/>
              </w:rPr>
              <w:t>小野寺航己</w:t>
            </w:r>
          </w:p>
        </w:tc>
        <w:tc>
          <w:tcPr>
            <w:tcW w:w="1200" w:type="pct"/>
            <w:gridSpan w:val="2"/>
            <w:tcBorders>
              <w:right w:val="single" w:sz="4" w:space="0" w:color="auto"/>
            </w:tcBorders>
          </w:tcPr>
          <w:p w:rsidR="00E9506C" w:rsidRDefault="00734715" w:rsidP="00F80299">
            <w:pPr>
              <w:jc w:val="center"/>
            </w:pPr>
            <w:r>
              <w:rPr>
                <w:rFonts w:hint="eastAsia"/>
              </w:rPr>
              <w:t>16</w:t>
            </w:r>
            <w:r w:rsidR="00B66CB0">
              <w:rPr>
                <w:rFonts w:hint="eastAsia"/>
              </w:rPr>
              <w:t>時間</w:t>
            </w:r>
          </w:p>
        </w:tc>
      </w:tr>
      <w:tr w:rsidR="00E9506C" w:rsidTr="00015A7A">
        <w:trPr>
          <w:trHeight w:val="160"/>
        </w:trPr>
        <w:tc>
          <w:tcPr>
            <w:tcW w:w="1561" w:type="pct"/>
            <w:gridSpan w:val="2"/>
            <w:tcBorders>
              <w:left w:val="single" w:sz="4" w:space="0" w:color="auto"/>
            </w:tcBorders>
          </w:tcPr>
          <w:p w:rsidR="00E9506C" w:rsidRDefault="00E9506C" w:rsidP="00F80299">
            <w:pPr>
              <w:jc w:val="center"/>
            </w:pPr>
            <w:r>
              <w:rPr>
                <w:rFonts w:hint="eastAsia"/>
              </w:rPr>
              <w:t>土井貴司</w:t>
            </w:r>
          </w:p>
        </w:tc>
        <w:tc>
          <w:tcPr>
            <w:tcW w:w="1020" w:type="pct"/>
          </w:tcPr>
          <w:p w:rsidR="00E9506C" w:rsidRDefault="00734715" w:rsidP="00F80299">
            <w:pPr>
              <w:jc w:val="center"/>
            </w:pPr>
            <w:r>
              <w:rPr>
                <w:rFonts w:hint="eastAsia"/>
              </w:rPr>
              <w:t>8</w:t>
            </w:r>
            <w:r w:rsidR="00B66CB0">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166"/>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評価</w:t>
            </w:r>
          </w:p>
        </w:tc>
      </w:tr>
      <w:tr w:rsidR="00E9506C" w:rsidTr="00015A7A">
        <w:trPr>
          <w:trHeight w:val="166"/>
        </w:trPr>
        <w:tc>
          <w:tcPr>
            <w:tcW w:w="1561" w:type="pct"/>
            <w:gridSpan w:val="2"/>
            <w:tcBorders>
              <w:left w:val="single" w:sz="4" w:space="0" w:color="auto"/>
            </w:tcBorders>
          </w:tcPr>
          <w:p w:rsidR="00E9506C" w:rsidRDefault="00E9506C" w:rsidP="00F80299">
            <w:pPr>
              <w:jc w:val="center"/>
            </w:pPr>
            <w:r>
              <w:t>PV</w:t>
            </w:r>
          </w:p>
        </w:tc>
        <w:tc>
          <w:tcPr>
            <w:tcW w:w="1020" w:type="pct"/>
          </w:tcPr>
          <w:p w:rsidR="00E9506C" w:rsidRDefault="00734715" w:rsidP="00F80299">
            <w:pPr>
              <w:jc w:val="center"/>
            </w:pPr>
            <w:r>
              <w:rPr>
                <w:rFonts w:hint="eastAsia"/>
              </w:rPr>
              <w:t>57</w:t>
            </w:r>
            <w:r w:rsidR="00B66CB0">
              <w:rPr>
                <w:rFonts w:hint="eastAsia"/>
              </w:rPr>
              <w:t>時間</w:t>
            </w:r>
          </w:p>
        </w:tc>
        <w:tc>
          <w:tcPr>
            <w:tcW w:w="1220" w:type="pct"/>
          </w:tcPr>
          <w:p w:rsidR="00E9506C" w:rsidRDefault="00E9506C" w:rsidP="00F80299">
            <w:pPr>
              <w:jc w:val="center"/>
            </w:pPr>
            <w:r>
              <w:rPr>
                <w:rFonts w:hint="eastAsia"/>
              </w:rPr>
              <w:t>AC</w:t>
            </w:r>
          </w:p>
        </w:tc>
        <w:tc>
          <w:tcPr>
            <w:tcW w:w="1200" w:type="pct"/>
            <w:gridSpan w:val="2"/>
            <w:tcBorders>
              <w:right w:val="single" w:sz="4" w:space="0" w:color="auto"/>
            </w:tcBorders>
          </w:tcPr>
          <w:p w:rsidR="00E9506C" w:rsidRDefault="00734715" w:rsidP="00F80299">
            <w:pPr>
              <w:jc w:val="center"/>
            </w:pPr>
            <w:r>
              <w:rPr>
                <w:rFonts w:hint="eastAsia"/>
              </w:rPr>
              <w:t>63</w:t>
            </w:r>
            <w:r w:rsidR="00B66CB0">
              <w:rPr>
                <w:rFonts w:hint="eastAsia"/>
              </w:rPr>
              <w:t>時間</w:t>
            </w:r>
          </w:p>
        </w:tc>
      </w:tr>
      <w:tr w:rsidR="00E9506C" w:rsidTr="00015A7A">
        <w:trPr>
          <w:trHeight w:val="160"/>
        </w:trPr>
        <w:tc>
          <w:tcPr>
            <w:tcW w:w="1561" w:type="pct"/>
            <w:gridSpan w:val="2"/>
            <w:tcBorders>
              <w:left w:val="single" w:sz="4" w:space="0" w:color="auto"/>
            </w:tcBorders>
          </w:tcPr>
          <w:p w:rsidR="00E9506C" w:rsidRDefault="00E9506C" w:rsidP="00F80299">
            <w:pPr>
              <w:jc w:val="center"/>
            </w:pPr>
            <w:r>
              <w:rPr>
                <w:rFonts w:hint="eastAsia"/>
              </w:rPr>
              <w:t>EV</w:t>
            </w:r>
          </w:p>
        </w:tc>
        <w:tc>
          <w:tcPr>
            <w:tcW w:w="1020" w:type="pct"/>
          </w:tcPr>
          <w:p w:rsidR="00E9506C" w:rsidRDefault="00734715" w:rsidP="00F80299">
            <w:pPr>
              <w:jc w:val="center"/>
            </w:pPr>
            <w:r>
              <w:rPr>
                <w:rFonts w:hint="eastAsia"/>
              </w:rPr>
              <w:t>23</w:t>
            </w:r>
            <w:r w:rsidR="00B66CB0">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166"/>
        </w:trPr>
        <w:tc>
          <w:tcPr>
            <w:tcW w:w="1561" w:type="pct"/>
            <w:gridSpan w:val="2"/>
            <w:tcBorders>
              <w:left w:val="single" w:sz="4" w:space="0" w:color="auto"/>
            </w:tcBorders>
          </w:tcPr>
          <w:p w:rsidR="00E9506C" w:rsidRDefault="00E9506C" w:rsidP="00F80299">
            <w:pPr>
              <w:jc w:val="center"/>
            </w:pPr>
            <w:r>
              <w:rPr>
                <w:rFonts w:hint="eastAsia"/>
              </w:rPr>
              <w:t>SV</w:t>
            </w:r>
          </w:p>
        </w:tc>
        <w:tc>
          <w:tcPr>
            <w:tcW w:w="1020" w:type="pct"/>
          </w:tcPr>
          <w:p w:rsidR="00E9506C" w:rsidRDefault="000C7618" w:rsidP="00F80299">
            <w:pPr>
              <w:jc w:val="center"/>
            </w:pPr>
            <w:r>
              <w:rPr>
                <w:rFonts w:hint="eastAsia"/>
              </w:rPr>
              <w:t>－</w:t>
            </w:r>
            <w:r w:rsidR="00F80299">
              <w:rPr>
                <w:rFonts w:hint="eastAsia"/>
              </w:rPr>
              <w:t>30</w:t>
            </w:r>
            <w:r w:rsidR="00B66CB0">
              <w:rPr>
                <w:rFonts w:hint="eastAsia"/>
              </w:rPr>
              <w:t>時間</w:t>
            </w:r>
          </w:p>
        </w:tc>
        <w:tc>
          <w:tcPr>
            <w:tcW w:w="1220" w:type="pct"/>
          </w:tcPr>
          <w:p w:rsidR="00E9506C" w:rsidRDefault="00E9506C" w:rsidP="00F80299">
            <w:pPr>
              <w:jc w:val="center"/>
            </w:pPr>
            <w:r>
              <w:rPr>
                <w:rFonts w:hint="eastAsia"/>
              </w:rPr>
              <w:t>CV</w:t>
            </w:r>
          </w:p>
        </w:tc>
        <w:tc>
          <w:tcPr>
            <w:tcW w:w="1200" w:type="pct"/>
            <w:gridSpan w:val="2"/>
            <w:tcBorders>
              <w:right w:val="single" w:sz="4" w:space="0" w:color="auto"/>
            </w:tcBorders>
          </w:tcPr>
          <w:p w:rsidR="00E9506C" w:rsidRDefault="00F80299" w:rsidP="00F80299">
            <w:pPr>
              <w:jc w:val="center"/>
            </w:pPr>
            <w:r>
              <w:rPr>
                <w:rFonts w:hint="eastAsia"/>
              </w:rPr>
              <w:t>－</w:t>
            </w:r>
            <w:r>
              <w:rPr>
                <w:rFonts w:hint="eastAsia"/>
              </w:rPr>
              <w:t>40</w:t>
            </w:r>
            <w:r w:rsidR="00B66CB0">
              <w:rPr>
                <w:rFonts w:hint="eastAsia"/>
              </w:rPr>
              <w:t>時間</w:t>
            </w:r>
          </w:p>
        </w:tc>
      </w:tr>
      <w:tr w:rsidR="00E9506C" w:rsidTr="00015A7A">
        <w:trPr>
          <w:trHeight w:val="166"/>
        </w:trPr>
        <w:tc>
          <w:tcPr>
            <w:tcW w:w="1561" w:type="pct"/>
            <w:gridSpan w:val="2"/>
            <w:tcBorders>
              <w:left w:val="single" w:sz="4" w:space="0" w:color="auto"/>
            </w:tcBorders>
          </w:tcPr>
          <w:p w:rsidR="00E9506C" w:rsidRDefault="00E9506C" w:rsidP="00F80299">
            <w:pPr>
              <w:jc w:val="center"/>
            </w:pPr>
            <w:r>
              <w:rPr>
                <w:rFonts w:hint="eastAsia"/>
              </w:rPr>
              <w:t>SPI</w:t>
            </w:r>
          </w:p>
        </w:tc>
        <w:tc>
          <w:tcPr>
            <w:tcW w:w="1020" w:type="pct"/>
          </w:tcPr>
          <w:p w:rsidR="00E9506C" w:rsidRDefault="00734715" w:rsidP="00F80299">
            <w:pPr>
              <w:jc w:val="center"/>
            </w:pPr>
            <w:r>
              <w:rPr>
                <w:rFonts w:hint="eastAsia"/>
              </w:rPr>
              <w:t>0.4</w:t>
            </w:r>
          </w:p>
        </w:tc>
        <w:tc>
          <w:tcPr>
            <w:tcW w:w="1220" w:type="pct"/>
          </w:tcPr>
          <w:p w:rsidR="00E9506C" w:rsidRDefault="00E9506C" w:rsidP="00F80299">
            <w:pPr>
              <w:jc w:val="center"/>
            </w:pPr>
            <w:r>
              <w:rPr>
                <w:rFonts w:hint="eastAsia"/>
              </w:rPr>
              <w:t>CPI</w:t>
            </w:r>
          </w:p>
        </w:tc>
        <w:tc>
          <w:tcPr>
            <w:tcW w:w="1200" w:type="pct"/>
            <w:gridSpan w:val="2"/>
            <w:tcBorders>
              <w:right w:val="single" w:sz="4" w:space="0" w:color="auto"/>
            </w:tcBorders>
          </w:tcPr>
          <w:p w:rsidR="00E9506C" w:rsidRDefault="00734715" w:rsidP="00F80299">
            <w:pPr>
              <w:jc w:val="center"/>
            </w:pPr>
            <w:r>
              <w:rPr>
                <w:rFonts w:hint="eastAsia"/>
              </w:rPr>
              <w:t>0.4</w:t>
            </w:r>
          </w:p>
        </w:tc>
      </w:tr>
      <w:tr w:rsidR="00E9506C" w:rsidTr="00015A7A">
        <w:trPr>
          <w:trHeight w:val="160"/>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グラフ</w:t>
            </w:r>
          </w:p>
        </w:tc>
      </w:tr>
      <w:tr w:rsidR="00E9506C" w:rsidTr="00015A7A">
        <w:tblPrEx>
          <w:tblCellMar>
            <w:left w:w="99" w:type="dxa"/>
            <w:right w:w="99" w:type="dxa"/>
          </w:tblCellMar>
        </w:tblPrEx>
        <w:trPr>
          <w:trHeight w:val="2192"/>
        </w:trPr>
        <w:tc>
          <w:tcPr>
            <w:tcW w:w="5000" w:type="pct"/>
            <w:gridSpan w:val="6"/>
            <w:tcBorders>
              <w:left w:val="single" w:sz="4" w:space="0" w:color="auto"/>
              <w:right w:val="single" w:sz="4" w:space="0" w:color="auto"/>
            </w:tcBorders>
          </w:tcPr>
          <w:p w:rsidR="00EF6312" w:rsidRDefault="00B12634" w:rsidP="00F80299">
            <w:r>
              <w:rPr>
                <w:noProof/>
              </w:rPr>
              <mc:AlternateContent>
                <mc:Choice Requires="wps">
                  <w:drawing>
                    <wp:anchor distT="0" distB="0" distL="114300" distR="114300" simplePos="0" relativeHeight="251667456" behindDoc="0" locked="0" layoutInCell="1" allowOverlap="1" wp14:anchorId="32145080" wp14:editId="5061047B">
                      <wp:simplePos x="0" y="0"/>
                      <wp:positionH relativeFrom="column">
                        <wp:posOffset>5205095</wp:posOffset>
                      </wp:positionH>
                      <wp:positionV relativeFrom="paragraph">
                        <wp:posOffset>2041525</wp:posOffset>
                      </wp:positionV>
                      <wp:extent cx="495300" cy="1403985"/>
                      <wp:effectExtent l="0" t="0" r="19050" b="13970"/>
                      <wp:wrapNone/>
                      <wp:docPr id="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solidFill>
                                  <a:schemeClr val="bg1"/>
                                </a:solidFill>
                                <a:miter lim="800000"/>
                                <a:headEnd/>
                                <a:tailEnd/>
                              </a:ln>
                            </wps:spPr>
                            <wps:txbx>
                              <w:txbxContent>
                                <w:p w:rsidR="00AB1510" w:rsidRPr="002C5B9A" w:rsidRDefault="00AB1510">
                                  <w:pPr>
                                    <w:rPr>
                                      <w:sz w:val="28"/>
                                    </w:rPr>
                                  </w:pPr>
                                  <w:r w:rsidRPr="002C5B9A">
                                    <w:rPr>
                                      <w:rFonts w:hint="eastAsia"/>
                                      <w:sz w:val="28"/>
                                    </w:rPr>
                                    <w:t>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09.85pt;margin-top:160.75pt;width:39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" strokecolor="white [3212]">
                      <v:textbox style="mso-fit-shape-to-text:t">
                        <w:txbxContent>
                          <w:p w:rsidR="00AB1510" w:rsidRPr="002C5B9A" w:rsidRDefault="00AB1510">
                            <w:pPr>
                              <w:rPr>
                                <w:sz w:val="28"/>
                              </w:rPr>
                            </w:pPr>
                            <w:r w:rsidRPr="002C5B9A">
                              <w:rPr>
                                <w:rFonts w:hint="eastAsia"/>
                                <w:sz w:val="28"/>
                              </w:rPr>
                              <w:t>EV</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4F5D58D" wp14:editId="560E4728">
                      <wp:simplePos x="0" y="0"/>
                      <wp:positionH relativeFrom="column">
                        <wp:posOffset>5205095</wp:posOffset>
                      </wp:positionH>
                      <wp:positionV relativeFrom="paragraph">
                        <wp:posOffset>1327150</wp:posOffset>
                      </wp:positionV>
                      <wp:extent cx="495300" cy="1403985"/>
                      <wp:effectExtent l="0" t="0" r="19050" b="13970"/>
                      <wp:wrapNone/>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solidFill>
                                  <a:schemeClr val="bg1"/>
                                </a:solidFill>
                                <a:miter lim="800000"/>
                                <a:headEnd/>
                                <a:tailEnd/>
                              </a:ln>
                            </wps:spPr>
                            <wps:txbx>
                              <w:txbxContent>
                                <w:p w:rsidR="00AB1510" w:rsidRPr="002C5B9A" w:rsidRDefault="00AB1510">
                                  <w:pPr>
                                    <w:rPr>
                                      <w:sz w:val="28"/>
                                    </w:rPr>
                                  </w:pPr>
                                  <w:r w:rsidRPr="002C5B9A">
                                    <w:rPr>
                                      <w:rFonts w:hint="eastAsia"/>
                                      <w:sz w:val="28"/>
                                    </w:rPr>
                                    <w:t>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409.85pt;margin-top:104.5pt;width:39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" strokecolor="white [3212]">
                      <v:textbox style="mso-fit-shape-to-text:t">
                        <w:txbxContent>
                          <w:p w:rsidR="00AB1510" w:rsidRPr="002C5B9A" w:rsidRDefault="00AB1510">
                            <w:pPr>
                              <w:rPr>
                                <w:sz w:val="28"/>
                              </w:rPr>
                            </w:pPr>
                            <w:r w:rsidRPr="002C5B9A">
                              <w:rPr>
                                <w:rFonts w:hint="eastAsia"/>
                                <w:sz w:val="28"/>
                              </w:rPr>
                              <w:t>AC</w:t>
                            </w:r>
                          </w:p>
                        </w:txbxContent>
                      </v:textbox>
                    </v:shape>
                  </w:pict>
                </mc:Fallback>
              </mc:AlternateContent>
            </w:r>
            <w:r>
              <w:rPr>
                <w:noProof/>
              </w:rPr>
              <mc:AlternateContent>
                <mc:Choice Requires="wps">
                  <w:drawing>
                    <wp:anchor distT="0" distB="0" distL="114300" distR="114300" simplePos="0" relativeHeight="251658239" behindDoc="0" locked="0" layoutInCell="1" allowOverlap="1" wp14:anchorId="7CCCA790" wp14:editId="52453DF1">
                      <wp:simplePos x="0" y="0"/>
                      <wp:positionH relativeFrom="column">
                        <wp:posOffset>5205095</wp:posOffset>
                      </wp:positionH>
                      <wp:positionV relativeFrom="paragraph">
                        <wp:posOffset>717550</wp:posOffset>
                      </wp:positionV>
                      <wp:extent cx="495300" cy="1403985"/>
                      <wp:effectExtent l="0" t="0" r="19050" b="13970"/>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solidFill>
                                  <a:schemeClr val="bg1"/>
                                </a:solidFill>
                                <a:miter lim="800000"/>
                                <a:headEnd/>
                                <a:tailEnd/>
                              </a:ln>
                            </wps:spPr>
                            <wps:txbx>
                              <w:txbxContent>
                                <w:p w:rsidR="00AB1510" w:rsidRPr="002C5B9A" w:rsidRDefault="00AB1510">
                                  <w:pPr>
                                    <w:rPr>
                                      <w:sz w:val="28"/>
                                    </w:rPr>
                                  </w:pPr>
                                  <w:r>
                                    <w:rPr>
                                      <w:rFonts w:hint="eastAsia"/>
                                      <w:sz w:val="28"/>
                                    </w:rPr>
                                    <w:t>PV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09.85pt;margin-top:56.5pt;width:39pt;height:110.55pt;z-index:25165823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" strokecolor="white [3212]">
                      <v:textbox style="mso-fit-shape-to-text:t">
                        <w:txbxContent>
                          <w:p w:rsidR="00AB1510" w:rsidRPr="002C5B9A" w:rsidRDefault="00AB1510">
                            <w:pPr>
                              <w:rPr>
                                <w:sz w:val="28"/>
                              </w:rPr>
                            </w:pPr>
                            <w:r>
                              <w:rPr>
                                <w:rFonts w:hint="eastAsia"/>
                                <w:sz w:val="28"/>
                              </w:rPr>
                              <w:t>PV</w:t>
                            </w:r>
                          </w:p>
                        </w:txbxContent>
                      </v:textbox>
                    </v:shape>
                  </w:pict>
                </mc:Fallback>
              </mc:AlternateContent>
            </w:r>
            <w:r w:rsidR="00EF6312">
              <w:rPr>
                <w:noProof/>
              </w:rPr>
              <w:drawing>
                <wp:inline distT="0" distB="0" distL="0" distR="0" wp14:anchorId="45661F57" wp14:editId="79CD2FCF">
                  <wp:extent cx="5838825" cy="3124200"/>
                  <wp:effectExtent l="0" t="0" r="9525" b="19050"/>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E9506C" w:rsidTr="00015A7A">
        <w:trPr>
          <w:trHeight w:val="189"/>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考察</w:t>
            </w:r>
          </w:p>
        </w:tc>
      </w:tr>
      <w:tr w:rsidR="00E9506C" w:rsidTr="00015A7A">
        <w:trPr>
          <w:trHeight w:val="1902"/>
        </w:trPr>
        <w:tc>
          <w:tcPr>
            <w:tcW w:w="5000" w:type="pct"/>
            <w:gridSpan w:val="6"/>
            <w:tcBorders>
              <w:left w:val="single" w:sz="4" w:space="0" w:color="auto"/>
              <w:right w:val="single" w:sz="4" w:space="0" w:color="auto"/>
            </w:tcBorders>
          </w:tcPr>
          <w:p w:rsidR="00F373F0" w:rsidRDefault="00436771" w:rsidP="00C822FB">
            <w:r>
              <w:rPr>
                <w:rFonts w:hint="eastAsia"/>
              </w:rPr>
              <w:t>＜２</w:t>
            </w:r>
            <w:r w:rsidR="002C43B1">
              <w:rPr>
                <w:rFonts w:hint="eastAsia"/>
              </w:rPr>
              <w:t>週目＞</w:t>
            </w:r>
          </w:p>
          <w:p w:rsidR="00436771" w:rsidRDefault="00192E6D" w:rsidP="00F373F0">
            <w:r>
              <w:rPr>
                <w:rFonts w:hint="eastAsia"/>
              </w:rPr>
              <w:t>要件定義書のシニアへのレビューが通ったためＥＶが上がったが</w:t>
            </w:r>
            <w:r w:rsidR="00436771">
              <w:rPr>
                <w:rFonts w:hint="eastAsia"/>
              </w:rPr>
              <w:t>，計画通りに進んではいない．</w:t>
            </w:r>
          </w:p>
          <w:p w:rsidR="00284B95" w:rsidRDefault="00192E6D" w:rsidP="00F373F0">
            <w:r>
              <w:rPr>
                <w:rFonts w:hint="eastAsia"/>
              </w:rPr>
              <w:t>さらに</w:t>
            </w:r>
            <w:r w:rsidR="002C43B1">
              <w:rPr>
                <w:rFonts w:hint="eastAsia"/>
              </w:rPr>
              <w:t>ＷＢＳの作成に多くの時間をかけ</w:t>
            </w:r>
            <w:r>
              <w:rPr>
                <w:rFonts w:hint="eastAsia"/>
              </w:rPr>
              <w:t>て作成したためにガントチャートの作成とＥＶＭの作成にも時間がかかってしまった．</w:t>
            </w:r>
          </w:p>
          <w:p w:rsidR="00E9506C" w:rsidRDefault="00192E6D" w:rsidP="00F373F0">
            <w:r>
              <w:rPr>
                <w:rFonts w:hint="eastAsia"/>
              </w:rPr>
              <w:t>チーム全体的に勉強不足があったために成果物作成に時間がかかってしまったので，</w:t>
            </w:r>
            <w:r w:rsidR="00C822FB">
              <w:rPr>
                <w:rFonts w:hint="eastAsia"/>
              </w:rPr>
              <w:t>予測よりも時間がかかってしまった，</w:t>
            </w:r>
            <w:r w:rsidR="00436771">
              <w:rPr>
                <w:rFonts w:hint="eastAsia"/>
              </w:rPr>
              <w:t>個人の勉強の時間を増やし成果物の作成を円滑に進められるようにした</w:t>
            </w:r>
            <w:r w:rsidR="00C822FB">
              <w:rPr>
                <w:rFonts w:hint="eastAsia"/>
              </w:rPr>
              <w:t>．</w:t>
            </w:r>
          </w:p>
          <w:p w:rsidR="00A974D9" w:rsidRPr="00436771" w:rsidRDefault="00A974D9" w:rsidP="00F80299"/>
          <w:p w:rsidR="00C822FB" w:rsidRDefault="00C822FB" w:rsidP="00F80299"/>
          <w:p w:rsidR="00A974D9" w:rsidRDefault="00A974D9" w:rsidP="00F80299"/>
          <w:p w:rsidR="00EF6312" w:rsidRDefault="00EF6312" w:rsidP="00F80299"/>
          <w:p w:rsidR="00436771" w:rsidRPr="00F373F0" w:rsidRDefault="00436771" w:rsidP="00F80299"/>
        </w:tc>
      </w:tr>
      <w:tr w:rsidR="00E9506C" w:rsidTr="00015A7A">
        <w:trPr>
          <w:trHeight w:val="67"/>
        </w:trPr>
        <w:tc>
          <w:tcPr>
            <w:tcW w:w="784" w:type="pct"/>
            <w:tcBorders>
              <w:left w:val="single" w:sz="4" w:space="0" w:color="auto"/>
            </w:tcBorders>
          </w:tcPr>
          <w:p w:rsidR="00E9506C" w:rsidRDefault="00E9506C" w:rsidP="00F80299">
            <w:pPr>
              <w:jc w:val="center"/>
            </w:pPr>
            <w:r>
              <w:rPr>
                <w:rFonts w:hint="eastAsia"/>
              </w:rPr>
              <w:lastRenderedPageBreak/>
              <w:t>期間</w:t>
            </w:r>
          </w:p>
        </w:tc>
        <w:tc>
          <w:tcPr>
            <w:tcW w:w="3372" w:type="pct"/>
            <w:gridSpan w:val="4"/>
          </w:tcPr>
          <w:p w:rsidR="00E9506C" w:rsidRDefault="00E9506C" w:rsidP="00F80299">
            <w:pPr>
              <w:jc w:val="center"/>
            </w:pPr>
            <w:r>
              <w:rPr>
                <w:rFonts w:hint="eastAsia"/>
              </w:rPr>
              <w:t>5</w:t>
            </w:r>
            <w:r>
              <w:rPr>
                <w:rFonts w:hint="eastAsia"/>
              </w:rPr>
              <w:t>月</w:t>
            </w:r>
            <w:r w:rsidR="00734715">
              <w:rPr>
                <w:rFonts w:hint="eastAsia"/>
              </w:rPr>
              <w:t>25</w:t>
            </w:r>
            <w:r>
              <w:rPr>
                <w:rFonts w:hint="eastAsia"/>
              </w:rPr>
              <w:t>日</w:t>
            </w:r>
            <w:r>
              <w:rPr>
                <w:rFonts w:hint="eastAsia"/>
              </w:rPr>
              <w:t>(</w:t>
            </w:r>
            <w:r w:rsidR="00734715">
              <w:rPr>
                <w:rFonts w:hint="eastAsia"/>
              </w:rPr>
              <w:t>土</w:t>
            </w:r>
            <w:r>
              <w:rPr>
                <w:rFonts w:hint="eastAsia"/>
              </w:rPr>
              <w:t>)</w:t>
            </w:r>
            <w:r>
              <w:rPr>
                <w:rFonts w:hint="eastAsia"/>
              </w:rPr>
              <w:t>～</w:t>
            </w:r>
            <w:r w:rsidR="00734715">
              <w:rPr>
                <w:rFonts w:hint="eastAsia"/>
              </w:rPr>
              <w:t>5</w:t>
            </w:r>
            <w:r>
              <w:rPr>
                <w:rFonts w:hint="eastAsia"/>
              </w:rPr>
              <w:t>月</w:t>
            </w:r>
            <w:r w:rsidR="00734715">
              <w:rPr>
                <w:rFonts w:hint="eastAsia"/>
              </w:rPr>
              <w:t>31</w:t>
            </w:r>
            <w:r>
              <w:rPr>
                <w:rFonts w:hint="eastAsia"/>
              </w:rPr>
              <w:t>日</w:t>
            </w:r>
            <w:r>
              <w:rPr>
                <w:rFonts w:hint="eastAsia"/>
              </w:rPr>
              <w:t>(</w:t>
            </w:r>
            <w:r>
              <w:rPr>
                <w:rFonts w:hint="eastAsia"/>
              </w:rPr>
              <w:t>木曜日</w:t>
            </w:r>
            <w:r>
              <w:rPr>
                <w:rFonts w:hint="eastAsia"/>
              </w:rPr>
              <w:t>)</w:t>
            </w:r>
          </w:p>
        </w:tc>
        <w:tc>
          <w:tcPr>
            <w:tcW w:w="844" w:type="pct"/>
            <w:tcBorders>
              <w:right w:val="single" w:sz="4" w:space="0" w:color="auto"/>
            </w:tcBorders>
          </w:tcPr>
          <w:p w:rsidR="00E9506C" w:rsidRDefault="00E9506C" w:rsidP="00F80299">
            <w:pPr>
              <w:jc w:val="center"/>
            </w:pPr>
            <w:r>
              <w:rPr>
                <w:rFonts w:hint="eastAsia"/>
              </w:rPr>
              <w:t>3</w:t>
            </w:r>
            <w:r>
              <w:rPr>
                <w:rFonts w:hint="eastAsia"/>
              </w:rPr>
              <w:t>週目</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作業時間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渡邊雄大</w:t>
            </w:r>
          </w:p>
        </w:tc>
        <w:tc>
          <w:tcPr>
            <w:tcW w:w="1020" w:type="pct"/>
          </w:tcPr>
          <w:p w:rsidR="00E9506C" w:rsidRDefault="00734715" w:rsidP="00F80299">
            <w:pPr>
              <w:jc w:val="center"/>
            </w:pPr>
            <w:r>
              <w:rPr>
                <w:rFonts w:hint="eastAsia"/>
              </w:rPr>
              <w:t>10</w:t>
            </w:r>
            <w:r w:rsidR="000C7618">
              <w:rPr>
                <w:rFonts w:hint="eastAsia"/>
              </w:rPr>
              <w:t>時間</w:t>
            </w:r>
          </w:p>
        </w:tc>
        <w:tc>
          <w:tcPr>
            <w:tcW w:w="1220" w:type="pct"/>
          </w:tcPr>
          <w:p w:rsidR="00E9506C" w:rsidRDefault="00E9506C" w:rsidP="00F80299">
            <w:pPr>
              <w:jc w:val="center"/>
            </w:pPr>
            <w:r>
              <w:rPr>
                <w:rFonts w:hint="eastAsia"/>
              </w:rPr>
              <w:t>小野寺航己</w:t>
            </w:r>
          </w:p>
        </w:tc>
        <w:tc>
          <w:tcPr>
            <w:tcW w:w="1200" w:type="pct"/>
            <w:gridSpan w:val="2"/>
            <w:tcBorders>
              <w:right w:val="single" w:sz="4" w:space="0" w:color="auto"/>
            </w:tcBorders>
          </w:tcPr>
          <w:p w:rsidR="00E9506C" w:rsidRDefault="00734715" w:rsidP="00F80299">
            <w:pPr>
              <w:jc w:val="center"/>
            </w:pPr>
            <w:r>
              <w:rPr>
                <w:rFonts w:hint="eastAsia"/>
              </w:rPr>
              <w:t>1</w:t>
            </w:r>
            <w:r w:rsidR="000C7618">
              <w:rPr>
                <w:rFonts w:hint="eastAsia"/>
              </w:rPr>
              <w:t>9</w:t>
            </w:r>
            <w:r w:rsidR="000C7618">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土井貴司</w:t>
            </w:r>
          </w:p>
        </w:tc>
        <w:tc>
          <w:tcPr>
            <w:tcW w:w="1020" w:type="pct"/>
          </w:tcPr>
          <w:p w:rsidR="00E9506C" w:rsidRDefault="00734715" w:rsidP="00F80299">
            <w:pPr>
              <w:jc w:val="center"/>
            </w:pPr>
            <w:r>
              <w:rPr>
                <w:rFonts w:hint="eastAsia"/>
              </w:rPr>
              <w:t>10</w:t>
            </w:r>
            <w:r w:rsidR="000C7618">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評価</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t>PV</w:t>
            </w:r>
          </w:p>
        </w:tc>
        <w:tc>
          <w:tcPr>
            <w:tcW w:w="1020" w:type="pct"/>
          </w:tcPr>
          <w:p w:rsidR="00E9506C" w:rsidRDefault="00734715" w:rsidP="00F80299">
            <w:pPr>
              <w:jc w:val="center"/>
            </w:pPr>
            <w:r>
              <w:rPr>
                <w:rFonts w:hint="eastAsia"/>
              </w:rPr>
              <w:t>90</w:t>
            </w:r>
            <w:r w:rsidR="000C7618">
              <w:rPr>
                <w:rFonts w:hint="eastAsia"/>
              </w:rPr>
              <w:t>時間</w:t>
            </w:r>
          </w:p>
        </w:tc>
        <w:tc>
          <w:tcPr>
            <w:tcW w:w="1220" w:type="pct"/>
          </w:tcPr>
          <w:p w:rsidR="00E9506C" w:rsidRDefault="00E9506C" w:rsidP="00F80299">
            <w:pPr>
              <w:jc w:val="center"/>
            </w:pPr>
            <w:r>
              <w:rPr>
                <w:rFonts w:hint="eastAsia"/>
              </w:rPr>
              <w:t>AC</w:t>
            </w:r>
          </w:p>
        </w:tc>
        <w:tc>
          <w:tcPr>
            <w:tcW w:w="1200" w:type="pct"/>
            <w:gridSpan w:val="2"/>
            <w:tcBorders>
              <w:right w:val="single" w:sz="4" w:space="0" w:color="auto"/>
            </w:tcBorders>
          </w:tcPr>
          <w:p w:rsidR="00E9506C" w:rsidRDefault="002C1635" w:rsidP="00F80299">
            <w:pPr>
              <w:jc w:val="center"/>
            </w:pPr>
            <w:r>
              <w:rPr>
                <w:rFonts w:hint="eastAsia"/>
              </w:rPr>
              <w:t>102</w:t>
            </w:r>
            <w:r w:rsidR="00F85223">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EV</w:t>
            </w:r>
          </w:p>
        </w:tc>
        <w:tc>
          <w:tcPr>
            <w:tcW w:w="1020" w:type="pct"/>
          </w:tcPr>
          <w:p w:rsidR="00E9506C" w:rsidRDefault="00734715" w:rsidP="00F80299">
            <w:pPr>
              <w:jc w:val="center"/>
            </w:pPr>
            <w:r>
              <w:rPr>
                <w:rFonts w:hint="eastAsia"/>
              </w:rPr>
              <w:t>63</w:t>
            </w:r>
            <w:r w:rsidR="000C7618">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SV</w:t>
            </w:r>
          </w:p>
        </w:tc>
        <w:tc>
          <w:tcPr>
            <w:tcW w:w="1020" w:type="pct"/>
          </w:tcPr>
          <w:p w:rsidR="00E9506C" w:rsidRDefault="000C7618" w:rsidP="00F80299">
            <w:pPr>
              <w:jc w:val="center"/>
            </w:pPr>
            <w:r>
              <w:rPr>
                <w:rFonts w:hint="eastAsia"/>
              </w:rPr>
              <w:t>－</w:t>
            </w:r>
            <w:r w:rsidR="00734715">
              <w:rPr>
                <w:rFonts w:hint="eastAsia"/>
              </w:rPr>
              <w:t>27</w:t>
            </w:r>
            <w:r>
              <w:rPr>
                <w:rFonts w:hint="eastAsia"/>
              </w:rPr>
              <w:t>時間</w:t>
            </w:r>
          </w:p>
        </w:tc>
        <w:tc>
          <w:tcPr>
            <w:tcW w:w="1220" w:type="pct"/>
          </w:tcPr>
          <w:p w:rsidR="00E9506C" w:rsidRDefault="00E9506C" w:rsidP="00F80299">
            <w:pPr>
              <w:jc w:val="center"/>
            </w:pPr>
            <w:r>
              <w:rPr>
                <w:rFonts w:hint="eastAsia"/>
              </w:rPr>
              <w:t>CV</w:t>
            </w:r>
          </w:p>
        </w:tc>
        <w:tc>
          <w:tcPr>
            <w:tcW w:w="1200" w:type="pct"/>
            <w:gridSpan w:val="2"/>
            <w:tcBorders>
              <w:right w:val="single" w:sz="4" w:space="0" w:color="auto"/>
            </w:tcBorders>
          </w:tcPr>
          <w:p w:rsidR="00E9506C" w:rsidRDefault="00F85223" w:rsidP="00F80299">
            <w:pPr>
              <w:jc w:val="center"/>
            </w:pPr>
            <w:r>
              <w:rPr>
                <w:rFonts w:hint="eastAsia"/>
              </w:rPr>
              <w:t>－</w:t>
            </w:r>
            <w:r w:rsidR="002C1635">
              <w:rPr>
                <w:rFonts w:hint="eastAsia"/>
              </w:rPr>
              <w:t>39</w:t>
            </w:r>
            <w:r>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SPI</w:t>
            </w:r>
          </w:p>
        </w:tc>
        <w:tc>
          <w:tcPr>
            <w:tcW w:w="1020" w:type="pct"/>
          </w:tcPr>
          <w:p w:rsidR="00E9506C" w:rsidRDefault="000C7618" w:rsidP="00F80299">
            <w:pPr>
              <w:jc w:val="center"/>
            </w:pPr>
            <w:r>
              <w:rPr>
                <w:rFonts w:hint="eastAsia"/>
              </w:rPr>
              <w:t>0.7</w:t>
            </w:r>
          </w:p>
        </w:tc>
        <w:tc>
          <w:tcPr>
            <w:tcW w:w="1220" w:type="pct"/>
          </w:tcPr>
          <w:p w:rsidR="00E9506C" w:rsidRDefault="00E9506C" w:rsidP="00F80299">
            <w:pPr>
              <w:jc w:val="center"/>
            </w:pPr>
            <w:r>
              <w:rPr>
                <w:rFonts w:hint="eastAsia"/>
              </w:rPr>
              <w:t>CPI</w:t>
            </w:r>
          </w:p>
        </w:tc>
        <w:tc>
          <w:tcPr>
            <w:tcW w:w="1200" w:type="pct"/>
            <w:gridSpan w:val="2"/>
            <w:tcBorders>
              <w:right w:val="single" w:sz="4" w:space="0" w:color="auto"/>
            </w:tcBorders>
          </w:tcPr>
          <w:p w:rsidR="00E9506C" w:rsidRDefault="00734715" w:rsidP="00F80299">
            <w:pPr>
              <w:jc w:val="center"/>
            </w:pPr>
            <w:r>
              <w:rPr>
                <w:rFonts w:hint="eastAsia"/>
              </w:rPr>
              <w:t>0.6</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グラフ</w:t>
            </w:r>
          </w:p>
        </w:tc>
      </w:tr>
      <w:tr w:rsidR="00E9506C" w:rsidTr="00015A7A">
        <w:tblPrEx>
          <w:tblCellMar>
            <w:left w:w="99" w:type="dxa"/>
            <w:right w:w="99" w:type="dxa"/>
          </w:tblCellMar>
        </w:tblPrEx>
        <w:trPr>
          <w:trHeight w:val="2192"/>
        </w:trPr>
        <w:tc>
          <w:tcPr>
            <w:tcW w:w="5000" w:type="pct"/>
            <w:gridSpan w:val="6"/>
            <w:tcBorders>
              <w:left w:val="single" w:sz="4" w:space="0" w:color="auto"/>
              <w:right w:val="single" w:sz="4" w:space="0" w:color="auto"/>
            </w:tcBorders>
          </w:tcPr>
          <w:p w:rsidR="007110BE" w:rsidRDefault="00B12634" w:rsidP="00F80299">
            <w:r>
              <w:rPr>
                <w:noProof/>
              </w:rPr>
              <mc:AlternateContent>
                <mc:Choice Requires="wps">
                  <w:drawing>
                    <wp:anchor distT="0" distB="0" distL="114300" distR="114300" simplePos="0" relativeHeight="251673600" behindDoc="0" locked="0" layoutInCell="1" allowOverlap="1" wp14:anchorId="4FB004EB" wp14:editId="2EB99ACA">
                      <wp:simplePos x="0" y="0"/>
                      <wp:positionH relativeFrom="column">
                        <wp:posOffset>5262245</wp:posOffset>
                      </wp:positionH>
                      <wp:positionV relativeFrom="paragraph">
                        <wp:posOffset>1965325</wp:posOffset>
                      </wp:positionV>
                      <wp:extent cx="476250" cy="1403985"/>
                      <wp:effectExtent l="0" t="0" r="19050" b="13970"/>
                      <wp:wrapNone/>
                      <wp:docPr id="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3985"/>
                              </a:xfrm>
                              <a:prstGeom prst="rect">
                                <a:avLst/>
                              </a:prstGeom>
                              <a:solidFill>
                                <a:srgbClr val="FFFFFF"/>
                              </a:solidFill>
                              <a:ln w="9525">
                                <a:solidFill>
                                  <a:schemeClr val="bg1"/>
                                </a:solidFill>
                                <a:miter lim="800000"/>
                                <a:headEnd/>
                                <a:tailEnd/>
                              </a:ln>
                            </wps:spPr>
                            <wps:txbx>
                              <w:txbxContent>
                                <w:p w:rsidR="00AB1510" w:rsidRPr="007110BE" w:rsidRDefault="00AB1510">
                                  <w:pPr>
                                    <w:rPr>
                                      <w:sz w:val="28"/>
                                    </w:rPr>
                                  </w:pPr>
                                  <w:r w:rsidRPr="007110BE">
                                    <w:rPr>
                                      <w:rFonts w:hint="eastAsia"/>
                                      <w:sz w:val="28"/>
                                    </w:rPr>
                                    <w:t>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414.35pt;margin-top:154.75pt;width:37.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" strokecolor="white [3212]">
                      <v:textbox style="mso-fit-shape-to-text:t">
                        <w:txbxContent>
                          <w:p w:rsidR="00AB1510" w:rsidRPr="007110BE" w:rsidRDefault="00AB1510">
                            <w:pPr>
                              <w:rPr>
                                <w:sz w:val="28"/>
                              </w:rPr>
                            </w:pPr>
                            <w:r w:rsidRPr="007110BE">
                              <w:rPr>
                                <w:rFonts w:hint="eastAsia"/>
                                <w:sz w:val="28"/>
                              </w:rPr>
                              <w:t>EV</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174150C" wp14:editId="7D5822C8">
                      <wp:simplePos x="0" y="0"/>
                      <wp:positionH relativeFrom="column">
                        <wp:posOffset>5257800</wp:posOffset>
                      </wp:positionH>
                      <wp:positionV relativeFrom="paragraph">
                        <wp:posOffset>1295400</wp:posOffset>
                      </wp:positionV>
                      <wp:extent cx="476250" cy="1403985"/>
                      <wp:effectExtent l="0" t="0" r="19050" b="13970"/>
                      <wp:wrapNone/>
                      <wp:docPr id="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3985"/>
                              </a:xfrm>
                              <a:prstGeom prst="rect">
                                <a:avLst/>
                              </a:prstGeom>
                              <a:solidFill>
                                <a:srgbClr val="FFFFFF"/>
                              </a:solidFill>
                              <a:ln w="9525">
                                <a:solidFill>
                                  <a:schemeClr val="bg1"/>
                                </a:solidFill>
                                <a:miter lim="800000"/>
                                <a:headEnd/>
                                <a:tailEnd/>
                              </a:ln>
                            </wps:spPr>
                            <wps:txbx>
                              <w:txbxContent>
                                <w:p w:rsidR="00AB1510" w:rsidRPr="007110BE" w:rsidRDefault="00AB1510">
                                  <w:pPr>
                                    <w:rPr>
                                      <w:sz w:val="28"/>
                                    </w:rPr>
                                  </w:pPr>
                                  <w:r w:rsidRPr="007110BE">
                                    <w:rPr>
                                      <w:rFonts w:hint="eastAsia"/>
                                      <w:sz w:val="28"/>
                                    </w:rPr>
                                    <w:t>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414pt;margin-top:102pt;width:37.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" strokecolor="white [3212]">
                      <v:textbox style="mso-fit-shape-to-text:t">
                        <w:txbxContent>
                          <w:p w:rsidR="00AB1510" w:rsidRPr="007110BE" w:rsidRDefault="00AB1510">
                            <w:pPr>
                              <w:rPr>
                                <w:sz w:val="28"/>
                              </w:rPr>
                            </w:pPr>
                            <w:r w:rsidRPr="007110BE">
                              <w:rPr>
                                <w:rFonts w:hint="eastAsia"/>
                                <w:sz w:val="28"/>
                              </w:rPr>
                              <w:t>AC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393B400D" wp14:editId="3115140E">
                      <wp:simplePos x="0" y="0"/>
                      <wp:positionH relativeFrom="column">
                        <wp:posOffset>5262245</wp:posOffset>
                      </wp:positionH>
                      <wp:positionV relativeFrom="paragraph">
                        <wp:posOffset>688975</wp:posOffset>
                      </wp:positionV>
                      <wp:extent cx="504825" cy="361950"/>
                      <wp:effectExtent l="0" t="0" r="28575" b="19050"/>
                      <wp:wrapNone/>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61950"/>
                              </a:xfrm>
                              <a:prstGeom prst="rect">
                                <a:avLst/>
                              </a:prstGeom>
                              <a:solidFill>
                                <a:srgbClr val="FFFFFF"/>
                              </a:solidFill>
                              <a:ln w="9525">
                                <a:solidFill>
                                  <a:schemeClr val="bg1"/>
                                </a:solidFill>
                                <a:miter lim="800000"/>
                                <a:headEnd/>
                                <a:tailEnd/>
                              </a:ln>
                            </wps:spPr>
                            <wps:txbx>
                              <w:txbxContent>
                                <w:p w:rsidR="00AB1510" w:rsidRPr="007110BE" w:rsidRDefault="00AB1510">
                                  <w:pPr>
                                    <w:rPr>
                                      <w:sz w:val="28"/>
                                    </w:rPr>
                                  </w:pPr>
                                  <w:r w:rsidRPr="007110BE">
                                    <w:rPr>
                                      <w:rFonts w:hint="eastAsia"/>
                                      <w:sz w:val="28"/>
                                    </w:rPr>
                                    <w:t>PV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14.35pt;margin-top:54.25pt;width:39.7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" strokecolor="white [3212]">
                      <v:textbox>
                        <w:txbxContent>
                          <w:p w:rsidR="00AB1510" w:rsidRPr="007110BE" w:rsidRDefault="00AB1510">
                            <w:pPr>
                              <w:rPr>
                                <w:sz w:val="28"/>
                              </w:rPr>
                            </w:pPr>
                            <w:r w:rsidRPr="007110BE">
                              <w:rPr>
                                <w:rFonts w:hint="eastAsia"/>
                                <w:sz w:val="28"/>
                              </w:rPr>
                              <w:t>PV</w:t>
                            </w:r>
                          </w:p>
                        </w:txbxContent>
                      </v:textbox>
                    </v:shape>
                  </w:pict>
                </mc:Fallback>
              </mc:AlternateContent>
            </w:r>
            <w:r w:rsidR="007110BE">
              <w:rPr>
                <w:noProof/>
              </w:rPr>
              <w:drawing>
                <wp:inline distT="0" distB="0" distL="0" distR="0" wp14:anchorId="10AF350E" wp14:editId="2C931701">
                  <wp:extent cx="5848350" cy="3124200"/>
                  <wp:effectExtent l="0" t="0" r="19050" b="19050"/>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E9506C" w:rsidTr="00015A7A">
        <w:trPr>
          <w:trHeight w:val="189"/>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考察</w:t>
            </w:r>
          </w:p>
        </w:tc>
      </w:tr>
      <w:tr w:rsidR="00E9506C" w:rsidTr="00015A7A">
        <w:trPr>
          <w:trHeight w:val="1902"/>
        </w:trPr>
        <w:tc>
          <w:tcPr>
            <w:tcW w:w="5000" w:type="pct"/>
            <w:gridSpan w:val="6"/>
            <w:tcBorders>
              <w:left w:val="single" w:sz="4" w:space="0" w:color="auto"/>
              <w:right w:val="single" w:sz="4" w:space="0" w:color="auto"/>
            </w:tcBorders>
          </w:tcPr>
          <w:p w:rsidR="00F373F0" w:rsidRDefault="00436771" w:rsidP="00F373F0">
            <w:r>
              <w:rPr>
                <w:rFonts w:hint="eastAsia"/>
              </w:rPr>
              <w:t>＜３</w:t>
            </w:r>
            <w:r w:rsidR="00F373F0">
              <w:rPr>
                <w:rFonts w:hint="eastAsia"/>
              </w:rPr>
              <w:t>週目＞</w:t>
            </w:r>
          </w:p>
          <w:p w:rsidR="00284B95" w:rsidRDefault="00F373F0" w:rsidP="00F373F0">
            <w:r>
              <w:rPr>
                <w:rFonts w:hint="eastAsia"/>
              </w:rPr>
              <w:t>要件定義書とプロジェクトマネジメント計画書と中間発表資料の作成が終わったためＥＶが上がった．</w:t>
            </w:r>
          </w:p>
          <w:p w:rsidR="00F373F0" w:rsidRPr="00154BFF" w:rsidRDefault="00F373F0" w:rsidP="00F373F0">
            <w:r>
              <w:rPr>
                <w:rFonts w:hint="eastAsia"/>
              </w:rPr>
              <w:t>しかしプロジェクトマネジメント計画書の作成に時間がかかってしまったためＡＣが上がってしまった．</w:t>
            </w:r>
            <w:r>
              <w:rPr>
                <w:rFonts w:hint="eastAsia"/>
              </w:rPr>
              <w:t xml:space="preserve"> </w:t>
            </w:r>
            <w:r>
              <w:rPr>
                <w:rFonts w:hint="eastAsia"/>
              </w:rPr>
              <w:t>作業の割り振りを見直しこれ以上ＡＣが上がりすぎないように対策をした．</w:t>
            </w:r>
          </w:p>
          <w:p w:rsidR="00C822FB" w:rsidRPr="00F373F0" w:rsidRDefault="00C822FB" w:rsidP="00C822FB"/>
          <w:p w:rsidR="00E9506C" w:rsidRDefault="00E9506C" w:rsidP="00F80299"/>
          <w:p w:rsidR="00A974D9" w:rsidRDefault="00A974D9" w:rsidP="00F80299"/>
          <w:p w:rsidR="00A974D9" w:rsidRDefault="00A974D9" w:rsidP="00F80299"/>
          <w:p w:rsidR="00A974D9" w:rsidRDefault="00A974D9" w:rsidP="00F80299"/>
          <w:p w:rsidR="00E9506C" w:rsidRDefault="00E9506C" w:rsidP="00F80299"/>
        </w:tc>
      </w:tr>
      <w:tr w:rsidR="00E9506C" w:rsidTr="00015A7A">
        <w:trPr>
          <w:trHeight w:val="67"/>
        </w:trPr>
        <w:tc>
          <w:tcPr>
            <w:tcW w:w="784" w:type="pct"/>
            <w:tcBorders>
              <w:left w:val="single" w:sz="4" w:space="0" w:color="auto"/>
            </w:tcBorders>
          </w:tcPr>
          <w:p w:rsidR="00E9506C" w:rsidRDefault="00E9506C" w:rsidP="00F80299">
            <w:pPr>
              <w:jc w:val="center"/>
            </w:pPr>
            <w:r>
              <w:rPr>
                <w:rFonts w:hint="eastAsia"/>
              </w:rPr>
              <w:lastRenderedPageBreak/>
              <w:t>期間</w:t>
            </w:r>
          </w:p>
        </w:tc>
        <w:tc>
          <w:tcPr>
            <w:tcW w:w="3372" w:type="pct"/>
            <w:gridSpan w:val="4"/>
          </w:tcPr>
          <w:p w:rsidR="00E9506C" w:rsidRDefault="00E9506C" w:rsidP="00F80299">
            <w:pPr>
              <w:jc w:val="center"/>
            </w:pPr>
            <w:r>
              <w:rPr>
                <w:rFonts w:hint="eastAsia"/>
              </w:rPr>
              <w:t>6</w:t>
            </w:r>
            <w:r>
              <w:rPr>
                <w:rFonts w:hint="eastAsia"/>
              </w:rPr>
              <w:t>月</w:t>
            </w:r>
            <w:r w:rsidR="002C1635">
              <w:rPr>
                <w:rFonts w:hint="eastAsia"/>
              </w:rPr>
              <w:t>1</w:t>
            </w:r>
            <w:r>
              <w:rPr>
                <w:rFonts w:hint="eastAsia"/>
              </w:rPr>
              <w:t>日</w:t>
            </w:r>
            <w:r>
              <w:rPr>
                <w:rFonts w:hint="eastAsia"/>
              </w:rPr>
              <w:t>(</w:t>
            </w:r>
            <w:r w:rsidR="002C1635">
              <w:rPr>
                <w:rFonts w:hint="eastAsia"/>
              </w:rPr>
              <w:t>土</w:t>
            </w:r>
            <w:r>
              <w:rPr>
                <w:rFonts w:hint="eastAsia"/>
              </w:rPr>
              <w:t>)</w:t>
            </w:r>
            <w:r>
              <w:rPr>
                <w:rFonts w:hint="eastAsia"/>
              </w:rPr>
              <w:t>～</w:t>
            </w:r>
            <w:r>
              <w:rPr>
                <w:rFonts w:hint="eastAsia"/>
              </w:rPr>
              <w:t>6</w:t>
            </w:r>
            <w:r>
              <w:rPr>
                <w:rFonts w:hint="eastAsia"/>
              </w:rPr>
              <w:t>月</w:t>
            </w:r>
            <w:r w:rsidR="002C1635">
              <w:rPr>
                <w:rFonts w:hint="eastAsia"/>
              </w:rPr>
              <w:t>7</w:t>
            </w:r>
            <w:r>
              <w:rPr>
                <w:rFonts w:hint="eastAsia"/>
              </w:rPr>
              <w:t>日</w:t>
            </w:r>
            <w:r>
              <w:rPr>
                <w:rFonts w:hint="eastAsia"/>
              </w:rPr>
              <w:t>(</w:t>
            </w:r>
            <w:r w:rsidR="002C1635">
              <w:rPr>
                <w:rFonts w:hint="eastAsia"/>
              </w:rPr>
              <w:t>金</w:t>
            </w:r>
            <w:r>
              <w:rPr>
                <w:rFonts w:hint="eastAsia"/>
              </w:rPr>
              <w:t>曜日</w:t>
            </w:r>
            <w:r>
              <w:rPr>
                <w:rFonts w:hint="eastAsia"/>
              </w:rPr>
              <w:t>)</w:t>
            </w:r>
          </w:p>
        </w:tc>
        <w:tc>
          <w:tcPr>
            <w:tcW w:w="844" w:type="pct"/>
            <w:tcBorders>
              <w:right w:val="single" w:sz="4" w:space="0" w:color="auto"/>
            </w:tcBorders>
          </w:tcPr>
          <w:p w:rsidR="00E9506C" w:rsidRDefault="00E9506C" w:rsidP="00F80299">
            <w:pPr>
              <w:jc w:val="center"/>
            </w:pPr>
            <w:r>
              <w:rPr>
                <w:rFonts w:hint="eastAsia"/>
              </w:rPr>
              <w:t>4</w:t>
            </w:r>
            <w:r>
              <w:rPr>
                <w:rFonts w:hint="eastAsia"/>
              </w:rPr>
              <w:t>週目</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作業時間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渡邊雄大</w:t>
            </w:r>
          </w:p>
        </w:tc>
        <w:tc>
          <w:tcPr>
            <w:tcW w:w="1020" w:type="pct"/>
          </w:tcPr>
          <w:p w:rsidR="00E9506C" w:rsidRDefault="002C1635" w:rsidP="00F80299">
            <w:pPr>
              <w:jc w:val="center"/>
            </w:pPr>
            <w:r>
              <w:rPr>
                <w:rFonts w:hint="eastAsia"/>
              </w:rPr>
              <w:t>9</w:t>
            </w:r>
            <w:r w:rsidR="00F85223">
              <w:rPr>
                <w:rFonts w:hint="eastAsia"/>
              </w:rPr>
              <w:t>時間</w:t>
            </w:r>
          </w:p>
        </w:tc>
        <w:tc>
          <w:tcPr>
            <w:tcW w:w="1220" w:type="pct"/>
          </w:tcPr>
          <w:p w:rsidR="00E9506C" w:rsidRDefault="00E9506C" w:rsidP="00F80299">
            <w:pPr>
              <w:jc w:val="center"/>
            </w:pPr>
            <w:r>
              <w:rPr>
                <w:rFonts w:hint="eastAsia"/>
              </w:rPr>
              <w:t>小野寺航己</w:t>
            </w:r>
          </w:p>
        </w:tc>
        <w:tc>
          <w:tcPr>
            <w:tcW w:w="1200" w:type="pct"/>
            <w:gridSpan w:val="2"/>
            <w:tcBorders>
              <w:right w:val="single" w:sz="4" w:space="0" w:color="auto"/>
            </w:tcBorders>
          </w:tcPr>
          <w:p w:rsidR="00E9506C" w:rsidRDefault="002C1635" w:rsidP="00F80299">
            <w:pPr>
              <w:jc w:val="center"/>
            </w:pPr>
            <w:r>
              <w:rPr>
                <w:rFonts w:hint="eastAsia"/>
              </w:rPr>
              <w:t>9</w:t>
            </w:r>
            <w:r w:rsidR="00F85223">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土井貴司</w:t>
            </w:r>
          </w:p>
        </w:tc>
        <w:tc>
          <w:tcPr>
            <w:tcW w:w="1020" w:type="pct"/>
          </w:tcPr>
          <w:p w:rsidR="00E9506C" w:rsidRDefault="002C1635" w:rsidP="00F80299">
            <w:pPr>
              <w:jc w:val="center"/>
            </w:pPr>
            <w:r>
              <w:rPr>
                <w:rFonts w:hint="eastAsia"/>
              </w:rPr>
              <w:t>8</w:t>
            </w:r>
            <w:r w:rsidR="00F85223">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評価</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t>PV</w:t>
            </w:r>
          </w:p>
        </w:tc>
        <w:tc>
          <w:tcPr>
            <w:tcW w:w="1020" w:type="pct"/>
          </w:tcPr>
          <w:p w:rsidR="00E9506C" w:rsidRDefault="002C1635" w:rsidP="00F80299">
            <w:pPr>
              <w:jc w:val="center"/>
            </w:pPr>
            <w:r>
              <w:rPr>
                <w:rFonts w:hint="eastAsia"/>
              </w:rPr>
              <w:t>123</w:t>
            </w:r>
            <w:r w:rsidR="00F85223">
              <w:rPr>
                <w:rFonts w:hint="eastAsia"/>
              </w:rPr>
              <w:t>時間</w:t>
            </w:r>
          </w:p>
        </w:tc>
        <w:tc>
          <w:tcPr>
            <w:tcW w:w="1220" w:type="pct"/>
          </w:tcPr>
          <w:p w:rsidR="00E9506C" w:rsidRDefault="00E9506C" w:rsidP="00F80299">
            <w:pPr>
              <w:jc w:val="center"/>
            </w:pPr>
            <w:r>
              <w:rPr>
                <w:rFonts w:hint="eastAsia"/>
              </w:rPr>
              <w:t>AC</w:t>
            </w:r>
          </w:p>
        </w:tc>
        <w:tc>
          <w:tcPr>
            <w:tcW w:w="1200" w:type="pct"/>
            <w:gridSpan w:val="2"/>
            <w:tcBorders>
              <w:right w:val="single" w:sz="4" w:space="0" w:color="auto"/>
            </w:tcBorders>
          </w:tcPr>
          <w:p w:rsidR="00E9506C" w:rsidRDefault="002C1635" w:rsidP="00F80299">
            <w:pPr>
              <w:jc w:val="center"/>
            </w:pPr>
            <w:r>
              <w:rPr>
                <w:rFonts w:hint="eastAsia"/>
              </w:rPr>
              <w:t>128</w:t>
            </w:r>
            <w:r w:rsidR="00F85223">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EV</w:t>
            </w:r>
          </w:p>
        </w:tc>
        <w:tc>
          <w:tcPr>
            <w:tcW w:w="1020" w:type="pct"/>
          </w:tcPr>
          <w:p w:rsidR="00E9506C" w:rsidRDefault="002C1635" w:rsidP="00F80299">
            <w:pPr>
              <w:jc w:val="center"/>
            </w:pPr>
            <w:r>
              <w:rPr>
                <w:rFonts w:hint="eastAsia"/>
              </w:rPr>
              <w:t>86</w:t>
            </w:r>
            <w:r w:rsidR="00F85223">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SV</w:t>
            </w:r>
          </w:p>
        </w:tc>
        <w:tc>
          <w:tcPr>
            <w:tcW w:w="1020" w:type="pct"/>
          </w:tcPr>
          <w:p w:rsidR="00E9506C" w:rsidRDefault="00F85223" w:rsidP="00F80299">
            <w:pPr>
              <w:jc w:val="center"/>
            </w:pPr>
            <w:r>
              <w:rPr>
                <w:rFonts w:hint="eastAsia"/>
              </w:rPr>
              <w:t>－</w:t>
            </w:r>
            <w:r w:rsidR="002C1635">
              <w:rPr>
                <w:rFonts w:hint="eastAsia"/>
              </w:rPr>
              <w:t>37</w:t>
            </w:r>
            <w:r>
              <w:rPr>
                <w:rFonts w:hint="eastAsia"/>
              </w:rPr>
              <w:t>時間</w:t>
            </w:r>
          </w:p>
        </w:tc>
        <w:tc>
          <w:tcPr>
            <w:tcW w:w="1220" w:type="pct"/>
          </w:tcPr>
          <w:p w:rsidR="00E9506C" w:rsidRDefault="00E9506C" w:rsidP="00F80299">
            <w:pPr>
              <w:jc w:val="center"/>
            </w:pPr>
            <w:r>
              <w:rPr>
                <w:rFonts w:hint="eastAsia"/>
              </w:rPr>
              <w:t>CV</w:t>
            </w:r>
          </w:p>
        </w:tc>
        <w:tc>
          <w:tcPr>
            <w:tcW w:w="1200" w:type="pct"/>
            <w:gridSpan w:val="2"/>
            <w:tcBorders>
              <w:right w:val="single" w:sz="4" w:space="0" w:color="auto"/>
            </w:tcBorders>
          </w:tcPr>
          <w:p w:rsidR="00E9506C" w:rsidRDefault="00F85223" w:rsidP="00F80299">
            <w:pPr>
              <w:jc w:val="center"/>
            </w:pPr>
            <w:r>
              <w:rPr>
                <w:rFonts w:hint="eastAsia"/>
              </w:rPr>
              <w:t>－</w:t>
            </w:r>
            <w:r w:rsidR="002C1635">
              <w:rPr>
                <w:rFonts w:hint="eastAsia"/>
              </w:rPr>
              <w:t>37</w:t>
            </w:r>
            <w:r>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SPI</w:t>
            </w:r>
          </w:p>
        </w:tc>
        <w:tc>
          <w:tcPr>
            <w:tcW w:w="1020" w:type="pct"/>
          </w:tcPr>
          <w:p w:rsidR="00E9506C" w:rsidRDefault="00F85223" w:rsidP="00F80299">
            <w:pPr>
              <w:jc w:val="center"/>
            </w:pPr>
            <w:r>
              <w:rPr>
                <w:rFonts w:hint="eastAsia"/>
              </w:rPr>
              <w:t>0.7</w:t>
            </w:r>
          </w:p>
        </w:tc>
        <w:tc>
          <w:tcPr>
            <w:tcW w:w="1220" w:type="pct"/>
          </w:tcPr>
          <w:p w:rsidR="00E9506C" w:rsidRDefault="00E9506C" w:rsidP="00F80299">
            <w:pPr>
              <w:jc w:val="center"/>
            </w:pPr>
            <w:r>
              <w:rPr>
                <w:rFonts w:hint="eastAsia"/>
              </w:rPr>
              <w:t>CPI</w:t>
            </w:r>
          </w:p>
        </w:tc>
        <w:tc>
          <w:tcPr>
            <w:tcW w:w="1200" w:type="pct"/>
            <w:gridSpan w:val="2"/>
            <w:tcBorders>
              <w:right w:val="single" w:sz="4" w:space="0" w:color="auto"/>
            </w:tcBorders>
          </w:tcPr>
          <w:p w:rsidR="00E9506C" w:rsidRDefault="00F85223" w:rsidP="00F80299">
            <w:pPr>
              <w:jc w:val="center"/>
            </w:pPr>
            <w:r>
              <w:rPr>
                <w:rFonts w:hint="eastAsia"/>
              </w:rPr>
              <w:t>0.7</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グラフ</w:t>
            </w:r>
          </w:p>
        </w:tc>
      </w:tr>
      <w:tr w:rsidR="00E9506C" w:rsidTr="00015A7A">
        <w:tblPrEx>
          <w:tblCellMar>
            <w:left w:w="99" w:type="dxa"/>
            <w:right w:w="99" w:type="dxa"/>
          </w:tblCellMar>
        </w:tblPrEx>
        <w:trPr>
          <w:trHeight w:val="2192"/>
        </w:trPr>
        <w:tc>
          <w:tcPr>
            <w:tcW w:w="5000" w:type="pct"/>
            <w:gridSpan w:val="6"/>
            <w:tcBorders>
              <w:left w:val="single" w:sz="4" w:space="0" w:color="auto"/>
              <w:right w:val="single" w:sz="4" w:space="0" w:color="auto"/>
            </w:tcBorders>
          </w:tcPr>
          <w:p w:rsidR="007110BE" w:rsidRDefault="00F878DD" w:rsidP="00F80299">
            <w:r>
              <w:rPr>
                <w:noProof/>
              </w:rPr>
              <mc:AlternateContent>
                <mc:Choice Requires="wps">
                  <w:drawing>
                    <wp:anchor distT="0" distB="0" distL="114300" distR="114300" simplePos="0" relativeHeight="251679744" behindDoc="0" locked="0" layoutInCell="1" allowOverlap="1" wp14:anchorId="21E64EB1" wp14:editId="1B65A12A">
                      <wp:simplePos x="0" y="0"/>
                      <wp:positionH relativeFrom="column">
                        <wp:posOffset>5248910</wp:posOffset>
                      </wp:positionH>
                      <wp:positionV relativeFrom="paragraph">
                        <wp:posOffset>2019300</wp:posOffset>
                      </wp:positionV>
                      <wp:extent cx="485775" cy="1403985"/>
                      <wp:effectExtent l="0" t="0" r="28575" b="13970"/>
                      <wp:wrapNone/>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3985"/>
                              </a:xfrm>
                              <a:prstGeom prst="rect">
                                <a:avLst/>
                              </a:prstGeom>
                              <a:solidFill>
                                <a:srgbClr val="FFFFFF"/>
                              </a:solidFill>
                              <a:ln w="9525">
                                <a:solidFill>
                                  <a:schemeClr val="bg1"/>
                                </a:solidFill>
                                <a:miter lim="800000"/>
                                <a:headEnd/>
                                <a:tailEnd/>
                              </a:ln>
                            </wps:spPr>
                            <wps:txbx>
                              <w:txbxContent>
                                <w:p w:rsidR="00AB1510" w:rsidRPr="007110BE" w:rsidRDefault="00AB1510">
                                  <w:pPr>
                                    <w:rPr>
                                      <w:sz w:val="28"/>
                                    </w:rPr>
                                  </w:pPr>
                                  <w:r w:rsidRPr="007110BE">
                                    <w:rPr>
                                      <w:rFonts w:hint="eastAsia"/>
                                      <w:sz w:val="28"/>
                                    </w:rPr>
                                    <w:t>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413.3pt;margin-top:159pt;width:38.2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" strokecolor="white [3212]">
                      <v:textbox style="mso-fit-shape-to-text:t">
                        <w:txbxContent>
                          <w:p w:rsidR="00AB1510" w:rsidRPr="007110BE" w:rsidRDefault="00AB1510">
                            <w:pPr>
                              <w:rPr>
                                <w:sz w:val="28"/>
                              </w:rPr>
                            </w:pPr>
                            <w:r w:rsidRPr="007110BE">
                              <w:rPr>
                                <w:rFonts w:hint="eastAsia"/>
                                <w:sz w:val="28"/>
                              </w:rPr>
                              <w:t>EV</w:t>
                            </w:r>
                          </w:p>
                        </w:txbxContent>
                      </v:textbox>
                    </v:shape>
                  </w:pict>
                </mc:Fallback>
              </mc:AlternateContent>
            </w:r>
            <w:r w:rsidR="00B12634">
              <w:rPr>
                <w:noProof/>
              </w:rPr>
              <mc:AlternateContent>
                <mc:Choice Requires="wps">
                  <w:drawing>
                    <wp:anchor distT="0" distB="0" distL="114300" distR="114300" simplePos="0" relativeHeight="251677696" behindDoc="0" locked="0" layoutInCell="1" allowOverlap="1" wp14:anchorId="24E478F7" wp14:editId="6C0151C0">
                      <wp:simplePos x="0" y="0"/>
                      <wp:positionH relativeFrom="column">
                        <wp:posOffset>5252720</wp:posOffset>
                      </wp:positionH>
                      <wp:positionV relativeFrom="paragraph">
                        <wp:posOffset>1365250</wp:posOffset>
                      </wp:positionV>
                      <wp:extent cx="457200" cy="1403985"/>
                      <wp:effectExtent l="0" t="0" r="19050" b="13970"/>
                      <wp:wrapNone/>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solidFill>
                                  <a:schemeClr val="bg1"/>
                                </a:solidFill>
                                <a:miter lim="800000"/>
                                <a:headEnd/>
                                <a:tailEnd/>
                              </a:ln>
                            </wps:spPr>
                            <wps:txbx>
                              <w:txbxContent>
                                <w:p w:rsidR="00AB1510" w:rsidRPr="007110BE" w:rsidRDefault="00AB1510">
                                  <w:pPr>
                                    <w:rPr>
                                      <w:sz w:val="28"/>
                                    </w:rPr>
                                  </w:pPr>
                                  <w:r w:rsidRPr="007110BE">
                                    <w:rPr>
                                      <w:rFonts w:hint="eastAsia"/>
                                      <w:sz w:val="28"/>
                                    </w:rPr>
                                    <w:t>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413.6pt;margin-top:107.5pt;width:36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" strokecolor="white [3212]">
                      <v:textbox style="mso-fit-shape-to-text:t">
                        <w:txbxContent>
                          <w:p w:rsidR="00AB1510" w:rsidRPr="007110BE" w:rsidRDefault="00AB1510">
                            <w:pPr>
                              <w:rPr>
                                <w:sz w:val="28"/>
                              </w:rPr>
                            </w:pPr>
                            <w:r w:rsidRPr="007110BE">
                              <w:rPr>
                                <w:rFonts w:hint="eastAsia"/>
                                <w:sz w:val="28"/>
                              </w:rPr>
                              <w:t>AC</w:t>
                            </w:r>
                          </w:p>
                        </w:txbxContent>
                      </v:textbox>
                    </v:shape>
                  </w:pict>
                </mc:Fallback>
              </mc:AlternateContent>
            </w:r>
            <w:r w:rsidR="00B12634">
              <w:rPr>
                <w:noProof/>
              </w:rPr>
              <mc:AlternateContent>
                <mc:Choice Requires="wps">
                  <w:drawing>
                    <wp:anchor distT="0" distB="0" distL="114300" distR="114300" simplePos="0" relativeHeight="251675648" behindDoc="0" locked="0" layoutInCell="1" allowOverlap="1" wp14:anchorId="09AA3188" wp14:editId="613AEEC5">
                      <wp:simplePos x="0" y="0"/>
                      <wp:positionH relativeFrom="column">
                        <wp:posOffset>5252720</wp:posOffset>
                      </wp:positionH>
                      <wp:positionV relativeFrom="paragraph">
                        <wp:posOffset>774700</wp:posOffset>
                      </wp:positionV>
                      <wp:extent cx="457200" cy="1403985"/>
                      <wp:effectExtent l="0" t="0" r="19050" b="13970"/>
                      <wp:wrapNone/>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solidFill>
                                  <a:schemeClr val="bg1"/>
                                </a:solidFill>
                                <a:miter lim="800000"/>
                                <a:headEnd/>
                                <a:tailEnd/>
                              </a:ln>
                            </wps:spPr>
                            <wps:txbx>
                              <w:txbxContent>
                                <w:p w:rsidR="00AB1510" w:rsidRPr="007110BE" w:rsidRDefault="00AB1510">
                                  <w:pPr>
                                    <w:rPr>
                                      <w:sz w:val="28"/>
                                    </w:rPr>
                                  </w:pPr>
                                  <w:r w:rsidRPr="007110BE">
                                    <w:rPr>
                                      <w:rFonts w:hint="eastAsia"/>
                                      <w:sz w:val="28"/>
                                    </w:rPr>
                                    <w:t>PV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413.6pt;margin-top:61pt;width:36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" strokecolor="white [3212]">
                      <v:textbox style="mso-fit-shape-to-text:t">
                        <w:txbxContent>
                          <w:p w:rsidR="00AB1510" w:rsidRPr="007110BE" w:rsidRDefault="00AB1510">
                            <w:pPr>
                              <w:rPr>
                                <w:sz w:val="28"/>
                              </w:rPr>
                            </w:pPr>
                            <w:r w:rsidRPr="007110BE">
                              <w:rPr>
                                <w:rFonts w:hint="eastAsia"/>
                                <w:sz w:val="28"/>
                              </w:rPr>
                              <w:t>PV</w:t>
                            </w:r>
                          </w:p>
                        </w:txbxContent>
                      </v:textbox>
                    </v:shape>
                  </w:pict>
                </mc:Fallback>
              </mc:AlternateContent>
            </w:r>
            <w:r w:rsidR="007110BE">
              <w:rPr>
                <w:noProof/>
              </w:rPr>
              <w:drawing>
                <wp:inline distT="0" distB="0" distL="0" distR="0" wp14:anchorId="2CE6D688" wp14:editId="2EC0E684">
                  <wp:extent cx="5848350" cy="3124200"/>
                  <wp:effectExtent l="0" t="0" r="19050" b="19050"/>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E9506C" w:rsidTr="00015A7A">
        <w:trPr>
          <w:trHeight w:val="189"/>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考察</w:t>
            </w:r>
          </w:p>
        </w:tc>
      </w:tr>
      <w:tr w:rsidR="00E9506C" w:rsidTr="00015A7A">
        <w:trPr>
          <w:trHeight w:val="1902"/>
        </w:trPr>
        <w:tc>
          <w:tcPr>
            <w:tcW w:w="5000" w:type="pct"/>
            <w:gridSpan w:val="6"/>
            <w:tcBorders>
              <w:left w:val="single" w:sz="4" w:space="0" w:color="auto"/>
              <w:right w:val="single" w:sz="4" w:space="0" w:color="auto"/>
            </w:tcBorders>
          </w:tcPr>
          <w:p w:rsidR="00F373F0" w:rsidRDefault="00436771" w:rsidP="00F373F0">
            <w:r>
              <w:rPr>
                <w:rFonts w:hint="eastAsia"/>
              </w:rPr>
              <w:t>＜４</w:t>
            </w:r>
            <w:r w:rsidR="00F373F0">
              <w:rPr>
                <w:rFonts w:hint="eastAsia"/>
              </w:rPr>
              <w:t>週目＞</w:t>
            </w:r>
          </w:p>
          <w:p w:rsidR="00F373F0" w:rsidRDefault="00F373F0" w:rsidP="00F373F0">
            <w:r>
              <w:rPr>
                <w:rFonts w:hint="eastAsia"/>
              </w:rPr>
              <w:t>ＥＶはあまりあがらずＡＣが上がってしまっているのは，外部設計書の作成にてこずり遅延の懸念があるためで，チーム内のスケジュールを再徹底し計画通りに成果物の作成ができるように対策をした．</w:t>
            </w:r>
          </w:p>
          <w:p w:rsidR="00E9506C" w:rsidRPr="00F373F0" w:rsidRDefault="00E9506C" w:rsidP="00F80299"/>
          <w:p w:rsidR="00A974D9" w:rsidRDefault="00A974D9" w:rsidP="00F80299"/>
          <w:p w:rsidR="00A974D9" w:rsidRDefault="00A974D9" w:rsidP="00F80299"/>
          <w:p w:rsidR="00C822FB" w:rsidRDefault="00C822FB" w:rsidP="00F80299"/>
          <w:p w:rsidR="00A974D9" w:rsidRDefault="00A974D9" w:rsidP="00F80299"/>
          <w:p w:rsidR="00A974D9" w:rsidRDefault="00A974D9" w:rsidP="00F80299"/>
          <w:p w:rsidR="00A974D9" w:rsidRDefault="00A974D9" w:rsidP="00F80299"/>
        </w:tc>
      </w:tr>
      <w:tr w:rsidR="00E9506C" w:rsidTr="00015A7A">
        <w:trPr>
          <w:trHeight w:val="67"/>
        </w:trPr>
        <w:tc>
          <w:tcPr>
            <w:tcW w:w="784" w:type="pct"/>
            <w:tcBorders>
              <w:left w:val="single" w:sz="4" w:space="0" w:color="auto"/>
            </w:tcBorders>
          </w:tcPr>
          <w:p w:rsidR="00E9506C" w:rsidRDefault="00E9506C" w:rsidP="00F80299">
            <w:pPr>
              <w:jc w:val="center"/>
            </w:pPr>
            <w:r>
              <w:rPr>
                <w:rFonts w:hint="eastAsia"/>
              </w:rPr>
              <w:lastRenderedPageBreak/>
              <w:t>期間</w:t>
            </w:r>
          </w:p>
        </w:tc>
        <w:tc>
          <w:tcPr>
            <w:tcW w:w="3372" w:type="pct"/>
            <w:gridSpan w:val="4"/>
          </w:tcPr>
          <w:p w:rsidR="00E9506C" w:rsidRDefault="00E9506C" w:rsidP="00F80299">
            <w:pPr>
              <w:jc w:val="center"/>
            </w:pPr>
            <w:r>
              <w:rPr>
                <w:rFonts w:hint="eastAsia"/>
              </w:rPr>
              <w:t>6</w:t>
            </w:r>
            <w:r>
              <w:rPr>
                <w:rFonts w:hint="eastAsia"/>
              </w:rPr>
              <w:t>月</w:t>
            </w:r>
            <w:r w:rsidR="00055D49">
              <w:rPr>
                <w:rFonts w:hint="eastAsia"/>
              </w:rPr>
              <w:t>8</w:t>
            </w:r>
            <w:r>
              <w:rPr>
                <w:rFonts w:hint="eastAsia"/>
              </w:rPr>
              <w:t>日</w:t>
            </w:r>
            <w:r>
              <w:rPr>
                <w:rFonts w:hint="eastAsia"/>
              </w:rPr>
              <w:t>(</w:t>
            </w:r>
            <w:r w:rsidR="00055D49">
              <w:rPr>
                <w:rFonts w:hint="eastAsia"/>
              </w:rPr>
              <w:t>土</w:t>
            </w:r>
            <w:r>
              <w:rPr>
                <w:rFonts w:hint="eastAsia"/>
              </w:rPr>
              <w:t>)</w:t>
            </w:r>
            <w:r>
              <w:rPr>
                <w:rFonts w:hint="eastAsia"/>
              </w:rPr>
              <w:t>～</w:t>
            </w:r>
            <w:r>
              <w:rPr>
                <w:rFonts w:hint="eastAsia"/>
              </w:rPr>
              <w:t>6</w:t>
            </w:r>
            <w:r>
              <w:rPr>
                <w:rFonts w:hint="eastAsia"/>
              </w:rPr>
              <w:t>月</w:t>
            </w:r>
            <w:r w:rsidR="00055D49">
              <w:rPr>
                <w:rFonts w:hint="eastAsia"/>
              </w:rPr>
              <w:t>14</w:t>
            </w:r>
            <w:r>
              <w:rPr>
                <w:rFonts w:hint="eastAsia"/>
              </w:rPr>
              <w:t>日</w:t>
            </w:r>
            <w:r>
              <w:rPr>
                <w:rFonts w:hint="eastAsia"/>
              </w:rPr>
              <w:t>(</w:t>
            </w:r>
            <w:r w:rsidR="00055D49">
              <w:rPr>
                <w:rFonts w:hint="eastAsia"/>
              </w:rPr>
              <w:t>金</w:t>
            </w:r>
            <w:r>
              <w:rPr>
                <w:rFonts w:hint="eastAsia"/>
              </w:rPr>
              <w:t>曜日</w:t>
            </w:r>
            <w:r>
              <w:rPr>
                <w:rFonts w:hint="eastAsia"/>
              </w:rPr>
              <w:t>)</w:t>
            </w:r>
          </w:p>
        </w:tc>
        <w:tc>
          <w:tcPr>
            <w:tcW w:w="844" w:type="pct"/>
            <w:tcBorders>
              <w:right w:val="single" w:sz="4" w:space="0" w:color="auto"/>
            </w:tcBorders>
          </w:tcPr>
          <w:p w:rsidR="00E9506C" w:rsidRDefault="00E9506C" w:rsidP="00F80299">
            <w:pPr>
              <w:jc w:val="center"/>
            </w:pPr>
            <w:r>
              <w:rPr>
                <w:rFonts w:hint="eastAsia"/>
              </w:rPr>
              <w:t>5</w:t>
            </w:r>
            <w:r>
              <w:rPr>
                <w:rFonts w:hint="eastAsia"/>
              </w:rPr>
              <w:t>週目</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作業時間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渡邊雄大</w:t>
            </w:r>
          </w:p>
        </w:tc>
        <w:tc>
          <w:tcPr>
            <w:tcW w:w="1020" w:type="pct"/>
          </w:tcPr>
          <w:p w:rsidR="00E9506C" w:rsidRDefault="00055D49" w:rsidP="00F80299">
            <w:pPr>
              <w:jc w:val="center"/>
            </w:pPr>
            <w:r>
              <w:rPr>
                <w:rFonts w:hint="eastAsia"/>
              </w:rPr>
              <w:t>12</w:t>
            </w:r>
            <w:r w:rsidR="00F85223">
              <w:rPr>
                <w:rFonts w:hint="eastAsia"/>
              </w:rPr>
              <w:t>時間</w:t>
            </w:r>
          </w:p>
        </w:tc>
        <w:tc>
          <w:tcPr>
            <w:tcW w:w="1220" w:type="pct"/>
          </w:tcPr>
          <w:p w:rsidR="00E9506C" w:rsidRDefault="00E9506C" w:rsidP="00F80299">
            <w:pPr>
              <w:jc w:val="center"/>
            </w:pPr>
            <w:r>
              <w:rPr>
                <w:rFonts w:hint="eastAsia"/>
              </w:rPr>
              <w:t>小野寺航己</w:t>
            </w:r>
          </w:p>
        </w:tc>
        <w:tc>
          <w:tcPr>
            <w:tcW w:w="1200" w:type="pct"/>
            <w:gridSpan w:val="2"/>
            <w:tcBorders>
              <w:right w:val="single" w:sz="4" w:space="0" w:color="auto"/>
            </w:tcBorders>
          </w:tcPr>
          <w:p w:rsidR="00E9506C" w:rsidRDefault="00055D49" w:rsidP="00F80299">
            <w:pPr>
              <w:jc w:val="center"/>
            </w:pPr>
            <w:r>
              <w:rPr>
                <w:rFonts w:hint="eastAsia"/>
              </w:rPr>
              <w:t>9</w:t>
            </w:r>
            <w:r w:rsidR="00F85223">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土井貴司</w:t>
            </w:r>
          </w:p>
        </w:tc>
        <w:tc>
          <w:tcPr>
            <w:tcW w:w="1020" w:type="pct"/>
          </w:tcPr>
          <w:p w:rsidR="00E9506C" w:rsidRDefault="00055D49" w:rsidP="00F80299">
            <w:pPr>
              <w:jc w:val="center"/>
            </w:pPr>
            <w:r>
              <w:rPr>
                <w:rFonts w:hint="eastAsia"/>
              </w:rPr>
              <w:t>8</w:t>
            </w:r>
            <w:r w:rsidR="00F85223">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評価</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t>PV</w:t>
            </w:r>
          </w:p>
        </w:tc>
        <w:tc>
          <w:tcPr>
            <w:tcW w:w="1020" w:type="pct"/>
          </w:tcPr>
          <w:p w:rsidR="00E9506C" w:rsidRDefault="00055D49" w:rsidP="00F80299">
            <w:pPr>
              <w:jc w:val="center"/>
            </w:pPr>
            <w:r>
              <w:rPr>
                <w:rFonts w:hint="eastAsia"/>
              </w:rPr>
              <w:t>156</w:t>
            </w:r>
            <w:r w:rsidR="00F85223">
              <w:rPr>
                <w:rFonts w:hint="eastAsia"/>
              </w:rPr>
              <w:t>時間</w:t>
            </w:r>
          </w:p>
        </w:tc>
        <w:tc>
          <w:tcPr>
            <w:tcW w:w="1220" w:type="pct"/>
          </w:tcPr>
          <w:p w:rsidR="00E9506C" w:rsidRDefault="00E9506C" w:rsidP="00F80299">
            <w:pPr>
              <w:jc w:val="center"/>
            </w:pPr>
            <w:r>
              <w:rPr>
                <w:rFonts w:hint="eastAsia"/>
              </w:rPr>
              <w:t>AC</w:t>
            </w:r>
          </w:p>
        </w:tc>
        <w:tc>
          <w:tcPr>
            <w:tcW w:w="1200" w:type="pct"/>
            <w:gridSpan w:val="2"/>
            <w:tcBorders>
              <w:right w:val="single" w:sz="4" w:space="0" w:color="auto"/>
            </w:tcBorders>
          </w:tcPr>
          <w:p w:rsidR="00E9506C" w:rsidRDefault="00055D49" w:rsidP="00F80299">
            <w:pPr>
              <w:jc w:val="center"/>
            </w:pPr>
            <w:r>
              <w:rPr>
                <w:rFonts w:hint="eastAsia"/>
              </w:rPr>
              <w:t>158</w:t>
            </w:r>
            <w:r w:rsidR="00F85223">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EV</w:t>
            </w:r>
          </w:p>
        </w:tc>
        <w:tc>
          <w:tcPr>
            <w:tcW w:w="1020" w:type="pct"/>
          </w:tcPr>
          <w:p w:rsidR="00E9506C" w:rsidRDefault="00055D49" w:rsidP="00F80299">
            <w:pPr>
              <w:jc w:val="center"/>
            </w:pPr>
            <w:r>
              <w:rPr>
                <w:rFonts w:hint="eastAsia"/>
              </w:rPr>
              <w:t>109</w:t>
            </w:r>
            <w:r w:rsidR="00F85223">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SV</w:t>
            </w:r>
          </w:p>
        </w:tc>
        <w:tc>
          <w:tcPr>
            <w:tcW w:w="1020" w:type="pct"/>
          </w:tcPr>
          <w:p w:rsidR="00E9506C" w:rsidRDefault="00F85223" w:rsidP="00F80299">
            <w:pPr>
              <w:jc w:val="center"/>
            </w:pPr>
            <w:r>
              <w:rPr>
                <w:rFonts w:hint="eastAsia"/>
              </w:rPr>
              <w:t>－</w:t>
            </w:r>
            <w:r w:rsidR="00055D49">
              <w:rPr>
                <w:rFonts w:hint="eastAsia"/>
              </w:rPr>
              <w:t>47</w:t>
            </w:r>
            <w:r>
              <w:rPr>
                <w:rFonts w:hint="eastAsia"/>
              </w:rPr>
              <w:t>時間</w:t>
            </w:r>
          </w:p>
        </w:tc>
        <w:tc>
          <w:tcPr>
            <w:tcW w:w="1220" w:type="pct"/>
          </w:tcPr>
          <w:p w:rsidR="00E9506C" w:rsidRDefault="00E9506C" w:rsidP="00F80299">
            <w:pPr>
              <w:jc w:val="center"/>
            </w:pPr>
            <w:r>
              <w:rPr>
                <w:rFonts w:hint="eastAsia"/>
              </w:rPr>
              <w:t>CV</w:t>
            </w:r>
          </w:p>
        </w:tc>
        <w:tc>
          <w:tcPr>
            <w:tcW w:w="1200" w:type="pct"/>
            <w:gridSpan w:val="2"/>
            <w:tcBorders>
              <w:right w:val="single" w:sz="4" w:space="0" w:color="auto"/>
            </w:tcBorders>
          </w:tcPr>
          <w:p w:rsidR="00E9506C" w:rsidRDefault="00F85223" w:rsidP="00F80299">
            <w:pPr>
              <w:jc w:val="center"/>
            </w:pPr>
            <w:r>
              <w:rPr>
                <w:rFonts w:hint="eastAsia"/>
              </w:rPr>
              <w:t>－</w:t>
            </w:r>
            <w:r w:rsidR="00055D49">
              <w:rPr>
                <w:rFonts w:hint="eastAsia"/>
              </w:rPr>
              <w:t>49</w:t>
            </w:r>
            <w:r>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SPI</w:t>
            </w:r>
          </w:p>
        </w:tc>
        <w:tc>
          <w:tcPr>
            <w:tcW w:w="1020" w:type="pct"/>
          </w:tcPr>
          <w:p w:rsidR="00E9506C" w:rsidRDefault="00F85223" w:rsidP="00F80299">
            <w:pPr>
              <w:jc w:val="center"/>
            </w:pPr>
            <w:r>
              <w:rPr>
                <w:rFonts w:hint="eastAsia"/>
              </w:rPr>
              <w:t>0.7</w:t>
            </w:r>
          </w:p>
        </w:tc>
        <w:tc>
          <w:tcPr>
            <w:tcW w:w="1220" w:type="pct"/>
          </w:tcPr>
          <w:p w:rsidR="00E9506C" w:rsidRDefault="00E9506C" w:rsidP="00F80299">
            <w:pPr>
              <w:jc w:val="center"/>
            </w:pPr>
            <w:r>
              <w:rPr>
                <w:rFonts w:hint="eastAsia"/>
              </w:rPr>
              <w:t>CPI</w:t>
            </w:r>
          </w:p>
        </w:tc>
        <w:tc>
          <w:tcPr>
            <w:tcW w:w="1200" w:type="pct"/>
            <w:gridSpan w:val="2"/>
            <w:tcBorders>
              <w:right w:val="single" w:sz="4" w:space="0" w:color="auto"/>
            </w:tcBorders>
          </w:tcPr>
          <w:p w:rsidR="00E9506C" w:rsidRDefault="00F85223" w:rsidP="00F80299">
            <w:pPr>
              <w:jc w:val="center"/>
            </w:pPr>
            <w:r>
              <w:rPr>
                <w:rFonts w:hint="eastAsia"/>
              </w:rPr>
              <w:t>0.7</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グラフ</w:t>
            </w:r>
          </w:p>
        </w:tc>
      </w:tr>
      <w:tr w:rsidR="00E9506C" w:rsidTr="00015A7A">
        <w:tblPrEx>
          <w:tblCellMar>
            <w:left w:w="99" w:type="dxa"/>
            <w:right w:w="99" w:type="dxa"/>
          </w:tblCellMar>
        </w:tblPrEx>
        <w:trPr>
          <w:trHeight w:val="2192"/>
        </w:trPr>
        <w:tc>
          <w:tcPr>
            <w:tcW w:w="5000" w:type="pct"/>
            <w:gridSpan w:val="6"/>
            <w:tcBorders>
              <w:left w:val="single" w:sz="4" w:space="0" w:color="auto"/>
              <w:right w:val="single" w:sz="4" w:space="0" w:color="auto"/>
            </w:tcBorders>
          </w:tcPr>
          <w:p w:rsidR="00E9506C" w:rsidRDefault="00F878DD" w:rsidP="00F80299">
            <w:r>
              <w:rPr>
                <w:noProof/>
              </w:rPr>
              <mc:AlternateContent>
                <mc:Choice Requires="wps">
                  <w:drawing>
                    <wp:anchor distT="0" distB="0" distL="114300" distR="114300" simplePos="0" relativeHeight="251685888" behindDoc="0" locked="0" layoutInCell="1" allowOverlap="1" wp14:anchorId="395817E4" wp14:editId="039959AD">
                      <wp:simplePos x="0" y="0"/>
                      <wp:positionH relativeFrom="column">
                        <wp:posOffset>5239385</wp:posOffset>
                      </wp:positionH>
                      <wp:positionV relativeFrom="paragraph">
                        <wp:posOffset>2047875</wp:posOffset>
                      </wp:positionV>
                      <wp:extent cx="485775" cy="1403985"/>
                      <wp:effectExtent l="0" t="0" r="28575" b="13970"/>
                      <wp:wrapNone/>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3985"/>
                              </a:xfrm>
                              <a:prstGeom prst="rect">
                                <a:avLst/>
                              </a:prstGeom>
                              <a:solidFill>
                                <a:srgbClr val="FFFFFF"/>
                              </a:solidFill>
                              <a:ln w="9525">
                                <a:solidFill>
                                  <a:schemeClr val="bg1"/>
                                </a:solidFill>
                                <a:miter lim="800000"/>
                                <a:headEnd/>
                                <a:tailEnd/>
                              </a:ln>
                            </wps:spPr>
                            <wps:txbx>
                              <w:txbxContent>
                                <w:p w:rsidR="00AB1510" w:rsidRPr="00B12634" w:rsidRDefault="00AB1510">
                                  <w:pPr>
                                    <w:rPr>
                                      <w:sz w:val="28"/>
                                    </w:rPr>
                                  </w:pPr>
                                  <w:r w:rsidRPr="00B12634">
                                    <w:rPr>
                                      <w:rFonts w:hint="eastAsia"/>
                                      <w:sz w:val="28"/>
                                    </w:rPr>
                                    <w:t>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412.55pt;margin-top:161.25pt;width:38.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" strokecolor="white [3212]">
                      <v:textbox style="mso-fit-shape-to-text:t">
                        <w:txbxContent>
                          <w:p w:rsidR="00AB1510" w:rsidRPr="00B12634" w:rsidRDefault="00AB1510">
                            <w:pPr>
                              <w:rPr>
                                <w:sz w:val="28"/>
                              </w:rPr>
                            </w:pPr>
                            <w:r w:rsidRPr="00B12634">
                              <w:rPr>
                                <w:rFonts w:hint="eastAsia"/>
                                <w:sz w:val="28"/>
                              </w:rPr>
                              <w:t>EV</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2D11FF24" wp14:editId="2675D1E2">
                      <wp:simplePos x="0" y="0"/>
                      <wp:positionH relativeFrom="column">
                        <wp:posOffset>5248910</wp:posOffset>
                      </wp:positionH>
                      <wp:positionV relativeFrom="paragraph">
                        <wp:posOffset>1419225</wp:posOffset>
                      </wp:positionV>
                      <wp:extent cx="485775" cy="1403985"/>
                      <wp:effectExtent l="0" t="0" r="28575" b="13970"/>
                      <wp:wrapNone/>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3985"/>
                              </a:xfrm>
                              <a:prstGeom prst="rect">
                                <a:avLst/>
                              </a:prstGeom>
                              <a:solidFill>
                                <a:srgbClr val="FFFFFF"/>
                              </a:solidFill>
                              <a:ln w="9525">
                                <a:solidFill>
                                  <a:schemeClr val="bg1"/>
                                </a:solidFill>
                                <a:miter lim="800000"/>
                                <a:headEnd/>
                                <a:tailEnd/>
                              </a:ln>
                            </wps:spPr>
                            <wps:txbx>
                              <w:txbxContent>
                                <w:p w:rsidR="00AB1510" w:rsidRPr="00B12634" w:rsidRDefault="00AB1510">
                                  <w:pPr>
                                    <w:rPr>
                                      <w:sz w:val="28"/>
                                    </w:rPr>
                                  </w:pPr>
                                  <w:r w:rsidRPr="00B12634">
                                    <w:rPr>
                                      <w:rFonts w:hint="eastAsia"/>
                                      <w:sz w:val="28"/>
                                    </w:rPr>
                                    <w:t>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413.3pt;margin-top:111.75pt;width:38.2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" strokecolor="white [3212]">
                      <v:textbox style="mso-fit-shape-to-text:t">
                        <w:txbxContent>
                          <w:p w:rsidR="00AB1510" w:rsidRPr="00B12634" w:rsidRDefault="00AB1510">
                            <w:pPr>
                              <w:rPr>
                                <w:sz w:val="28"/>
                              </w:rPr>
                            </w:pPr>
                            <w:r w:rsidRPr="00B12634">
                              <w:rPr>
                                <w:rFonts w:hint="eastAsia"/>
                                <w:sz w:val="28"/>
                              </w:rPr>
                              <w:t>AC</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101A1B9" wp14:editId="06A5E8CA">
                      <wp:simplePos x="0" y="0"/>
                      <wp:positionH relativeFrom="column">
                        <wp:posOffset>5248910</wp:posOffset>
                      </wp:positionH>
                      <wp:positionV relativeFrom="paragraph">
                        <wp:posOffset>742950</wp:posOffset>
                      </wp:positionV>
                      <wp:extent cx="476250" cy="1403985"/>
                      <wp:effectExtent l="0" t="0" r="19050" b="13970"/>
                      <wp:wrapNone/>
                      <wp:docPr id="1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3985"/>
                              </a:xfrm>
                              <a:prstGeom prst="rect">
                                <a:avLst/>
                              </a:prstGeom>
                              <a:solidFill>
                                <a:srgbClr val="FFFFFF"/>
                              </a:solidFill>
                              <a:ln w="9525">
                                <a:solidFill>
                                  <a:schemeClr val="bg1"/>
                                </a:solidFill>
                                <a:miter lim="800000"/>
                                <a:headEnd/>
                                <a:tailEnd/>
                              </a:ln>
                            </wps:spPr>
                            <wps:txbx>
                              <w:txbxContent>
                                <w:p w:rsidR="00AB1510" w:rsidRPr="00B12634" w:rsidRDefault="00AB1510">
                                  <w:pPr>
                                    <w:rPr>
                                      <w:sz w:val="28"/>
                                    </w:rPr>
                                  </w:pPr>
                                  <w:r w:rsidRPr="00B12634">
                                    <w:rPr>
                                      <w:rFonts w:hint="eastAsia"/>
                                      <w:sz w:val="28"/>
                                    </w:rPr>
                                    <w:t>PV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413.3pt;margin-top:58.5pt;width:37.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" strokecolor="white [3212]">
                      <v:textbox style="mso-fit-shape-to-text:t">
                        <w:txbxContent>
                          <w:p w:rsidR="00AB1510" w:rsidRPr="00B12634" w:rsidRDefault="00AB1510">
                            <w:pPr>
                              <w:rPr>
                                <w:sz w:val="28"/>
                              </w:rPr>
                            </w:pPr>
                            <w:r w:rsidRPr="00B12634">
                              <w:rPr>
                                <w:rFonts w:hint="eastAsia"/>
                                <w:sz w:val="28"/>
                              </w:rPr>
                              <w:t>PV</w:t>
                            </w:r>
                          </w:p>
                        </w:txbxContent>
                      </v:textbox>
                    </v:shape>
                  </w:pict>
                </mc:Fallback>
              </mc:AlternateContent>
            </w:r>
            <w:r w:rsidR="007110BE">
              <w:rPr>
                <w:noProof/>
              </w:rPr>
              <w:drawing>
                <wp:inline distT="0" distB="0" distL="0" distR="0" wp14:anchorId="25E031CD" wp14:editId="24E34397">
                  <wp:extent cx="5829300" cy="3124200"/>
                  <wp:effectExtent l="0" t="0" r="19050" b="19050"/>
                  <wp:docPr id="17" name="グラフ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9506C" w:rsidTr="00015A7A">
        <w:trPr>
          <w:trHeight w:val="189"/>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考察</w:t>
            </w:r>
          </w:p>
        </w:tc>
      </w:tr>
      <w:tr w:rsidR="00E9506C" w:rsidTr="00015A7A">
        <w:trPr>
          <w:trHeight w:val="1902"/>
        </w:trPr>
        <w:tc>
          <w:tcPr>
            <w:tcW w:w="5000" w:type="pct"/>
            <w:gridSpan w:val="6"/>
            <w:tcBorders>
              <w:left w:val="single" w:sz="4" w:space="0" w:color="auto"/>
              <w:right w:val="single" w:sz="4" w:space="0" w:color="auto"/>
            </w:tcBorders>
          </w:tcPr>
          <w:p w:rsidR="00F373F0" w:rsidRDefault="00436771" w:rsidP="00F373F0">
            <w:r>
              <w:rPr>
                <w:rFonts w:hint="eastAsia"/>
              </w:rPr>
              <w:t>＜５</w:t>
            </w:r>
            <w:r w:rsidR="00F373F0">
              <w:rPr>
                <w:rFonts w:hint="eastAsia"/>
              </w:rPr>
              <w:t>週目＞</w:t>
            </w:r>
          </w:p>
          <w:p w:rsidR="00F373F0" w:rsidRDefault="00436771" w:rsidP="00F373F0">
            <w:r>
              <w:rPr>
                <w:rFonts w:hint="eastAsia"/>
              </w:rPr>
              <w:t>外部設計書の作成は完了したがレビューに行く時間が取れなかったためＥＶが上がら</w:t>
            </w:r>
            <w:r w:rsidR="00F373F0">
              <w:rPr>
                <w:rFonts w:hint="eastAsia"/>
              </w:rPr>
              <w:t>なかった．</w:t>
            </w:r>
          </w:p>
          <w:p w:rsidR="00F373F0" w:rsidRDefault="00F373F0" w:rsidP="00F373F0">
            <w:r>
              <w:rPr>
                <w:rFonts w:hint="eastAsia"/>
              </w:rPr>
              <w:t>そのためメンバが集まってレビューへ行ける日を先週からあらかじめ聞いておくこと，ユーザとのアポイントの連絡は早めにすることと行える日の候補を複数あげるという対策を行った．</w:t>
            </w:r>
          </w:p>
          <w:p w:rsidR="00A974D9" w:rsidRPr="00F373F0" w:rsidRDefault="00A974D9" w:rsidP="00F80299"/>
          <w:p w:rsidR="00A974D9" w:rsidRDefault="00A974D9" w:rsidP="00F80299"/>
          <w:p w:rsidR="00A974D9" w:rsidRDefault="00A974D9" w:rsidP="00F80299"/>
          <w:p w:rsidR="00A974D9" w:rsidRDefault="00A974D9" w:rsidP="00F80299"/>
          <w:p w:rsidR="00A974D9" w:rsidRDefault="00A974D9" w:rsidP="00F80299"/>
          <w:p w:rsidR="00A974D9" w:rsidRDefault="00A974D9" w:rsidP="00F80299"/>
          <w:p w:rsidR="00B12634" w:rsidRDefault="00B12634" w:rsidP="00F80299"/>
        </w:tc>
      </w:tr>
      <w:tr w:rsidR="00E9506C" w:rsidTr="00015A7A">
        <w:trPr>
          <w:trHeight w:val="67"/>
        </w:trPr>
        <w:tc>
          <w:tcPr>
            <w:tcW w:w="784" w:type="pct"/>
            <w:tcBorders>
              <w:left w:val="single" w:sz="4" w:space="0" w:color="auto"/>
            </w:tcBorders>
          </w:tcPr>
          <w:p w:rsidR="00E9506C" w:rsidRDefault="00E9506C" w:rsidP="00F80299">
            <w:pPr>
              <w:jc w:val="center"/>
            </w:pPr>
            <w:r>
              <w:rPr>
                <w:rFonts w:hint="eastAsia"/>
              </w:rPr>
              <w:lastRenderedPageBreak/>
              <w:t>期間</w:t>
            </w:r>
          </w:p>
        </w:tc>
        <w:tc>
          <w:tcPr>
            <w:tcW w:w="3372" w:type="pct"/>
            <w:gridSpan w:val="4"/>
          </w:tcPr>
          <w:p w:rsidR="00E9506C" w:rsidRDefault="00E9506C" w:rsidP="00F80299">
            <w:pPr>
              <w:jc w:val="center"/>
            </w:pPr>
            <w:r>
              <w:rPr>
                <w:rFonts w:hint="eastAsia"/>
              </w:rPr>
              <w:t>6</w:t>
            </w:r>
            <w:r>
              <w:rPr>
                <w:rFonts w:hint="eastAsia"/>
              </w:rPr>
              <w:t>月</w:t>
            </w:r>
            <w:r w:rsidR="00055D49">
              <w:rPr>
                <w:rFonts w:hint="eastAsia"/>
              </w:rPr>
              <w:t>15</w:t>
            </w:r>
            <w:r>
              <w:rPr>
                <w:rFonts w:hint="eastAsia"/>
              </w:rPr>
              <w:t>日</w:t>
            </w:r>
            <w:r>
              <w:rPr>
                <w:rFonts w:hint="eastAsia"/>
              </w:rPr>
              <w:t>(</w:t>
            </w:r>
            <w:r w:rsidR="00055D49">
              <w:rPr>
                <w:rFonts w:hint="eastAsia"/>
              </w:rPr>
              <w:t>土</w:t>
            </w:r>
            <w:r>
              <w:rPr>
                <w:rFonts w:hint="eastAsia"/>
              </w:rPr>
              <w:t>)</w:t>
            </w:r>
            <w:r>
              <w:rPr>
                <w:rFonts w:hint="eastAsia"/>
              </w:rPr>
              <w:t>～</w:t>
            </w:r>
            <w:r>
              <w:rPr>
                <w:rFonts w:hint="eastAsia"/>
              </w:rPr>
              <w:t>6</w:t>
            </w:r>
            <w:r>
              <w:rPr>
                <w:rFonts w:hint="eastAsia"/>
              </w:rPr>
              <w:t>月</w:t>
            </w:r>
            <w:r w:rsidR="00055D49">
              <w:rPr>
                <w:rFonts w:hint="eastAsia"/>
              </w:rPr>
              <w:t>21</w:t>
            </w:r>
            <w:r>
              <w:rPr>
                <w:rFonts w:hint="eastAsia"/>
              </w:rPr>
              <w:t>日</w:t>
            </w:r>
            <w:r>
              <w:rPr>
                <w:rFonts w:hint="eastAsia"/>
              </w:rPr>
              <w:t>(</w:t>
            </w:r>
            <w:r w:rsidR="00055D49">
              <w:rPr>
                <w:rFonts w:hint="eastAsia"/>
              </w:rPr>
              <w:t>金</w:t>
            </w:r>
            <w:r>
              <w:rPr>
                <w:rFonts w:hint="eastAsia"/>
              </w:rPr>
              <w:t>曜日</w:t>
            </w:r>
            <w:r>
              <w:rPr>
                <w:rFonts w:hint="eastAsia"/>
              </w:rPr>
              <w:t>)</w:t>
            </w:r>
          </w:p>
        </w:tc>
        <w:tc>
          <w:tcPr>
            <w:tcW w:w="844" w:type="pct"/>
            <w:tcBorders>
              <w:right w:val="single" w:sz="4" w:space="0" w:color="auto"/>
            </w:tcBorders>
          </w:tcPr>
          <w:p w:rsidR="00E9506C" w:rsidRDefault="00E9506C" w:rsidP="00F80299">
            <w:pPr>
              <w:jc w:val="center"/>
            </w:pPr>
            <w:r>
              <w:rPr>
                <w:rFonts w:hint="eastAsia"/>
              </w:rPr>
              <w:t>6</w:t>
            </w:r>
            <w:r>
              <w:rPr>
                <w:rFonts w:hint="eastAsia"/>
              </w:rPr>
              <w:t>週目</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作業時間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渡邊雄大</w:t>
            </w:r>
          </w:p>
        </w:tc>
        <w:tc>
          <w:tcPr>
            <w:tcW w:w="1020" w:type="pct"/>
          </w:tcPr>
          <w:p w:rsidR="00E9506C" w:rsidRDefault="00055D49" w:rsidP="00F80299">
            <w:pPr>
              <w:jc w:val="center"/>
            </w:pPr>
            <w:r>
              <w:rPr>
                <w:rFonts w:hint="eastAsia"/>
              </w:rPr>
              <w:t>10</w:t>
            </w:r>
            <w:r w:rsidR="00F85223">
              <w:rPr>
                <w:rFonts w:hint="eastAsia"/>
              </w:rPr>
              <w:t>時間</w:t>
            </w:r>
          </w:p>
        </w:tc>
        <w:tc>
          <w:tcPr>
            <w:tcW w:w="1220" w:type="pct"/>
          </w:tcPr>
          <w:p w:rsidR="00E9506C" w:rsidRDefault="00E9506C" w:rsidP="00F80299">
            <w:pPr>
              <w:jc w:val="center"/>
            </w:pPr>
            <w:r>
              <w:rPr>
                <w:rFonts w:hint="eastAsia"/>
              </w:rPr>
              <w:t>小野寺航己</w:t>
            </w:r>
          </w:p>
        </w:tc>
        <w:tc>
          <w:tcPr>
            <w:tcW w:w="1200" w:type="pct"/>
            <w:gridSpan w:val="2"/>
            <w:tcBorders>
              <w:right w:val="single" w:sz="4" w:space="0" w:color="auto"/>
            </w:tcBorders>
          </w:tcPr>
          <w:p w:rsidR="00E9506C" w:rsidRDefault="00055D49" w:rsidP="00F80299">
            <w:pPr>
              <w:jc w:val="center"/>
            </w:pPr>
            <w:r>
              <w:rPr>
                <w:rFonts w:hint="eastAsia"/>
              </w:rPr>
              <w:t>11</w:t>
            </w:r>
            <w:r w:rsidR="00F85223">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土井貴司</w:t>
            </w:r>
          </w:p>
        </w:tc>
        <w:tc>
          <w:tcPr>
            <w:tcW w:w="1020" w:type="pct"/>
          </w:tcPr>
          <w:p w:rsidR="00E9506C" w:rsidRDefault="00055D49" w:rsidP="00F80299">
            <w:pPr>
              <w:jc w:val="center"/>
            </w:pPr>
            <w:r>
              <w:rPr>
                <w:rFonts w:hint="eastAsia"/>
              </w:rPr>
              <w:t>11</w:t>
            </w:r>
            <w:r w:rsidR="00F85223">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評価</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t>PV</w:t>
            </w:r>
          </w:p>
        </w:tc>
        <w:tc>
          <w:tcPr>
            <w:tcW w:w="1020" w:type="pct"/>
          </w:tcPr>
          <w:p w:rsidR="00E9506C" w:rsidRDefault="00055D49" w:rsidP="00F80299">
            <w:pPr>
              <w:jc w:val="center"/>
            </w:pPr>
            <w:r>
              <w:rPr>
                <w:rFonts w:hint="eastAsia"/>
              </w:rPr>
              <w:t>189</w:t>
            </w:r>
            <w:r w:rsidR="00F85223">
              <w:rPr>
                <w:rFonts w:hint="eastAsia"/>
              </w:rPr>
              <w:t>時間</w:t>
            </w:r>
          </w:p>
        </w:tc>
        <w:tc>
          <w:tcPr>
            <w:tcW w:w="1220" w:type="pct"/>
          </w:tcPr>
          <w:p w:rsidR="00E9506C" w:rsidRDefault="00E9506C" w:rsidP="00F80299">
            <w:pPr>
              <w:jc w:val="center"/>
            </w:pPr>
            <w:r>
              <w:rPr>
                <w:rFonts w:hint="eastAsia"/>
              </w:rPr>
              <w:t>AC</w:t>
            </w:r>
          </w:p>
        </w:tc>
        <w:tc>
          <w:tcPr>
            <w:tcW w:w="1200" w:type="pct"/>
            <w:gridSpan w:val="2"/>
            <w:tcBorders>
              <w:right w:val="single" w:sz="4" w:space="0" w:color="auto"/>
            </w:tcBorders>
          </w:tcPr>
          <w:p w:rsidR="00E9506C" w:rsidRDefault="00055D49" w:rsidP="00F80299">
            <w:pPr>
              <w:jc w:val="center"/>
            </w:pPr>
            <w:r>
              <w:rPr>
                <w:rFonts w:hint="eastAsia"/>
              </w:rPr>
              <w:t>190</w:t>
            </w:r>
            <w:r w:rsidR="00F85223">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EV</w:t>
            </w:r>
          </w:p>
        </w:tc>
        <w:tc>
          <w:tcPr>
            <w:tcW w:w="1020" w:type="pct"/>
          </w:tcPr>
          <w:p w:rsidR="00E9506C" w:rsidRDefault="00055D49" w:rsidP="00F80299">
            <w:pPr>
              <w:jc w:val="center"/>
            </w:pPr>
            <w:r>
              <w:rPr>
                <w:rFonts w:hint="eastAsia"/>
              </w:rPr>
              <w:t>132</w:t>
            </w:r>
            <w:r w:rsidR="00F85223">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SV</w:t>
            </w:r>
          </w:p>
        </w:tc>
        <w:tc>
          <w:tcPr>
            <w:tcW w:w="1020" w:type="pct"/>
          </w:tcPr>
          <w:p w:rsidR="00E9506C" w:rsidRDefault="00F85223" w:rsidP="00F80299">
            <w:pPr>
              <w:jc w:val="center"/>
            </w:pPr>
            <w:r>
              <w:rPr>
                <w:rFonts w:hint="eastAsia"/>
              </w:rPr>
              <w:t>－</w:t>
            </w:r>
            <w:r w:rsidR="00055D49">
              <w:rPr>
                <w:rFonts w:hint="eastAsia"/>
              </w:rPr>
              <w:t>57</w:t>
            </w:r>
            <w:r>
              <w:rPr>
                <w:rFonts w:hint="eastAsia"/>
              </w:rPr>
              <w:t>時間</w:t>
            </w:r>
          </w:p>
        </w:tc>
        <w:tc>
          <w:tcPr>
            <w:tcW w:w="1220" w:type="pct"/>
          </w:tcPr>
          <w:p w:rsidR="00E9506C" w:rsidRDefault="00E9506C" w:rsidP="00F80299">
            <w:pPr>
              <w:jc w:val="center"/>
            </w:pPr>
            <w:r>
              <w:rPr>
                <w:rFonts w:hint="eastAsia"/>
              </w:rPr>
              <w:t>CV</w:t>
            </w:r>
          </w:p>
        </w:tc>
        <w:tc>
          <w:tcPr>
            <w:tcW w:w="1200" w:type="pct"/>
            <w:gridSpan w:val="2"/>
            <w:tcBorders>
              <w:right w:val="single" w:sz="4" w:space="0" w:color="auto"/>
            </w:tcBorders>
          </w:tcPr>
          <w:p w:rsidR="00E9506C" w:rsidRDefault="00F85223" w:rsidP="00F80299">
            <w:pPr>
              <w:jc w:val="center"/>
            </w:pPr>
            <w:r>
              <w:rPr>
                <w:rFonts w:hint="eastAsia"/>
              </w:rPr>
              <w:t>－</w:t>
            </w:r>
            <w:r w:rsidR="00055D49">
              <w:rPr>
                <w:rFonts w:hint="eastAsia"/>
              </w:rPr>
              <w:t>58</w:t>
            </w:r>
            <w:r>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SPI</w:t>
            </w:r>
          </w:p>
        </w:tc>
        <w:tc>
          <w:tcPr>
            <w:tcW w:w="1020" w:type="pct"/>
          </w:tcPr>
          <w:p w:rsidR="00E9506C" w:rsidRDefault="00055D49" w:rsidP="00F80299">
            <w:pPr>
              <w:jc w:val="center"/>
            </w:pPr>
            <w:r>
              <w:rPr>
                <w:rFonts w:hint="eastAsia"/>
              </w:rPr>
              <w:t>0.7</w:t>
            </w:r>
          </w:p>
        </w:tc>
        <w:tc>
          <w:tcPr>
            <w:tcW w:w="1220" w:type="pct"/>
          </w:tcPr>
          <w:p w:rsidR="00E9506C" w:rsidRDefault="00E9506C" w:rsidP="00F80299">
            <w:pPr>
              <w:jc w:val="center"/>
            </w:pPr>
            <w:r>
              <w:rPr>
                <w:rFonts w:hint="eastAsia"/>
              </w:rPr>
              <w:t>CPI</w:t>
            </w:r>
          </w:p>
        </w:tc>
        <w:tc>
          <w:tcPr>
            <w:tcW w:w="1200" w:type="pct"/>
            <w:gridSpan w:val="2"/>
            <w:tcBorders>
              <w:right w:val="single" w:sz="4" w:space="0" w:color="auto"/>
            </w:tcBorders>
          </w:tcPr>
          <w:p w:rsidR="00E9506C" w:rsidRDefault="00055D49" w:rsidP="00F80299">
            <w:pPr>
              <w:jc w:val="center"/>
            </w:pPr>
            <w:r>
              <w:rPr>
                <w:rFonts w:hint="eastAsia"/>
              </w:rPr>
              <w:t>0.7</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グラフ</w:t>
            </w:r>
          </w:p>
        </w:tc>
      </w:tr>
      <w:tr w:rsidR="00E9506C" w:rsidTr="00015A7A">
        <w:tblPrEx>
          <w:tblCellMar>
            <w:left w:w="99" w:type="dxa"/>
            <w:right w:w="99" w:type="dxa"/>
          </w:tblCellMar>
        </w:tblPrEx>
        <w:trPr>
          <w:trHeight w:val="2192"/>
        </w:trPr>
        <w:tc>
          <w:tcPr>
            <w:tcW w:w="5000" w:type="pct"/>
            <w:gridSpan w:val="6"/>
            <w:tcBorders>
              <w:left w:val="single" w:sz="4" w:space="0" w:color="auto"/>
              <w:right w:val="single" w:sz="4" w:space="0" w:color="auto"/>
            </w:tcBorders>
          </w:tcPr>
          <w:p w:rsidR="00E9506C" w:rsidRDefault="00F878DD" w:rsidP="00F80299">
            <w:r>
              <w:rPr>
                <w:noProof/>
              </w:rPr>
              <mc:AlternateContent>
                <mc:Choice Requires="wps">
                  <w:drawing>
                    <wp:anchor distT="0" distB="0" distL="114300" distR="114300" simplePos="0" relativeHeight="251689984" behindDoc="0" locked="0" layoutInCell="1" allowOverlap="1" wp14:anchorId="3DA4C196" wp14:editId="74A36723">
                      <wp:simplePos x="0" y="0"/>
                      <wp:positionH relativeFrom="column">
                        <wp:posOffset>5229860</wp:posOffset>
                      </wp:positionH>
                      <wp:positionV relativeFrom="paragraph">
                        <wp:posOffset>2095500</wp:posOffset>
                      </wp:positionV>
                      <wp:extent cx="514350" cy="1403985"/>
                      <wp:effectExtent l="0" t="0" r="19050" b="1397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solidFill>
                                <a:srgbClr val="FFFFFF"/>
                              </a:solidFill>
                              <a:ln w="9525">
                                <a:solidFill>
                                  <a:schemeClr val="bg1"/>
                                </a:solidFill>
                                <a:miter lim="800000"/>
                                <a:headEnd/>
                                <a:tailEnd/>
                              </a:ln>
                            </wps:spPr>
                            <wps:txbx>
                              <w:txbxContent>
                                <w:p w:rsidR="00AB1510" w:rsidRPr="00B12634" w:rsidRDefault="00AB1510">
                                  <w:pPr>
                                    <w:rPr>
                                      <w:sz w:val="28"/>
                                    </w:rPr>
                                  </w:pPr>
                                  <w:r w:rsidRPr="00B12634">
                                    <w:rPr>
                                      <w:rFonts w:hint="eastAsia"/>
                                      <w:sz w:val="28"/>
                                    </w:rPr>
                                    <w:t>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411.8pt;margin-top:165pt;width:40.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" strokecolor="white [3212]">
                      <v:textbox style="mso-fit-shape-to-text:t">
                        <w:txbxContent>
                          <w:p w:rsidR="00AB1510" w:rsidRPr="00B12634" w:rsidRDefault="00AB1510">
                            <w:pPr>
                              <w:rPr>
                                <w:sz w:val="28"/>
                              </w:rPr>
                            </w:pPr>
                            <w:r w:rsidRPr="00B12634">
                              <w:rPr>
                                <w:rFonts w:hint="eastAsia"/>
                                <w:sz w:val="28"/>
                              </w:rPr>
                              <w:t>EV</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3BB8AD24" wp14:editId="36D7087C">
                      <wp:simplePos x="0" y="0"/>
                      <wp:positionH relativeFrom="column">
                        <wp:posOffset>5233670</wp:posOffset>
                      </wp:positionH>
                      <wp:positionV relativeFrom="paragraph">
                        <wp:posOffset>1422400</wp:posOffset>
                      </wp:positionV>
                      <wp:extent cx="495300" cy="1403985"/>
                      <wp:effectExtent l="0" t="0" r="19050" b="1397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solidFill>
                                  <a:schemeClr val="bg1"/>
                                </a:solidFill>
                                <a:miter lim="800000"/>
                                <a:headEnd/>
                                <a:tailEnd/>
                              </a:ln>
                            </wps:spPr>
                            <wps:txbx>
                              <w:txbxContent>
                                <w:p w:rsidR="00AB1510" w:rsidRPr="00B12634" w:rsidRDefault="00AB1510">
                                  <w:pPr>
                                    <w:rPr>
                                      <w:sz w:val="28"/>
                                    </w:rPr>
                                  </w:pPr>
                                  <w:r w:rsidRPr="00B12634">
                                    <w:rPr>
                                      <w:rFonts w:hint="eastAsia"/>
                                      <w:sz w:val="28"/>
                                    </w:rPr>
                                    <w:t>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412.1pt;margin-top:112pt;width:39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" strokecolor="white [3212]">
                      <v:textbox style="mso-fit-shape-to-text:t">
                        <w:txbxContent>
                          <w:p w:rsidR="00AB1510" w:rsidRPr="00B12634" w:rsidRDefault="00AB1510">
                            <w:pPr>
                              <w:rPr>
                                <w:sz w:val="28"/>
                              </w:rPr>
                            </w:pPr>
                            <w:r w:rsidRPr="00B12634">
                              <w:rPr>
                                <w:rFonts w:hint="eastAsia"/>
                                <w:sz w:val="28"/>
                              </w:rPr>
                              <w:t>AC</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726D3EAE" wp14:editId="640A9DE8">
                      <wp:simplePos x="0" y="0"/>
                      <wp:positionH relativeFrom="column">
                        <wp:posOffset>5210810</wp:posOffset>
                      </wp:positionH>
                      <wp:positionV relativeFrom="paragraph">
                        <wp:posOffset>752475</wp:posOffset>
                      </wp:positionV>
                      <wp:extent cx="514350" cy="1403985"/>
                      <wp:effectExtent l="0" t="0" r="19050" b="13970"/>
                      <wp:wrapNone/>
                      <wp:docPr id="2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solidFill>
                                <a:srgbClr val="FFFFFF"/>
                              </a:solidFill>
                              <a:ln w="9525">
                                <a:solidFill>
                                  <a:schemeClr val="bg1"/>
                                </a:solidFill>
                                <a:miter lim="800000"/>
                                <a:headEnd/>
                                <a:tailEnd/>
                              </a:ln>
                            </wps:spPr>
                            <wps:txbx>
                              <w:txbxContent>
                                <w:p w:rsidR="00AB1510" w:rsidRPr="00B12634" w:rsidRDefault="00AB1510">
                                  <w:pPr>
                                    <w:rPr>
                                      <w:sz w:val="28"/>
                                    </w:rPr>
                                  </w:pPr>
                                  <w:r w:rsidRPr="00B12634">
                                    <w:rPr>
                                      <w:rFonts w:hint="eastAsia"/>
                                      <w:sz w:val="28"/>
                                    </w:rPr>
                                    <w:t>PV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410.3pt;margin-top:59.25pt;width:40.5pt;height:110.55pt;z-index:2516879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" strokecolor="white [3212]">
                      <v:textbox style="mso-fit-shape-to-text:t">
                        <w:txbxContent>
                          <w:p w:rsidR="00AB1510" w:rsidRPr="00B12634" w:rsidRDefault="00AB1510">
                            <w:pPr>
                              <w:rPr>
                                <w:sz w:val="28"/>
                              </w:rPr>
                            </w:pPr>
                            <w:r w:rsidRPr="00B12634">
                              <w:rPr>
                                <w:rFonts w:hint="eastAsia"/>
                                <w:sz w:val="28"/>
                              </w:rPr>
                              <w:t>PV</w:t>
                            </w:r>
                          </w:p>
                        </w:txbxContent>
                      </v:textbox>
                    </v:shape>
                  </w:pict>
                </mc:Fallback>
              </mc:AlternateContent>
            </w:r>
            <w:r w:rsidR="00B12634">
              <w:rPr>
                <w:noProof/>
              </w:rPr>
              <w:drawing>
                <wp:inline distT="0" distB="0" distL="0" distR="0" wp14:anchorId="0658C180" wp14:editId="1603F46A">
                  <wp:extent cx="5848350" cy="3124200"/>
                  <wp:effectExtent l="0" t="0" r="19050" b="19050"/>
                  <wp:docPr id="21" name="グラフ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E9506C" w:rsidTr="00015A7A">
        <w:trPr>
          <w:trHeight w:val="189"/>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考察</w:t>
            </w:r>
          </w:p>
        </w:tc>
      </w:tr>
      <w:tr w:rsidR="00E9506C" w:rsidTr="00015A7A">
        <w:trPr>
          <w:trHeight w:val="1902"/>
        </w:trPr>
        <w:tc>
          <w:tcPr>
            <w:tcW w:w="5000" w:type="pct"/>
            <w:gridSpan w:val="6"/>
            <w:tcBorders>
              <w:left w:val="single" w:sz="4" w:space="0" w:color="auto"/>
              <w:right w:val="single" w:sz="4" w:space="0" w:color="auto"/>
            </w:tcBorders>
          </w:tcPr>
          <w:p w:rsidR="00F373F0" w:rsidRDefault="00436771" w:rsidP="00F373F0">
            <w:pPr>
              <w:tabs>
                <w:tab w:val="left" w:pos="1627"/>
              </w:tabs>
            </w:pPr>
            <w:r>
              <w:rPr>
                <w:rFonts w:hint="eastAsia"/>
              </w:rPr>
              <w:t>＜６</w:t>
            </w:r>
            <w:r w:rsidR="00F373F0">
              <w:rPr>
                <w:rFonts w:hint="eastAsia"/>
              </w:rPr>
              <w:t>週目＞</w:t>
            </w:r>
            <w:r w:rsidR="00F373F0">
              <w:tab/>
            </w:r>
          </w:p>
          <w:p w:rsidR="00F373F0" w:rsidRDefault="00F373F0" w:rsidP="00F373F0">
            <w:r>
              <w:rPr>
                <w:rFonts w:hint="eastAsia"/>
              </w:rPr>
              <w:t>今週完成のはず</w:t>
            </w:r>
            <w:r w:rsidR="00581A08">
              <w:rPr>
                <w:rFonts w:hint="eastAsia"/>
              </w:rPr>
              <w:t>だった内部設計書の完成が遅れているためＥＶがあがってない，それは中間テストがあったため作業を進めるための時間がとれていないからで作業を</w:t>
            </w:r>
            <w:r>
              <w:rPr>
                <w:rFonts w:hint="eastAsia"/>
              </w:rPr>
              <w:t>進めることができていない．</w:t>
            </w:r>
          </w:p>
          <w:p w:rsidR="00E9506C" w:rsidRPr="00F373F0" w:rsidRDefault="00E9506C" w:rsidP="00F80299"/>
          <w:p w:rsidR="00A974D9" w:rsidRDefault="00A974D9" w:rsidP="00F80299"/>
          <w:p w:rsidR="00A974D9" w:rsidRDefault="00A974D9" w:rsidP="00F80299"/>
          <w:p w:rsidR="00A974D9" w:rsidRDefault="00A974D9" w:rsidP="00F80299"/>
          <w:p w:rsidR="00C822FB" w:rsidRDefault="00C822FB" w:rsidP="00F80299"/>
          <w:p w:rsidR="00A974D9" w:rsidRDefault="00A974D9" w:rsidP="00F80299"/>
          <w:p w:rsidR="00A974D9" w:rsidRDefault="00A974D9" w:rsidP="00F80299"/>
          <w:p w:rsidR="00F373F0" w:rsidRDefault="00F373F0" w:rsidP="00F80299"/>
        </w:tc>
      </w:tr>
      <w:tr w:rsidR="00E9506C" w:rsidTr="00015A7A">
        <w:trPr>
          <w:trHeight w:val="67"/>
        </w:trPr>
        <w:tc>
          <w:tcPr>
            <w:tcW w:w="784" w:type="pct"/>
            <w:tcBorders>
              <w:left w:val="single" w:sz="4" w:space="0" w:color="auto"/>
            </w:tcBorders>
          </w:tcPr>
          <w:p w:rsidR="00E9506C" w:rsidRDefault="00E9506C" w:rsidP="00F80299">
            <w:pPr>
              <w:jc w:val="center"/>
            </w:pPr>
            <w:r>
              <w:rPr>
                <w:rFonts w:hint="eastAsia"/>
              </w:rPr>
              <w:lastRenderedPageBreak/>
              <w:t>期間</w:t>
            </w:r>
          </w:p>
        </w:tc>
        <w:tc>
          <w:tcPr>
            <w:tcW w:w="3372" w:type="pct"/>
            <w:gridSpan w:val="4"/>
          </w:tcPr>
          <w:p w:rsidR="00E9506C" w:rsidRDefault="00E9506C" w:rsidP="00F80299">
            <w:pPr>
              <w:jc w:val="center"/>
            </w:pPr>
            <w:r>
              <w:rPr>
                <w:rFonts w:hint="eastAsia"/>
              </w:rPr>
              <w:t>6</w:t>
            </w:r>
            <w:r>
              <w:rPr>
                <w:rFonts w:hint="eastAsia"/>
              </w:rPr>
              <w:t>月</w:t>
            </w:r>
            <w:r w:rsidR="00055D49">
              <w:rPr>
                <w:rFonts w:hint="eastAsia"/>
              </w:rPr>
              <w:t>22</w:t>
            </w:r>
            <w:r>
              <w:rPr>
                <w:rFonts w:hint="eastAsia"/>
              </w:rPr>
              <w:t>日</w:t>
            </w:r>
            <w:r>
              <w:rPr>
                <w:rFonts w:hint="eastAsia"/>
              </w:rPr>
              <w:t>(</w:t>
            </w:r>
            <w:r w:rsidR="00055D49">
              <w:rPr>
                <w:rFonts w:hint="eastAsia"/>
              </w:rPr>
              <w:t>土</w:t>
            </w:r>
            <w:r>
              <w:rPr>
                <w:rFonts w:hint="eastAsia"/>
              </w:rPr>
              <w:t>)</w:t>
            </w:r>
            <w:r>
              <w:rPr>
                <w:rFonts w:hint="eastAsia"/>
              </w:rPr>
              <w:t>～</w:t>
            </w:r>
            <w:r w:rsidR="00055D49">
              <w:rPr>
                <w:rFonts w:hint="eastAsia"/>
              </w:rPr>
              <w:t>6</w:t>
            </w:r>
            <w:r>
              <w:rPr>
                <w:rFonts w:hint="eastAsia"/>
              </w:rPr>
              <w:t>月</w:t>
            </w:r>
            <w:r w:rsidR="00055D49">
              <w:rPr>
                <w:rFonts w:hint="eastAsia"/>
              </w:rPr>
              <w:t>28</w:t>
            </w:r>
            <w:r>
              <w:rPr>
                <w:rFonts w:hint="eastAsia"/>
              </w:rPr>
              <w:t>日</w:t>
            </w:r>
            <w:r>
              <w:rPr>
                <w:rFonts w:hint="eastAsia"/>
              </w:rPr>
              <w:t>(</w:t>
            </w:r>
            <w:r w:rsidR="00055D49">
              <w:rPr>
                <w:rFonts w:hint="eastAsia"/>
              </w:rPr>
              <w:t>金</w:t>
            </w:r>
            <w:r>
              <w:rPr>
                <w:rFonts w:hint="eastAsia"/>
              </w:rPr>
              <w:t>曜日</w:t>
            </w:r>
            <w:r>
              <w:rPr>
                <w:rFonts w:hint="eastAsia"/>
              </w:rPr>
              <w:t>)</w:t>
            </w:r>
          </w:p>
        </w:tc>
        <w:tc>
          <w:tcPr>
            <w:tcW w:w="844" w:type="pct"/>
            <w:tcBorders>
              <w:right w:val="single" w:sz="4" w:space="0" w:color="auto"/>
            </w:tcBorders>
          </w:tcPr>
          <w:p w:rsidR="00E9506C" w:rsidRDefault="00E9506C" w:rsidP="00F80299">
            <w:pPr>
              <w:jc w:val="center"/>
            </w:pPr>
            <w:r>
              <w:rPr>
                <w:rFonts w:hint="eastAsia"/>
              </w:rPr>
              <w:t>7</w:t>
            </w:r>
            <w:r>
              <w:rPr>
                <w:rFonts w:hint="eastAsia"/>
              </w:rPr>
              <w:t>週目</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作業時間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渡邊雄大</w:t>
            </w:r>
          </w:p>
        </w:tc>
        <w:tc>
          <w:tcPr>
            <w:tcW w:w="1020" w:type="pct"/>
          </w:tcPr>
          <w:p w:rsidR="00E9506C" w:rsidRDefault="00055D49" w:rsidP="00F80299">
            <w:pPr>
              <w:jc w:val="center"/>
            </w:pPr>
            <w:r>
              <w:rPr>
                <w:rFonts w:hint="eastAsia"/>
              </w:rPr>
              <w:t>12</w:t>
            </w:r>
            <w:r w:rsidR="00F85223">
              <w:rPr>
                <w:rFonts w:hint="eastAsia"/>
              </w:rPr>
              <w:t>時間</w:t>
            </w:r>
          </w:p>
        </w:tc>
        <w:tc>
          <w:tcPr>
            <w:tcW w:w="1220" w:type="pct"/>
          </w:tcPr>
          <w:p w:rsidR="00E9506C" w:rsidRDefault="00E9506C" w:rsidP="00F80299">
            <w:pPr>
              <w:jc w:val="center"/>
            </w:pPr>
            <w:r>
              <w:rPr>
                <w:rFonts w:hint="eastAsia"/>
              </w:rPr>
              <w:t>小野寺航己</w:t>
            </w:r>
          </w:p>
        </w:tc>
        <w:tc>
          <w:tcPr>
            <w:tcW w:w="1200" w:type="pct"/>
            <w:gridSpan w:val="2"/>
            <w:tcBorders>
              <w:right w:val="single" w:sz="4" w:space="0" w:color="auto"/>
            </w:tcBorders>
          </w:tcPr>
          <w:p w:rsidR="00E9506C" w:rsidRDefault="00055D49" w:rsidP="00F80299">
            <w:pPr>
              <w:jc w:val="center"/>
            </w:pPr>
            <w:r>
              <w:rPr>
                <w:rFonts w:hint="eastAsia"/>
              </w:rPr>
              <w:t>8</w:t>
            </w:r>
            <w:r w:rsidR="00F85223">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土井貴司</w:t>
            </w:r>
          </w:p>
        </w:tc>
        <w:tc>
          <w:tcPr>
            <w:tcW w:w="1020" w:type="pct"/>
          </w:tcPr>
          <w:p w:rsidR="00E9506C" w:rsidRDefault="00F85223" w:rsidP="00F80299">
            <w:pPr>
              <w:jc w:val="center"/>
            </w:pPr>
            <w:r>
              <w:rPr>
                <w:rFonts w:hint="eastAsia"/>
              </w:rPr>
              <w:t>8</w:t>
            </w:r>
            <w:r>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評価</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t>PV</w:t>
            </w:r>
          </w:p>
        </w:tc>
        <w:tc>
          <w:tcPr>
            <w:tcW w:w="1020" w:type="pct"/>
          </w:tcPr>
          <w:p w:rsidR="00E9506C" w:rsidRDefault="00055D49" w:rsidP="00F80299">
            <w:pPr>
              <w:jc w:val="center"/>
            </w:pPr>
            <w:r>
              <w:rPr>
                <w:rFonts w:hint="eastAsia"/>
              </w:rPr>
              <w:t>222</w:t>
            </w:r>
            <w:r w:rsidR="00F85223">
              <w:rPr>
                <w:rFonts w:hint="eastAsia"/>
              </w:rPr>
              <w:t>時間</w:t>
            </w:r>
          </w:p>
        </w:tc>
        <w:tc>
          <w:tcPr>
            <w:tcW w:w="1220" w:type="pct"/>
          </w:tcPr>
          <w:p w:rsidR="00E9506C" w:rsidRDefault="00E9506C" w:rsidP="00F80299">
            <w:pPr>
              <w:jc w:val="center"/>
            </w:pPr>
            <w:r>
              <w:rPr>
                <w:rFonts w:hint="eastAsia"/>
              </w:rPr>
              <w:t>AC</w:t>
            </w:r>
          </w:p>
        </w:tc>
        <w:tc>
          <w:tcPr>
            <w:tcW w:w="1200" w:type="pct"/>
            <w:gridSpan w:val="2"/>
            <w:tcBorders>
              <w:right w:val="single" w:sz="4" w:space="0" w:color="auto"/>
            </w:tcBorders>
          </w:tcPr>
          <w:p w:rsidR="00E9506C" w:rsidRDefault="00EA1FC1" w:rsidP="00F80299">
            <w:pPr>
              <w:jc w:val="center"/>
            </w:pPr>
            <w:r>
              <w:rPr>
                <w:rFonts w:hint="eastAsia"/>
              </w:rPr>
              <w:t>218</w:t>
            </w:r>
            <w:r w:rsidR="00F85223">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EV</w:t>
            </w:r>
          </w:p>
        </w:tc>
        <w:tc>
          <w:tcPr>
            <w:tcW w:w="1020" w:type="pct"/>
          </w:tcPr>
          <w:p w:rsidR="00E9506C" w:rsidRDefault="00055D49" w:rsidP="00F80299">
            <w:pPr>
              <w:jc w:val="center"/>
            </w:pPr>
            <w:r>
              <w:rPr>
                <w:rFonts w:hint="eastAsia"/>
              </w:rPr>
              <w:t>140</w:t>
            </w:r>
            <w:r w:rsidR="00F85223">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SV</w:t>
            </w:r>
          </w:p>
        </w:tc>
        <w:tc>
          <w:tcPr>
            <w:tcW w:w="1020" w:type="pct"/>
          </w:tcPr>
          <w:p w:rsidR="00E9506C" w:rsidRDefault="00F85223" w:rsidP="00F80299">
            <w:pPr>
              <w:jc w:val="center"/>
            </w:pPr>
            <w:r>
              <w:rPr>
                <w:rFonts w:hint="eastAsia"/>
              </w:rPr>
              <w:t>－</w:t>
            </w:r>
            <w:r w:rsidR="00F80299">
              <w:rPr>
                <w:rFonts w:hint="eastAsia"/>
              </w:rPr>
              <w:t>8</w:t>
            </w:r>
            <w:r>
              <w:rPr>
                <w:rFonts w:hint="eastAsia"/>
              </w:rPr>
              <w:t>2</w:t>
            </w:r>
            <w:r>
              <w:rPr>
                <w:rFonts w:hint="eastAsia"/>
              </w:rPr>
              <w:t>時間</w:t>
            </w:r>
          </w:p>
        </w:tc>
        <w:tc>
          <w:tcPr>
            <w:tcW w:w="1220" w:type="pct"/>
          </w:tcPr>
          <w:p w:rsidR="00E9506C" w:rsidRDefault="00E9506C" w:rsidP="00F80299">
            <w:pPr>
              <w:jc w:val="center"/>
            </w:pPr>
            <w:r>
              <w:rPr>
                <w:rFonts w:hint="eastAsia"/>
              </w:rPr>
              <w:t>CV</w:t>
            </w:r>
          </w:p>
        </w:tc>
        <w:tc>
          <w:tcPr>
            <w:tcW w:w="1200" w:type="pct"/>
            <w:gridSpan w:val="2"/>
            <w:tcBorders>
              <w:right w:val="single" w:sz="4" w:space="0" w:color="auto"/>
            </w:tcBorders>
          </w:tcPr>
          <w:p w:rsidR="00E9506C" w:rsidRDefault="00F85223" w:rsidP="00F80299">
            <w:pPr>
              <w:jc w:val="center"/>
            </w:pPr>
            <w:r>
              <w:rPr>
                <w:rFonts w:hint="eastAsia"/>
              </w:rPr>
              <w:t>－</w:t>
            </w:r>
            <w:r w:rsidR="00F80299">
              <w:rPr>
                <w:rFonts w:hint="eastAsia"/>
              </w:rPr>
              <w:t>78</w:t>
            </w:r>
            <w:r>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SPI</w:t>
            </w:r>
          </w:p>
        </w:tc>
        <w:tc>
          <w:tcPr>
            <w:tcW w:w="1020" w:type="pct"/>
          </w:tcPr>
          <w:p w:rsidR="00E9506C" w:rsidRDefault="00F80299" w:rsidP="00F80299">
            <w:pPr>
              <w:jc w:val="center"/>
            </w:pPr>
            <w:r>
              <w:rPr>
                <w:rFonts w:hint="eastAsia"/>
              </w:rPr>
              <w:t>0.6</w:t>
            </w:r>
          </w:p>
        </w:tc>
        <w:tc>
          <w:tcPr>
            <w:tcW w:w="1220" w:type="pct"/>
          </w:tcPr>
          <w:p w:rsidR="00E9506C" w:rsidRDefault="00E9506C" w:rsidP="00F80299">
            <w:pPr>
              <w:jc w:val="center"/>
            </w:pPr>
            <w:r>
              <w:rPr>
                <w:rFonts w:hint="eastAsia"/>
              </w:rPr>
              <w:t>CPI</w:t>
            </w:r>
          </w:p>
        </w:tc>
        <w:tc>
          <w:tcPr>
            <w:tcW w:w="1200" w:type="pct"/>
            <w:gridSpan w:val="2"/>
            <w:tcBorders>
              <w:right w:val="single" w:sz="4" w:space="0" w:color="auto"/>
            </w:tcBorders>
          </w:tcPr>
          <w:p w:rsidR="00E9506C" w:rsidRDefault="00F80299" w:rsidP="00F80299">
            <w:pPr>
              <w:jc w:val="center"/>
            </w:pPr>
            <w:r>
              <w:rPr>
                <w:rFonts w:hint="eastAsia"/>
              </w:rPr>
              <w:t>0.6</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グラフ</w:t>
            </w:r>
          </w:p>
        </w:tc>
      </w:tr>
      <w:tr w:rsidR="00E9506C" w:rsidTr="00015A7A">
        <w:tblPrEx>
          <w:tblCellMar>
            <w:left w:w="99" w:type="dxa"/>
            <w:right w:w="99" w:type="dxa"/>
          </w:tblCellMar>
        </w:tblPrEx>
        <w:trPr>
          <w:trHeight w:val="2192"/>
        </w:trPr>
        <w:tc>
          <w:tcPr>
            <w:tcW w:w="5000" w:type="pct"/>
            <w:gridSpan w:val="6"/>
            <w:tcBorders>
              <w:left w:val="single" w:sz="4" w:space="0" w:color="auto"/>
              <w:right w:val="single" w:sz="4" w:space="0" w:color="auto"/>
            </w:tcBorders>
          </w:tcPr>
          <w:p w:rsidR="00E9506C" w:rsidRDefault="00F878DD" w:rsidP="00F80299">
            <w:r>
              <w:rPr>
                <w:noProof/>
              </w:rPr>
              <mc:AlternateContent>
                <mc:Choice Requires="wps">
                  <w:drawing>
                    <wp:anchor distT="0" distB="0" distL="114300" distR="114300" simplePos="0" relativeHeight="251698176" behindDoc="0" locked="0" layoutInCell="1" allowOverlap="1" wp14:anchorId="30C440BA" wp14:editId="73F3FE94">
                      <wp:simplePos x="0" y="0"/>
                      <wp:positionH relativeFrom="column">
                        <wp:posOffset>5210810</wp:posOffset>
                      </wp:positionH>
                      <wp:positionV relativeFrom="paragraph">
                        <wp:posOffset>2152650</wp:posOffset>
                      </wp:positionV>
                      <wp:extent cx="485775" cy="1403985"/>
                      <wp:effectExtent l="0" t="0" r="28575" b="13970"/>
                      <wp:wrapNone/>
                      <wp:docPr id="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3985"/>
                              </a:xfrm>
                              <a:prstGeom prst="rect">
                                <a:avLst/>
                              </a:prstGeom>
                              <a:solidFill>
                                <a:srgbClr val="FFFFFF"/>
                              </a:solidFill>
                              <a:ln w="9525">
                                <a:solidFill>
                                  <a:schemeClr val="bg1"/>
                                </a:solidFill>
                                <a:miter lim="800000"/>
                                <a:headEnd/>
                                <a:tailEnd/>
                              </a:ln>
                            </wps:spPr>
                            <wps:txbx>
                              <w:txbxContent>
                                <w:p w:rsidR="00AB1510" w:rsidRPr="00B12634" w:rsidRDefault="00AB1510">
                                  <w:pPr>
                                    <w:rPr>
                                      <w:sz w:val="28"/>
                                    </w:rPr>
                                  </w:pPr>
                                  <w:r w:rsidRPr="00B12634">
                                    <w:rPr>
                                      <w:rFonts w:hint="eastAsia"/>
                                      <w:sz w:val="28"/>
                                    </w:rPr>
                                    <w:t>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410.3pt;margin-top:169.5pt;width:38.2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" strokecolor="white [3212]">
                      <v:textbox style="mso-fit-shape-to-text:t">
                        <w:txbxContent>
                          <w:p w:rsidR="00AB1510" w:rsidRPr="00B12634" w:rsidRDefault="00AB1510">
                            <w:pPr>
                              <w:rPr>
                                <w:sz w:val="28"/>
                              </w:rPr>
                            </w:pPr>
                            <w:r w:rsidRPr="00B12634">
                              <w:rPr>
                                <w:rFonts w:hint="eastAsia"/>
                                <w:sz w:val="28"/>
                              </w:rPr>
                              <w:t>EV</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727A59E4" wp14:editId="5AD76FD8">
                      <wp:simplePos x="0" y="0"/>
                      <wp:positionH relativeFrom="column">
                        <wp:posOffset>5210810</wp:posOffset>
                      </wp:positionH>
                      <wp:positionV relativeFrom="paragraph">
                        <wp:posOffset>1477010</wp:posOffset>
                      </wp:positionV>
                      <wp:extent cx="457200" cy="1403985"/>
                      <wp:effectExtent l="0" t="0" r="19050" b="13970"/>
                      <wp:wrapNone/>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solidFill>
                                  <a:schemeClr val="bg1"/>
                                </a:solidFill>
                                <a:miter lim="800000"/>
                                <a:headEnd/>
                                <a:tailEnd/>
                              </a:ln>
                            </wps:spPr>
                            <wps:txbx>
                              <w:txbxContent>
                                <w:p w:rsidR="00AB1510" w:rsidRPr="00B12634" w:rsidRDefault="00AB1510">
                                  <w:pPr>
                                    <w:rPr>
                                      <w:sz w:val="28"/>
                                    </w:rPr>
                                  </w:pPr>
                                  <w:r w:rsidRPr="00B12634">
                                    <w:rPr>
                                      <w:rFonts w:hint="eastAsia"/>
                                      <w:sz w:val="28"/>
                                    </w:rPr>
                                    <w:t>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410.3pt;margin-top:116.3pt;width:36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" strokecolor="white [3212]">
                      <v:textbox style="mso-fit-shape-to-text:t">
                        <w:txbxContent>
                          <w:p w:rsidR="00AB1510" w:rsidRPr="00B12634" w:rsidRDefault="00AB1510">
                            <w:pPr>
                              <w:rPr>
                                <w:sz w:val="28"/>
                              </w:rPr>
                            </w:pPr>
                            <w:r w:rsidRPr="00B12634">
                              <w:rPr>
                                <w:rFonts w:hint="eastAsia"/>
                                <w:sz w:val="28"/>
                              </w:rPr>
                              <w:t>AC</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5EAA097" wp14:editId="651F82A4">
                      <wp:simplePos x="0" y="0"/>
                      <wp:positionH relativeFrom="column">
                        <wp:posOffset>5191760</wp:posOffset>
                      </wp:positionH>
                      <wp:positionV relativeFrom="paragraph">
                        <wp:posOffset>766445</wp:posOffset>
                      </wp:positionV>
                      <wp:extent cx="447675" cy="1403985"/>
                      <wp:effectExtent l="0" t="0" r="28575" b="13970"/>
                      <wp:wrapNone/>
                      <wp:docPr id="2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3985"/>
                              </a:xfrm>
                              <a:prstGeom prst="rect">
                                <a:avLst/>
                              </a:prstGeom>
                              <a:solidFill>
                                <a:srgbClr val="FFFFFF"/>
                              </a:solidFill>
                              <a:ln w="9525">
                                <a:solidFill>
                                  <a:schemeClr val="bg1"/>
                                </a:solidFill>
                                <a:miter lim="800000"/>
                                <a:headEnd/>
                                <a:tailEnd/>
                              </a:ln>
                            </wps:spPr>
                            <wps:txbx>
                              <w:txbxContent>
                                <w:p w:rsidR="00AB1510" w:rsidRPr="00B12634" w:rsidRDefault="00AB1510">
                                  <w:pPr>
                                    <w:rPr>
                                      <w:sz w:val="28"/>
                                    </w:rPr>
                                  </w:pPr>
                                  <w:r w:rsidRPr="00B12634">
                                    <w:rPr>
                                      <w:rFonts w:hint="eastAsia"/>
                                      <w:sz w:val="28"/>
                                    </w:rPr>
                                    <w:t>PV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408.8pt;margin-top:60.35pt;width:35.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" strokecolor="white [3212]">
                      <v:textbox style="mso-fit-shape-to-text:t">
                        <w:txbxContent>
                          <w:p w:rsidR="00AB1510" w:rsidRPr="00B12634" w:rsidRDefault="00AB1510">
                            <w:pPr>
                              <w:rPr>
                                <w:sz w:val="28"/>
                              </w:rPr>
                            </w:pPr>
                            <w:r w:rsidRPr="00B12634">
                              <w:rPr>
                                <w:rFonts w:hint="eastAsia"/>
                                <w:sz w:val="28"/>
                              </w:rPr>
                              <w:t>PV</w:t>
                            </w:r>
                          </w:p>
                        </w:txbxContent>
                      </v:textbox>
                    </v:shape>
                  </w:pict>
                </mc:Fallback>
              </mc:AlternateContent>
            </w:r>
            <w:r w:rsidR="00B12634">
              <w:rPr>
                <w:noProof/>
              </w:rPr>
              <w:drawing>
                <wp:inline distT="0" distB="0" distL="0" distR="0" wp14:anchorId="04E3B9DA" wp14:editId="2F5DA5BB">
                  <wp:extent cx="5848350" cy="3124200"/>
                  <wp:effectExtent l="0" t="0" r="19050" b="19050"/>
                  <wp:docPr id="26" name="グラフ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E9506C" w:rsidTr="00015A7A">
        <w:trPr>
          <w:trHeight w:val="189"/>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考察</w:t>
            </w:r>
          </w:p>
        </w:tc>
      </w:tr>
      <w:tr w:rsidR="00E9506C" w:rsidTr="00015A7A">
        <w:trPr>
          <w:trHeight w:val="1902"/>
        </w:trPr>
        <w:tc>
          <w:tcPr>
            <w:tcW w:w="5000" w:type="pct"/>
            <w:gridSpan w:val="6"/>
            <w:tcBorders>
              <w:left w:val="single" w:sz="4" w:space="0" w:color="auto"/>
              <w:right w:val="single" w:sz="4" w:space="0" w:color="auto"/>
            </w:tcBorders>
          </w:tcPr>
          <w:p w:rsidR="00F373F0" w:rsidRDefault="00436771" w:rsidP="00F373F0">
            <w:r>
              <w:rPr>
                <w:rFonts w:hint="eastAsia"/>
              </w:rPr>
              <w:t>＜７</w:t>
            </w:r>
            <w:r w:rsidR="00F373F0">
              <w:rPr>
                <w:rFonts w:hint="eastAsia"/>
              </w:rPr>
              <w:t>週目＞</w:t>
            </w:r>
          </w:p>
          <w:p w:rsidR="00F373F0" w:rsidRDefault="00F373F0" w:rsidP="00F373F0">
            <w:r>
              <w:rPr>
                <w:rFonts w:hint="eastAsia"/>
              </w:rPr>
              <w:t>内部設計書の手直しが発生し大幅な遅れが出てしまいＥＶが上がらず</w:t>
            </w:r>
            <w:r w:rsidR="00436771">
              <w:rPr>
                <w:rFonts w:hint="eastAsia"/>
              </w:rPr>
              <w:t>，</w:t>
            </w:r>
            <w:r>
              <w:rPr>
                <w:rFonts w:hint="eastAsia"/>
              </w:rPr>
              <w:t>ＰＶとの差が開いてしまった．</w:t>
            </w:r>
          </w:p>
          <w:p w:rsidR="00F373F0" w:rsidRDefault="00F373F0" w:rsidP="00F373F0">
            <w:r>
              <w:rPr>
                <w:rFonts w:hint="eastAsia"/>
              </w:rPr>
              <w:t>計画では他の作業を始めなくてはならずこのまま進むと全体的に遅延が発生してしまうため，内部設計書に重点を置きながら他の成果物の作業も同時に進められるように作業分担をし直し，遅延を取り戻すために</w:t>
            </w:r>
            <w:r w:rsidR="00436771">
              <w:rPr>
                <w:rFonts w:hint="eastAsia"/>
              </w:rPr>
              <w:t>全員で</w:t>
            </w:r>
            <w:r>
              <w:rPr>
                <w:rFonts w:hint="eastAsia"/>
              </w:rPr>
              <w:t>作業を進めることにした．</w:t>
            </w:r>
          </w:p>
          <w:p w:rsidR="00F373F0" w:rsidRDefault="00F373F0" w:rsidP="00F373F0"/>
          <w:p w:rsidR="00A974D9" w:rsidRPr="00F373F0" w:rsidRDefault="00A974D9" w:rsidP="00F80299"/>
          <w:p w:rsidR="00C822FB" w:rsidRDefault="00C822FB" w:rsidP="00F80299"/>
          <w:p w:rsidR="00A974D9" w:rsidRDefault="00A974D9" w:rsidP="00F80299"/>
          <w:p w:rsidR="00A974D9" w:rsidRDefault="00A974D9" w:rsidP="00F80299"/>
        </w:tc>
      </w:tr>
      <w:tr w:rsidR="00E9506C" w:rsidTr="00015A7A">
        <w:trPr>
          <w:trHeight w:val="67"/>
        </w:trPr>
        <w:tc>
          <w:tcPr>
            <w:tcW w:w="784" w:type="pct"/>
            <w:tcBorders>
              <w:left w:val="single" w:sz="4" w:space="0" w:color="auto"/>
            </w:tcBorders>
          </w:tcPr>
          <w:p w:rsidR="00E9506C" w:rsidRDefault="00E9506C" w:rsidP="00F80299">
            <w:pPr>
              <w:jc w:val="center"/>
            </w:pPr>
            <w:r>
              <w:rPr>
                <w:rFonts w:hint="eastAsia"/>
              </w:rPr>
              <w:lastRenderedPageBreak/>
              <w:t>期間</w:t>
            </w:r>
          </w:p>
        </w:tc>
        <w:tc>
          <w:tcPr>
            <w:tcW w:w="3372" w:type="pct"/>
            <w:gridSpan w:val="4"/>
          </w:tcPr>
          <w:p w:rsidR="00E9506C" w:rsidRDefault="00F80299" w:rsidP="00F80299">
            <w:pPr>
              <w:jc w:val="center"/>
            </w:pPr>
            <w:r>
              <w:rPr>
                <w:rFonts w:hint="eastAsia"/>
              </w:rPr>
              <w:t>6</w:t>
            </w:r>
            <w:r w:rsidR="00E9506C">
              <w:rPr>
                <w:rFonts w:hint="eastAsia"/>
              </w:rPr>
              <w:t>月</w:t>
            </w:r>
            <w:r>
              <w:rPr>
                <w:rFonts w:hint="eastAsia"/>
              </w:rPr>
              <w:t>29</w:t>
            </w:r>
            <w:r w:rsidR="00E9506C">
              <w:rPr>
                <w:rFonts w:hint="eastAsia"/>
              </w:rPr>
              <w:t>日</w:t>
            </w:r>
            <w:r w:rsidR="00E9506C">
              <w:rPr>
                <w:rFonts w:hint="eastAsia"/>
              </w:rPr>
              <w:t>(</w:t>
            </w:r>
            <w:r>
              <w:rPr>
                <w:rFonts w:hint="eastAsia"/>
              </w:rPr>
              <w:t>土</w:t>
            </w:r>
            <w:r w:rsidR="00E9506C">
              <w:rPr>
                <w:rFonts w:hint="eastAsia"/>
              </w:rPr>
              <w:t>)</w:t>
            </w:r>
            <w:r w:rsidR="00E9506C">
              <w:rPr>
                <w:rFonts w:hint="eastAsia"/>
              </w:rPr>
              <w:t>～</w:t>
            </w:r>
            <w:r w:rsidR="00E9506C">
              <w:rPr>
                <w:rFonts w:hint="eastAsia"/>
              </w:rPr>
              <w:t>7</w:t>
            </w:r>
            <w:r w:rsidR="00E9506C">
              <w:rPr>
                <w:rFonts w:hint="eastAsia"/>
              </w:rPr>
              <w:t>月</w:t>
            </w:r>
            <w:r>
              <w:rPr>
                <w:rFonts w:hint="eastAsia"/>
              </w:rPr>
              <w:t>5</w:t>
            </w:r>
            <w:r w:rsidR="00E9506C">
              <w:rPr>
                <w:rFonts w:hint="eastAsia"/>
              </w:rPr>
              <w:t>日</w:t>
            </w:r>
            <w:r w:rsidR="00E9506C">
              <w:rPr>
                <w:rFonts w:hint="eastAsia"/>
              </w:rPr>
              <w:t>(</w:t>
            </w:r>
            <w:r>
              <w:rPr>
                <w:rFonts w:hint="eastAsia"/>
              </w:rPr>
              <w:t>金</w:t>
            </w:r>
            <w:r w:rsidR="00E9506C">
              <w:rPr>
                <w:rFonts w:hint="eastAsia"/>
              </w:rPr>
              <w:t>曜日</w:t>
            </w:r>
            <w:r w:rsidR="00E9506C">
              <w:rPr>
                <w:rFonts w:hint="eastAsia"/>
              </w:rPr>
              <w:t>)</w:t>
            </w:r>
          </w:p>
        </w:tc>
        <w:tc>
          <w:tcPr>
            <w:tcW w:w="844" w:type="pct"/>
            <w:tcBorders>
              <w:right w:val="single" w:sz="4" w:space="0" w:color="auto"/>
            </w:tcBorders>
          </w:tcPr>
          <w:p w:rsidR="00E9506C" w:rsidRDefault="00E9506C" w:rsidP="00F80299">
            <w:pPr>
              <w:jc w:val="center"/>
            </w:pPr>
            <w:r>
              <w:rPr>
                <w:rFonts w:hint="eastAsia"/>
              </w:rPr>
              <w:t>8</w:t>
            </w:r>
            <w:r>
              <w:rPr>
                <w:rFonts w:hint="eastAsia"/>
              </w:rPr>
              <w:t>週目</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作業時間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渡邊雄大</w:t>
            </w:r>
          </w:p>
        </w:tc>
        <w:tc>
          <w:tcPr>
            <w:tcW w:w="1020" w:type="pct"/>
          </w:tcPr>
          <w:p w:rsidR="00E9506C" w:rsidRDefault="00F80299" w:rsidP="00F80299">
            <w:pPr>
              <w:jc w:val="center"/>
            </w:pPr>
            <w:r>
              <w:rPr>
                <w:rFonts w:hint="eastAsia"/>
              </w:rPr>
              <w:t>9</w:t>
            </w:r>
            <w:r>
              <w:rPr>
                <w:rFonts w:hint="eastAsia"/>
              </w:rPr>
              <w:t>時間</w:t>
            </w:r>
          </w:p>
        </w:tc>
        <w:tc>
          <w:tcPr>
            <w:tcW w:w="1220" w:type="pct"/>
          </w:tcPr>
          <w:p w:rsidR="00E9506C" w:rsidRDefault="00E9506C" w:rsidP="00F80299">
            <w:pPr>
              <w:jc w:val="center"/>
            </w:pPr>
            <w:r>
              <w:rPr>
                <w:rFonts w:hint="eastAsia"/>
              </w:rPr>
              <w:t>小野寺航己</w:t>
            </w:r>
          </w:p>
        </w:tc>
        <w:tc>
          <w:tcPr>
            <w:tcW w:w="1200" w:type="pct"/>
            <w:gridSpan w:val="2"/>
            <w:tcBorders>
              <w:right w:val="single" w:sz="4" w:space="0" w:color="auto"/>
            </w:tcBorders>
          </w:tcPr>
          <w:p w:rsidR="00E9506C" w:rsidRDefault="00F80299" w:rsidP="00F80299">
            <w:pPr>
              <w:jc w:val="center"/>
            </w:pPr>
            <w:r>
              <w:rPr>
                <w:rFonts w:hint="eastAsia"/>
              </w:rPr>
              <w:t>10</w:t>
            </w:r>
            <w:r>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土井貴司</w:t>
            </w:r>
          </w:p>
        </w:tc>
        <w:tc>
          <w:tcPr>
            <w:tcW w:w="1020" w:type="pct"/>
          </w:tcPr>
          <w:p w:rsidR="00E9506C" w:rsidRDefault="00F80299" w:rsidP="00F80299">
            <w:pPr>
              <w:jc w:val="center"/>
            </w:pPr>
            <w:r>
              <w:rPr>
                <w:rFonts w:hint="eastAsia"/>
              </w:rPr>
              <w:t>8</w:t>
            </w:r>
            <w:r>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評価</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t>PV</w:t>
            </w:r>
          </w:p>
        </w:tc>
        <w:tc>
          <w:tcPr>
            <w:tcW w:w="1020" w:type="pct"/>
          </w:tcPr>
          <w:p w:rsidR="00E9506C" w:rsidRDefault="00F80299" w:rsidP="00F80299">
            <w:pPr>
              <w:jc w:val="center"/>
            </w:pPr>
            <w:r>
              <w:rPr>
                <w:rFonts w:hint="eastAsia"/>
              </w:rPr>
              <w:t>255</w:t>
            </w:r>
            <w:r>
              <w:rPr>
                <w:rFonts w:hint="eastAsia"/>
              </w:rPr>
              <w:t>時間</w:t>
            </w:r>
          </w:p>
        </w:tc>
        <w:tc>
          <w:tcPr>
            <w:tcW w:w="1220" w:type="pct"/>
          </w:tcPr>
          <w:p w:rsidR="00E9506C" w:rsidRDefault="00E9506C" w:rsidP="00F80299">
            <w:pPr>
              <w:jc w:val="center"/>
            </w:pPr>
            <w:r>
              <w:rPr>
                <w:rFonts w:hint="eastAsia"/>
              </w:rPr>
              <w:t>AC</w:t>
            </w:r>
          </w:p>
        </w:tc>
        <w:tc>
          <w:tcPr>
            <w:tcW w:w="1200" w:type="pct"/>
            <w:gridSpan w:val="2"/>
            <w:tcBorders>
              <w:right w:val="single" w:sz="4" w:space="0" w:color="auto"/>
            </w:tcBorders>
          </w:tcPr>
          <w:p w:rsidR="00E9506C" w:rsidRDefault="00F80299" w:rsidP="00F80299">
            <w:pPr>
              <w:jc w:val="center"/>
            </w:pPr>
            <w:r>
              <w:rPr>
                <w:rFonts w:hint="eastAsia"/>
              </w:rPr>
              <w:t>245</w:t>
            </w:r>
            <w:r>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EV</w:t>
            </w:r>
          </w:p>
        </w:tc>
        <w:tc>
          <w:tcPr>
            <w:tcW w:w="1020" w:type="pct"/>
          </w:tcPr>
          <w:p w:rsidR="00E9506C" w:rsidRDefault="00F80299" w:rsidP="00F80299">
            <w:pPr>
              <w:jc w:val="center"/>
            </w:pPr>
            <w:r>
              <w:rPr>
                <w:rFonts w:hint="eastAsia"/>
              </w:rPr>
              <w:t>193</w:t>
            </w:r>
            <w:r>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SV</w:t>
            </w:r>
          </w:p>
        </w:tc>
        <w:tc>
          <w:tcPr>
            <w:tcW w:w="1020" w:type="pct"/>
          </w:tcPr>
          <w:p w:rsidR="00E9506C" w:rsidRDefault="00F80299" w:rsidP="00F80299">
            <w:pPr>
              <w:jc w:val="center"/>
            </w:pPr>
            <w:r>
              <w:rPr>
                <w:rFonts w:hint="eastAsia"/>
              </w:rPr>
              <w:t>－</w:t>
            </w:r>
            <w:r>
              <w:rPr>
                <w:rFonts w:hint="eastAsia"/>
              </w:rPr>
              <w:t>62</w:t>
            </w:r>
            <w:r>
              <w:rPr>
                <w:rFonts w:hint="eastAsia"/>
              </w:rPr>
              <w:t>時間</w:t>
            </w:r>
          </w:p>
        </w:tc>
        <w:tc>
          <w:tcPr>
            <w:tcW w:w="1220" w:type="pct"/>
          </w:tcPr>
          <w:p w:rsidR="00E9506C" w:rsidRDefault="00E9506C" w:rsidP="00F80299">
            <w:pPr>
              <w:jc w:val="center"/>
            </w:pPr>
            <w:r>
              <w:rPr>
                <w:rFonts w:hint="eastAsia"/>
              </w:rPr>
              <w:t>CV</w:t>
            </w:r>
          </w:p>
        </w:tc>
        <w:tc>
          <w:tcPr>
            <w:tcW w:w="1200" w:type="pct"/>
            <w:gridSpan w:val="2"/>
            <w:tcBorders>
              <w:right w:val="single" w:sz="4" w:space="0" w:color="auto"/>
            </w:tcBorders>
          </w:tcPr>
          <w:p w:rsidR="00E9506C" w:rsidRDefault="00F80299" w:rsidP="00F80299">
            <w:pPr>
              <w:jc w:val="center"/>
            </w:pPr>
            <w:r>
              <w:rPr>
                <w:rFonts w:hint="eastAsia"/>
              </w:rPr>
              <w:t>－</w:t>
            </w:r>
            <w:r>
              <w:rPr>
                <w:rFonts w:hint="eastAsia"/>
              </w:rPr>
              <w:t>52</w:t>
            </w:r>
            <w:r>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SPI</w:t>
            </w:r>
          </w:p>
        </w:tc>
        <w:tc>
          <w:tcPr>
            <w:tcW w:w="1020" w:type="pct"/>
          </w:tcPr>
          <w:p w:rsidR="00E9506C" w:rsidRDefault="00F80299" w:rsidP="00F80299">
            <w:pPr>
              <w:jc w:val="center"/>
            </w:pPr>
            <w:r>
              <w:rPr>
                <w:rFonts w:hint="eastAsia"/>
              </w:rPr>
              <w:t>0.8</w:t>
            </w:r>
          </w:p>
        </w:tc>
        <w:tc>
          <w:tcPr>
            <w:tcW w:w="1220" w:type="pct"/>
          </w:tcPr>
          <w:p w:rsidR="00E9506C" w:rsidRDefault="00E9506C" w:rsidP="00F80299">
            <w:pPr>
              <w:jc w:val="center"/>
            </w:pPr>
            <w:r>
              <w:rPr>
                <w:rFonts w:hint="eastAsia"/>
              </w:rPr>
              <w:t>CPI</w:t>
            </w:r>
          </w:p>
        </w:tc>
        <w:tc>
          <w:tcPr>
            <w:tcW w:w="1200" w:type="pct"/>
            <w:gridSpan w:val="2"/>
            <w:tcBorders>
              <w:right w:val="single" w:sz="4" w:space="0" w:color="auto"/>
            </w:tcBorders>
          </w:tcPr>
          <w:p w:rsidR="00E9506C" w:rsidRDefault="00F80299" w:rsidP="00F80299">
            <w:pPr>
              <w:jc w:val="center"/>
            </w:pPr>
            <w:r>
              <w:rPr>
                <w:rFonts w:hint="eastAsia"/>
              </w:rPr>
              <w:t>0.8</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グラフ</w:t>
            </w:r>
          </w:p>
        </w:tc>
      </w:tr>
      <w:tr w:rsidR="00E9506C" w:rsidTr="00015A7A">
        <w:tblPrEx>
          <w:tblCellMar>
            <w:left w:w="99" w:type="dxa"/>
            <w:right w:w="99" w:type="dxa"/>
          </w:tblCellMar>
        </w:tblPrEx>
        <w:trPr>
          <w:trHeight w:val="2192"/>
        </w:trPr>
        <w:tc>
          <w:tcPr>
            <w:tcW w:w="5000" w:type="pct"/>
            <w:gridSpan w:val="6"/>
            <w:tcBorders>
              <w:left w:val="single" w:sz="4" w:space="0" w:color="auto"/>
              <w:right w:val="single" w:sz="4" w:space="0" w:color="auto"/>
            </w:tcBorders>
          </w:tcPr>
          <w:p w:rsidR="00E9506C" w:rsidRDefault="00F878DD" w:rsidP="00F80299">
            <w:r>
              <w:rPr>
                <w:noProof/>
              </w:rPr>
              <mc:AlternateContent>
                <mc:Choice Requires="wps">
                  <w:drawing>
                    <wp:anchor distT="0" distB="0" distL="114300" distR="114300" simplePos="0" relativeHeight="251704320" behindDoc="0" locked="0" layoutInCell="1" allowOverlap="1" wp14:anchorId="36ABBFFD" wp14:editId="75F12A91">
                      <wp:simplePos x="0" y="0"/>
                      <wp:positionH relativeFrom="column">
                        <wp:posOffset>5191760</wp:posOffset>
                      </wp:positionH>
                      <wp:positionV relativeFrom="paragraph">
                        <wp:posOffset>2171700</wp:posOffset>
                      </wp:positionV>
                      <wp:extent cx="485775" cy="1403985"/>
                      <wp:effectExtent l="0" t="0" r="28575" b="13970"/>
                      <wp:wrapNone/>
                      <wp:docPr id="28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3985"/>
                              </a:xfrm>
                              <a:prstGeom prst="rect">
                                <a:avLst/>
                              </a:prstGeom>
                              <a:solidFill>
                                <a:srgbClr val="FFFFFF"/>
                              </a:solidFill>
                              <a:ln w="9525">
                                <a:solidFill>
                                  <a:schemeClr val="bg1"/>
                                </a:solidFill>
                                <a:miter lim="800000"/>
                                <a:headEnd/>
                                <a:tailEnd/>
                              </a:ln>
                            </wps:spPr>
                            <wps:txbx>
                              <w:txbxContent>
                                <w:p w:rsidR="00AB1510" w:rsidRPr="00F878DD" w:rsidRDefault="00AB1510">
                                  <w:pPr>
                                    <w:rPr>
                                      <w:sz w:val="28"/>
                                    </w:rPr>
                                  </w:pPr>
                                  <w:r w:rsidRPr="00F878DD">
                                    <w:rPr>
                                      <w:rFonts w:hint="eastAsia"/>
                                      <w:sz w:val="28"/>
                                    </w:rPr>
                                    <w:t>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408.8pt;margin-top:171pt;width:38.25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" strokecolor="white [3212]">
                      <v:textbox style="mso-fit-shape-to-text:t">
                        <w:txbxContent>
                          <w:p w:rsidR="00AB1510" w:rsidRPr="00F878DD" w:rsidRDefault="00AB1510">
                            <w:pPr>
                              <w:rPr>
                                <w:sz w:val="28"/>
                              </w:rPr>
                            </w:pPr>
                            <w:r w:rsidRPr="00F878DD">
                              <w:rPr>
                                <w:rFonts w:hint="eastAsia"/>
                                <w:sz w:val="28"/>
                              </w:rPr>
                              <w:t>EV</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3FFAFED4" wp14:editId="1B0ED220">
                      <wp:simplePos x="0" y="0"/>
                      <wp:positionH relativeFrom="column">
                        <wp:posOffset>5191760</wp:posOffset>
                      </wp:positionH>
                      <wp:positionV relativeFrom="paragraph">
                        <wp:posOffset>1466850</wp:posOffset>
                      </wp:positionV>
                      <wp:extent cx="485775" cy="1403985"/>
                      <wp:effectExtent l="0" t="0" r="28575" b="13970"/>
                      <wp:wrapNone/>
                      <wp:docPr id="28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3985"/>
                              </a:xfrm>
                              <a:prstGeom prst="rect">
                                <a:avLst/>
                              </a:prstGeom>
                              <a:solidFill>
                                <a:srgbClr val="FFFFFF"/>
                              </a:solidFill>
                              <a:ln w="9525">
                                <a:solidFill>
                                  <a:schemeClr val="bg1"/>
                                </a:solidFill>
                                <a:miter lim="800000"/>
                                <a:headEnd/>
                                <a:tailEnd/>
                              </a:ln>
                            </wps:spPr>
                            <wps:txbx>
                              <w:txbxContent>
                                <w:p w:rsidR="00AB1510" w:rsidRPr="00F878DD" w:rsidRDefault="00AB1510">
                                  <w:pPr>
                                    <w:rPr>
                                      <w:sz w:val="28"/>
                                    </w:rPr>
                                  </w:pPr>
                                  <w:r w:rsidRPr="00F878DD">
                                    <w:rPr>
                                      <w:rFonts w:hint="eastAsia"/>
                                      <w:sz w:val="28"/>
                                    </w:rPr>
                                    <w:t>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left:0;text-align:left;margin-left:408.8pt;margin-top:115.5pt;width:38.2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" strokecolor="white [3212]">
                      <v:textbox style="mso-fit-shape-to-text:t">
                        <w:txbxContent>
                          <w:p w:rsidR="00AB1510" w:rsidRPr="00F878DD" w:rsidRDefault="00AB1510">
                            <w:pPr>
                              <w:rPr>
                                <w:sz w:val="28"/>
                              </w:rPr>
                            </w:pPr>
                            <w:r w:rsidRPr="00F878DD">
                              <w:rPr>
                                <w:rFonts w:hint="eastAsia"/>
                                <w:sz w:val="28"/>
                              </w:rPr>
                              <w:t>AC</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229FD790" wp14:editId="691D8328">
                      <wp:simplePos x="0" y="0"/>
                      <wp:positionH relativeFrom="column">
                        <wp:posOffset>5229860</wp:posOffset>
                      </wp:positionH>
                      <wp:positionV relativeFrom="paragraph">
                        <wp:posOffset>809625</wp:posOffset>
                      </wp:positionV>
                      <wp:extent cx="447675" cy="1403985"/>
                      <wp:effectExtent l="0" t="0" r="28575" b="13970"/>
                      <wp:wrapNone/>
                      <wp:docPr id="3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1403985"/>
                              </a:xfrm>
                              <a:prstGeom prst="rect">
                                <a:avLst/>
                              </a:prstGeom>
                              <a:solidFill>
                                <a:srgbClr val="FFFFFF"/>
                              </a:solidFill>
                              <a:ln w="9525">
                                <a:solidFill>
                                  <a:schemeClr val="bg1"/>
                                </a:solidFill>
                                <a:miter lim="800000"/>
                                <a:headEnd/>
                                <a:tailEnd/>
                              </a:ln>
                            </wps:spPr>
                            <wps:txbx>
                              <w:txbxContent>
                                <w:p w:rsidR="00AB1510" w:rsidRPr="00F878DD" w:rsidRDefault="00AB1510">
                                  <w:pPr>
                                    <w:rPr>
                                      <w:sz w:val="28"/>
                                    </w:rPr>
                                  </w:pPr>
                                  <w:r w:rsidRPr="00F878DD">
                                    <w:rPr>
                                      <w:rFonts w:hint="eastAsia"/>
                                      <w:sz w:val="28"/>
                                    </w:rPr>
                                    <w:t>PV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411.8pt;margin-top:63.75pt;width:35.25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" strokecolor="white [3212]">
                      <v:textbox style="mso-fit-shape-to-text:t">
                        <w:txbxContent>
                          <w:p w:rsidR="00AB1510" w:rsidRPr="00F878DD" w:rsidRDefault="00AB1510">
                            <w:pPr>
                              <w:rPr>
                                <w:sz w:val="28"/>
                              </w:rPr>
                            </w:pPr>
                            <w:r w:rsidRPr="00F878DD">
                              <w:rPr>
                                <w:rFonts w:hint="eastAsia"/>
                                <w:sz w:val="28"/>
                              </w:rPr>
                              <w:t>PV</w:t>
                            </w:r>
                          </w:p>
                        </w:txbxContent>
                      </v:textbox>
                    </v:shape>
                  </w:pict>
                </mc:Fallback>
              </mc:AlternateContent>
            </w:r>
            <w:r>
              <w:rPr>
                <w:noProof/>
              </w:rPr>
              <w:drawing>
                <wp:inline distT="0" distB="0" distL="0" distR="0" wp14:anchorId="2C3D7930" wp14:editId="4D5EF03E">
                  <wp:extent cx="5848350" cy="3124200"/>
                  <wp:effectExtent l="0" t="0" r="19050" b="19050"/>
                  <wp:docPr id="30" name="グラフ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E9506C" w:rsidTr="00015A7A">
        <w:trPr>
          <w:trHeight w:val="189"/>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考察</w:t>
            </w:r>
          </w:p>
        </w:tc>
      </w:tr>
      <w:tr w:rsidR="00E9506C" w:rsidTr="00015A7A">
        <w:trPr>
          <w:trHeight w:val="1902"/>
        </w:trPr>
        <w:tc>
          <w:tcPr>
            <w:tcW w:w="5000" w:type="pct"/>
            <w:gridSpan w:val="6"/>
            <w:tcBorders>
              <w:left w:val="single" w:sz="4" w:space="0" w:color="auto"/>
              <w:right w:val="single" w:sz="4" w:space="0" w:color="auto"/>
            </w:tcBorders>
          </w:tcPr>
          <w:p w:rsidR="00F373F0" w:rsidRDefault="00436771" w:rsidP="00F373F0">
            <w:r>
              <w:rPr>
                <w:rFonts w:hint="eastAsia"/>
              </w:rPr>
              <w:t>＜８</w:t>
            </w:r>
            <w:r w:rsidR="00F373F0">
              <w:rPr>
                <w:rFonts w:hint="eastAsia"/>
              </w:rPr>
              <w:t>週目＞</w:t>
            </w:r>
          </w:p>
          <w:p w:rsidR="00F373F0" w:rsidRDefault="00F373F0" w:rsidP="00F373F0">
            <w:r>
              <w:rPr>
                <w:rFonts w:hint="eastAsia"/>
              </w:rPr>
              <w:t>内部設計書はまだ完成していないが他の成果物を先に作成することができたのでＥＶを上げることができたが，まだ内部設計書の手戻りが発生し完成することができなかった．そのためメンバ内レビューを行い，手戻りを少なくするための対策を行った．</w:t>
            </w:r>
          </w:p>
          <w:p w:rsidR="00A974D9" w:rsidRPr="00F373F0" w:rsidRDefault="00A974D9" w:rsidP="00F80299"/>
          <w:p w:rsidR="00A974D9" w:rsidRDefault="00A974D9" w:rsidP="00F80299"/>
          <w:p w:rsidR="00A974D9" w:rsidRDefault="00A974D9" w:rsidP="00F80299"/>
          <w:p w:rsidR="00A974D9" w:rsidRDefault="00A974D9" w:rsidP="00F80299"/>
          <w:p w:rsidR="00A974D9" w:rsidRDefault="00A974D9" w:rsidP="00F80299"/>
          <w:p w:rsidR="00A974D9" w:rsidRDefault="00A974D9" w:rsidP="00F80299"/>
          <w:p w:rsidR="00A974D9" w:rsidRDefault="00A974D9" w:rsidP="00F80299"/>
        </w:tc>
      </w:tr>
      <w:tr w:rsidR="00E9506C" w:rsidTr="00015A7A">
        <w:trPr>
          <w:trHeight w:val="67"/>
        </w:trPr>
        <w:tc>
          <w:tcPr>
            <w:tcW w:w="784" w:type="pct"/>
            <w:tcBorders>
              <w:left w:val="single" w:sz="4" w:space="0" w:color="auto"/>
            </w:tcBorders>
          </w:tcPr>
          <w:p w:rsidR="00E9506C" w:rsidRDefault="00E9506C" w:rsidP="00F80299">
            <w:pPr>
              <w:jc w:val="center"/>
            </w:pPr>
            <w:r>
              <w:rPr>
                <w:rFonts w:hint="eastAsia"/>
              </w:rPr>
              <w:lastRenderedPageBreak/>
              <w:t>期間</w:t>
            </w:r>
          </w:p>
        </w:tc>
        <w:tc>
          <w:tcPr>
            <w:tcW w:w="3372" w:type="pct"/>
            <w:gridSpan w:val="4"/>
          </w:tcPr>
          <w:p w:rsidR="00E9506C" w:rsidRDefault="00E9506C" w:rsidP="00F80299">
            <w:pPr>
              <w:jc w:val="center"/>
            </w:pPr>
            <w:r>
              <w:rPr>
                <w:rFonts w:hint="eastAsia"/>
              </w:rPr>
              <w:t>7</w:t>
            </w:r>
            <w:r>
              <w:rPr>
                <w:rFonts w:hint="eastAsia"/>
              </w:rPr>
              <w:t>月</w:t>
            </w:r>
            <w:r w:rsidR="00F80299">
              <w:rPr>
                <w:rFonts w:hint="eastAsia"/>
              </w:rPr>
              <w:t>6</w:t>
            </w:r>
            <w:r>
              <w:rPr>
                <w:rFonts w:hint="eastAsia"/>
              </w:rPr>
              <w:t>日</w:t>
            </w:r>
            <w:r>
              <w:rPr>
                <w:rFonts w:hint="eastAsia"/>
              </w:rPr>
              <w:t>(</w:t>
            </w:r>
            <w:r w:rsidR="00F80299">
              <w:rPr>
                <w:rFonts w:hint="eastAsia"/>
              </w:rPr>
              <w:t>土</w:t>
            </w:r>
            <w:r>
              <w:rPr>
                <w:rFonts w:hint="eastAsia"/>
              </w:rPr>
              <w:t>)</w:t>
            </w:r>
            <w:r>
              <w:rPr>
                <w:rFonts w:hint="eastAsia"/>
              </w:rPr>
              <w:t>～</w:t>
            </w:r>
            <w:r>
              <w:rPr>
                <w:rFonts w:hint="eastAsia"/>
              </w:rPr>
              <w:t>7</w:t>
            </w:r>
            <w:r>
              <w:rPr>
                <w:rFonts w:hint="eastAsia"/>
              </w:rPr>
              <w:t>月</w:t>
            </w:r>
            <w:r w:rsidR="00F80299">
              <w:rPr>
                <w:rFonts w:hint="eastAsia"/>
              </w:rPr>
              <w:t>12</w:t>
            </w:r>
            <w:r>
              <w:rPr>
                <w:rFonts w:hint="eastAsia"/>
              </w:rPr>
              <w:t>日</w:t>
            </w:r>
            <w:r>
              <w:rPr>
                <w:rFonts w:hint="eastAsia"/>
              </w:rPr>
              <w:t>(</w:t>
            </w:r>
            <w:r w:rsidR="00F80299">
              <w:rPr>
                <w:rFonts w:hint="eastAsia"/>
              </w:rPr>
              <w:t>金</w:t>
            </w:r>
            <w:r>
              <w:rPr>
                <w:rFonts w:hint="eastAsia"/>
              </w:rPr>
              <w:t>曜日</w:t>
            </w:r>
            <w:r>
              <w:rPr>
                <w:rFonts w:hint="eastAsia"/>
              </w:rPr>
              <w:t>)</w:t>
            </w:r>
          </w:p>
        </w:tc>
        <w:tc>
          <w:tcPr>
            <w:tcW w:w="844" w:type="pct"/>
            <w:tcBorders>
              <w:right w:val="single" w:sz="4" w:space="0" w:color="auto"/>
            </w:tcBorders>
          </w:tcPr>
          <w:p w:rsidR="00E9506C" w:rsidRDefault="00E9506C" w:rsidP="00F80299">
            <w:pPr>
              <w:jc w:val="center"/>
            </w:pPr>
            <w:r>
              <w:rPr>
                <w:rFonts w:hint="eastAsia"/>
              </w:rPr>
              <w:t>9</w:t>
            </w:r>
            <w:r>
              <w:rPr>
                <w:rFonts w:hint="eastAsia"/>
              </w:rPr>
              <w:t>週目</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作業時間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渡邊雄大</w:t>
            </w:r>
          </w:p>
        </w:tc>
        <w:tc>
          <w:tcPr>
            <w:tcW w:w="1020" w:type="pct"/>
          </w:tcPr>
          <w:p w:rsidR="00E9506C" w:rsidRDefault="00F80299" w:rsidP="00F80299">
            <w:pPr>
              <w:jc w:val="center"/>
            </w:pPr>
            <w:r>
              <w:rPr>
                <w:rFonts w:hint="eastAsia"/>
              </w:rPr>
              <w:t>13</w:t>
            </w:r>
            <w:r>
              <w:rPr>
                <w:rFonts w:hint="eastAsia"/>
              </w:rPr>
              <w:t>時間</w:t>
            </w:r>
          </w:p>
        </w:tc>
        <w:tc>
          <w:tcPr>
            <w:tcW w:w="1220" w:type="pct"/>
          </w:tcPr>
          <w:p w:rsidR="00E9506C" w:rsidRDefault="00E9506C" w:rsidP="00F80299">
            <w:pPr>
              <w:jc w:val="center"/>
            </w:pPr>
            <w:r>
              <w:rPr>
                <w:rFonts w:hint="eastAsia"/>
              </w:rPr>
              <w:t>小野寺航己</w:t>
            </w:r>
          </w:p>
        </w:tc>
        <w:tc>
          <w:tcPr>
            <w:tcW w:w="1200" w:type="pct"/>
            <w:gridSpan w:val="2"/>
            <w:tcBorders>
              <w:right w:val="single" w:sz="4" w:space="0" w:color="auto"/>
            </w:tcBorders>
          </w:tcPr>
          <w:p w:rsidR="00E9506C" w:rsidRDefault="00F80299" w:rsidP="00F80299">
            <w:pPr>
              <w:jc w:val="center"/>
            </w:pPr>
            <w:r>
              <w:rPr>
                <w:rFonts w:hint="eastAsia"/>
              </w:rPr>
              <w:t>13</w:t>
            </w:r>
            <w:r>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土井貴司</w:t>
            </w:r>
          </w:p>
        </w:tc>
        <w:tc>
          <w:tcPr>
            <w:tcW w:w="1020" w:type="pct"/>
          </w:tcPr>
          <w:p w:rsidR="00E9506C" w:rsidRDefault="00F80299" w:rsidP="00F80299">
            <w:pPr>
              <w:jc w:val="center"/>
            </w:pPr>
            <w:r>
              <w:rPr>
                <w:rFonts w:hint="eastAsia"/>
              </w:rPr>
              <w:t>13</w:t>
            </w:r>
            <w:r>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評価</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t>PV</w:t>
            </w:r>
          </w:p>
        </w:tc>
        <w:tc>
          <w:tcPr>
            <w:tcW w:w="1020" w:type="pct"/>
          </w:tcPr>
          <w:p w:rsidR="00E9506C" w:rsidRDefault="00C9322A" w:rsidP="00F80299">
            <w:pPr>
              <w:jc w:val="center"/>
            </w:pPr>
            <w:r>
              <w:rPr>
                <w:rFonts w:hint="eastAsia"/>
              </w:rPr>
              <w:t>288</w:t>
            </w:r>
            <w:r>
              <w:rPr>
                <w:rFonts w:hint="eastAsia"/>
              </w:rPr>
              <w:t>時間</w:t>
            </w:r>
          </w:p>
        </w:tc>
        <w:tc>
          <w:tcPr>
            <w:tcW w:w="1220" w:type="pct"/>
          </w:tcPr>
          <w:p w:rsidR="00E9506C" w:rsidRDefault="00E9506C" w:rsidP="00F80299">
            <w:pPr>
              <w:jc w:val="center"/>
            </w:pPr>
            <w:r>
              <w:rPr>
                <w:rFonts w:hint="eastAsia"/>
              </w:rPr>
              <w:t>AC</w:t>
            </w:r>
          </w:p>
        </w:tc>
        <w:tc>
          <w:tcPr>
            <w:tcW w:w="1200" w:type="pct"/>
            <w:gridSpan w:val="2"/>
            <w:tcBorders>
              <w:right w:val="single" w:sz="4" w:space="0" w:color="auto"/>
            </w:tcBorders>
          </w:tcPr>
          <w:p w:rsidR="00E9506C" w:rsidRDefault="00C9322A" w:rsidP="00F80299">
            <w:pPr>
              <w:jc w:val="center"/>
            </w:pPr>
            <w:r>
              <w:rPr>
                <w:rFonts w:hint="eastAsia"/>
              </w:rPr>
              <w:t>284</w:t>
            </w:r>
            <w:r>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EV</w:t>
            </w:r>
          </w:p>
        </w:tc>
        <w:tc>
          <w:tcPr>
            <w:tcW w:w="1020" w:type="pct"/>
          </w:tcPr>
          <w:p w:rsidR="00E9506C" w:rsidRDefault="00C9322A" w:rsidP="00F80299">
            <w:pPr>
              <w:jc w:val="center"/>
            </w:pPr>
            <w:r>
              <w:rPr>
                <w:rFonts w:hint="eastAsia"/>
              </w:rPr>
              <w:t>241</w:t>
            </w:r>
            <w:r>
              <w:rPr>
                <w:rFonts w:hint="eastAsia"/>
              </w:rPr>
              <w:t>時間</w:t>
            </w:r>
          </w:p>
        </w:tc>
        <w:tc>
          <w:tcPr>
            <w:tcW w:w="1220" w:type="pct"/>
          </w:tcPr>
          <w:p w:rsidR="00E9506C" w:rsidRDefault="00E9506C" w:rsidP="00F80299">
            <w:pPr>
              <w:jc w:val="center"/>
            </w:pPr>
          </w:p>
        </w:tc>
        <w:tc>
          <w:tcPr>
            <w:tcW w:w="1200" w:type="pct"/>
            <w:gridSpan w:val="2"/>
            <w:tcBorders>
              <w:right w:val="single" w:sz="4" w:space="0" w:color="auto"/>
            </w:tcBorders>
          </w:tcPr>
          <w:p w:rsidR="00E9506C" w:rsidRDefault="00E9506C" w:rsidP="00F80299">
            <w:pPr>
              <w:jc w:val="center"/>
            </w:pP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SV</w:t>
            </w:r>
          </w:p>
        </w:tc>
        <w:tc>
          <w:tcPr>
            <w:tcW w:w="1020" w:type="pct"/>
          </w:tcPr>
          <w:p w:rsidR="00E9506C" w:rsidRDefault="00C9322A" w:rsidP="00F80299">
            <w:pPr>
              <w:jc w:val="center"/>
            </w:pPr>
            <w:r>
              <w:rPr>
                <w:rFonts w:hint="eastAsia"/>
              </w:rPr>
              <w:t>－</w:t>
            </w:r>
            <w:r>
              <w:rPr>
                <w:rFonts w:hint="eastAsia"/>
              </w:rPr>
              <w:t>47</w:t>
            </w:r>
            <w:r w:rsidR="00EA1FC1">
              <w:rPr>
                <w:rFonts w:hint="eastAsia"/>
              </w:rPr>
              <w:t>時間</w:t>
            </w:r>
          </w:p>
        </w:tc>
        <w:tc>
          <w:tcPr>
            <w:tcW w:w="1220" w:type="pct"/>
          </w:tcPr>
          <w:p w:rsidR="00E9506C" w:rsidRDefault="00E9506C" w:rsidP="00F80299">
            <w:pPr>
              <w:jc w:val="center"/>
            </w:pPr>
            <w:r>
              <w:rPr>
                <w:rFonts w:hint="eastAsia"/>
              </w:rPr>
              <w:t>CV</w:t>
            </w:r>
          </w:p>
        </w:tc>
        <w:tc>
          <w:tcPr>
            <w:tcW w:w="1200" w:type="pct"/>
            <w:gridSpan w:val="2"/>
            <w:tcBorders>
              <w:right w:val="single" w:sz="4" w:space="0" w:color="auto"/>
            </w:tcBorders>
          </w:tcPr>
          <w:p w:rsidR="00E9506C" w:rsidRDefault="00C9322A" w:rsidP="00F80299">
            <w:pPr>
              <w:jc w:val="center"/>
            </w:pPr>
            <w:r>
              <w:rPr>
                <w:rFonts w:hint="eastAsia"/>
              </w:rPr>
              <w:t>－</w:t>
            </w:r>
            <w:r>
              <w:rPr>
                <w:rFonts w:hint="eastAsia"/>
              </w:rPr>
              <w:t>43</w:t>
            </w:r>
            <w:r w:rsidR="00EA1FC1">
              <w:rPr>
                <w:rFonts w:hint="eastAsia"/>
              </w:rPr>
              <w:t>時間</w:t>
            </w:r>
          </w:p>
        </w:tc>
      </w:tr>
      <w:tr w:rsidR="00E9506C" w:rsidTr="00015A7A">
        <w:trPr>
          <w:trHeight w:val="67"/>
        </w:trPr>
        <w:tc>
          <w:tcPr>
            <w:tcW w:w="1561" w:type="pct"/>
            <w:gridSpan w:val="2"/>
            <w:tcBorders>
              <w:left w:val="single" w:sz="4" w:space="0" w:color="auto"/>
            </w:tcBorders>
          </w:tcPr>
          <w:p w:rsidR="00E9506C" w:rsidRDefault="00E9506C" w:rsidP="00F80299">
            <w:pPr>
              <w:jc w:val="center"/>
            </w:pPr>
            <w:r>
              <w:rPr>
                <w:rFonts w:hint="eastAsia"/>
              </w:rPr>
              <w:t>SPI</w:t>
            </w:r>
          </w:p>
        </w:tc>
        <w:tc>
          <w:tcPr>
            <w:tcW w:w="1020" w:type="pct"/>
          </w:tcPr>
          <w:p w:rsidR="00E9506C" w:rsidRDefault="00C9322A" w:rsidP="00F80299">
            <w:pPr>
              <w:jc w:val="center"/>
            </w:pPr>
            <w:r>
              <w:rPr>
                <w:rFonts w:hint="eastAsia"/>
              </w:rPr>
              <w:t>0.8</w:t>
            </w:r>
          </w:p>
        </w:tc>
        <w:tc>
          <w:tcPr>
            <w:tcW w:w="1220" w:type="pct"/>
          </w:tcPr>
          <w:p w:rsidR="00E9506C" w:rsidRDefault="00E9506C" w:rsidP="00F80299">
            <w:pPr>
              <w:jc w:val="center"/>
            </w:pPr>
            <w:r>
              <w:rPr>
                <w:rFonts w:hint="eastAsia"/>
              </w:rPr>
              <w:t>CPI</w:t>
            </w:r>
          </w:p>
        </w:tc>
        <w:tc>
          <w:tcPr>
            <w:tcW w:w="1200" w:type="pct"/>
            <w:gridSpan w:val="2"/>
            <w:tcBorders>
              <w:right w:val="single" w:sz="4" w:space="0" w:color="auto"/>
            </w:tcBorders>
          </w:tcPr>
          <w:p w:rsidR="00E9506C" w:rsidRDefault="00C9322A" w:rsidP="00F80299">
            <w:pPr>
              <w:jc w:val="center"/>
            </w:pPr>
            <w:r>
              <w:rPr>
                <w:rFonts w:hint="eastAsia"/>
              </w:rPr>
              <w:t>0.8</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グラフ</w:t>
            </w:r>
          </w:p>
        </w:tc>
      </w:tr>
      <w:tr w:rsidR="00E9506C" w:rsidTr="00015A7A">
        <w:tblPrEx>
          <w:tblCellMar>
            <w:left w:w="99" w:type="dxa"/>
            <w:right w:w="99" w:type="dxa"/>
          </w:tblCellMar>
        </w:tblPrEx>
        <w:trPr>
          <w:trHeight w:val="2192"/>
        </w:trPr>
        <w:tc>
          <w:tcPr>
            <w:tcW w:w="5000" w:type="pct"/>
            <w:gridSpan w:val="6"/>
            <w:tcBorders>
              <w:left w:val="single" w:sz="4" w:space="0" w:color="auto"/>
              <w:right w:val="single" w:sz="4" w:space="0" w:color="auto"/>
            </w:tcBorders>
          </w:tcPr>
          <w:p w:rsidR="00E9506C" w:rsidRDefault="00F878DD" w:rsidP="00F80299">
            <w:r>
              <w:rPr>
                <w:noProof/>
              </w:rPr>
              <mc:AlternateContent>
                <mc:Choice Requires="wps">
                  <w:drawing>
                    <wp:anchor distT="0" distB="0" distL="114300" distR="114300" simplePos="0" relativeHeight="251710464" behindDoc="0" locked="0" layoutInCell="1" allowOverlap="1" wp14:anchorId="4E335124" wp14:editId="21BCAB05">
                      <wp:simplePos x="0" y="0"/>
                      <wp:positionH relativeFrom="column">
                        <wp:posOffset>5172710</wp:posOffset>
                      </wp:positionH>
                      <wp:positionV relativeFrom="paragraph">
                        <wp:posOffset>2152650</wp:posOffset>
                      </wp:positionV>
                      <wp:extent cx="495300" cy="1403985"/>
                      <wp:effectExtent l="0" t="0" r="19050" b="13970"/>
                      <wp:wrapNone/>
                      <wp:docPr id="2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3985"/>
                              </a:xfrm>
                              <a:prstGeom prst="rect">
                                <a:avLst/>
                              </a:prstGeom>
                              <a:solidFill>
                                <a:srgbClr val="FFFFFF"/>
                              </a:solidFill>
                              <a:ln w="9525">
                                <a:solidFill>
                                  <a:schemeClr val="bg1"/>
                                </a:solidFill>
                                <a:miter lim="800000"/>
                                <a:headEnd/>
                                <a:tailEnd/>
                              </a:ln>
                            </wps:spPr>
                            <wps:txbx>
                              <w:txbxContent>
                                <w:p w:rsidR="00AB1510" w:rsidRPr="00F878DD" w:rsidRDefault="00AB1510">
                                  <w:pPr>
                                    <w:rPr>
                                      <w:sz w:val="28"/>
                                    </w:rPr>
                                  </w:pPr>
                                  <w:r w:rsidRPr="00F878DD">
                                    <w:rPr>
                                      <w:rFonts w:hint="eastAsia"/>
                                      <w:sz w:val="28"/>
                                    </w:rPr>
                                    <w:t>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left:0;text-align:left;margin-left:407.3pt;margin-top:169.5pt;width:39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" strokecolor="white [3212]">
                      <v:textbox style="mso-fit-shape-to-text:t">
                        <w:txbxContent>
                          <w:p w:rsidR="00AB1510" w:rsidRPr="00F878DD" w:rsidRDefault="00AB1510">
                            <w:pPr>
                              <w:rPr>
                                <w:sz w:val="28"/>
                              </w:rPr>
                            </w:pPr>
                            <w:r w:rsidRPr="00F878DD">
                              <w:rPr>
                                <w:rFonts w:hint="eastAsia"/>
                                <w:sz w:val="28"/>
                              </w:rPr>
                              <w:t>EV</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DF9A998" wp14:editId="4DEC10B2">
                      <wp:simplePos x="0" y="0"/>
                      <wp:positionH relativeFrom="column">
                        <wp:posOffset>5172710</wp:posOffset>
                      </wp:positionH>
                      <wp:positionV relativeFrom="paragraph">
                        <wp:posOffset>1400175</wp:posOffset>
                      </wp:positionV>
                      <wp:extent cx="457200" cy="1403985"/>
                      <wp:effectExtent l="0" t="0" r="19050" b="13970"/>
                      <wp:wrapNone/>
                      <wp:docPr id="29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3985"/>
                              </a:xfrm>
                              <a:prstGeom prst="rect">
                                <a:avLst/>
                              </a:prstGeom>
                              <a:solidFill>
                                <a:srgbClr val="FFFFFF"/>
                              </a:solidFill>
                              <a:ln w="9525">
                                <a:solidFill>
                                  <a:schemeClr val="bg1"/>
                                </a:solidFill>
                                <a:miter lim="800000"/>
                                <a:headEnd/>
                                <a:tailEnd/>
                              </a:ln>
                            </wps:spPr>
                            <wps:txbx>
                              <w:txbxContent>
                                <w:p w:rsidR="00AB1510" w:rsidRPr="00F878DD" w:rsidRDefault="00AB1510">
                                  <w:pPr>
                                    <w:rPr>
                                      <w:sz w:val="28"/>
                                    </w:rPr>
                                  </w:pPr>
                                  <w:r w:rsidRPr="00F878DD">
                                    <w:rPr>
                                      <w:rFonts w:hint="eastAsia"/>
                                      <w:sz w:val="28"/>
                                    </w:rPr>
                                    <w:t>AC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left:0;text-align:left;margin-left:407.3pt;margin-top:110.25pt;width:36pt;height:110.55pt;z-index:2517084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" strokecolor="white [3212]">
                      <v:textbox style="mso-fit-shape-to-text:t">
                        <w:txbxContent>
                          <w:p w:rsidR="00AB1510" w:rsidRPr="00F878DD" w:rsidRDefault="00AB1510">
                            <w:pPr>
                              <w:rPr>
                                <w:sz w:val="28"/>
                              </w:rPr>
                            </w:pPr>
                            <w:r w:rsidRPr="00F878DD">
                              <w:rPr>
                                <w:rFonts w:hint="eastAsia"/>
                                <w:sz w:val="28"/>
                              </w:rPr>
                              <w:t>AC</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4496CC1" wp14:editId="3FDE1E20">
                      <wp:simplePos x="0" y="0"/>
                      <wp:positionH relativeFrom="column">
                        <wp:posOffset>5153660</wp:posOffset>
                      </wp:positionH>
                      <wp:positionV relativeFrom="paragraph">
                        <wp:posOffset>742950</wp:posOffset>
                      </wp:positionV>
                      <wp:extent cx="476250" cy="1403985"/>
                      <wp:effectExtent l="0" t="0" r="19050" b="13970"/>
                      <wp:wrapNone/>
                      <wp:docPr id="29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3985"/>
                              </a:xfrm>
                              <a:prstGeom prst="rect">
                                <a:avLst/>
                              </a:prstGeom>
                              <a:solidFill>
                                <a:srgbClr val="FFFFFF"/>
                              </a:solidFill>
                              <a:ln w="9525">
                                <a:solidFill>
                                  <a:schemeClr val="bg1"/>
                                </a:solidFill>
                                <a:miter lim="800000"/>
                                <a:headEnd/>
                                <a:tailEnd/>
                              </a:ln>
                            </wps:spPr>
                            <wps:txbx>
                              <w:txbxContent>
                                <w:p w:rsidR="00AB1510" w:rsidRPr="00F878DD" w:rsidRDefault="00AB1510">
                                  <w:pPr>
                                    <w:rPr>
                                      <w:sz w:val="28"/>
                                    </w:rPr>
                                  </w:pPr>
                                  <w:r w:rsidRPr="00F878DD">
                                    <w:rPr>
                                      <w:rFonts w:hint="eastAsia"/>
                                      <w:sz w:val="28"/>
                                    </w:rPr>
                                    <w:t>PV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405.8pt;margin-top:58.5pt;width:37.5pt;height:110.55pt;z-index:2517063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" strokecolor="white [3212]">
                      <v:textbox style="mso-fit-shape-to-text:t">
                        <w:txbxContent>
                          <w:p w:rsidR="00AB1510" w:rsidRPr="00F878DD" w:rsidRDefault="00AB1510">
                            <w:pPr>
                              <w:rPr>
                                <w:sz w:val="28"/>
                              </w:rPr>
                            </w:pPr>
                            <w:r w:rsidRPr="00F878DD">
                              <w:rPr>
                                <w:rFonts w:hint="eastAsia"/>
                                <w:sz w:val="28"/>
                              </w:rPr>
                              <w:t>PV</w:t>
                            </w:r>
                          </w:p>
                        </w:txbxContent>
                      </v:textbox>
                    </v:shape>
                  </w:pict>
                </mc:Fallback>
              </mc:AlternateContent>
            </w:r>
            <w:r>
              <w:rPr>
                <w:noProof/>
              </w:rPr>
              <w:drawing>
                <wp:inline distT="0" distB="0" distL="0" distR="0" wp14:anchorId="47368EC3" wp14:editId="130FA037">
                  <wp:extent cx="5838825" cy="3124200"/>
                  <wp:effectExtent l="0" t="0" r="9525" b="19050"/>
                  <wp:docPr id="290" name="グラフ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E9506C" w:rsidTr="00015A7A">
        <w:trPr>
          <w:trHeight w:val="189"/>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考察</w:t>
            </w:r>
          </w:p>
        </w:tc>
      </w:tr>
      <w:tr w:rsidR="00E9506C" w:rsidTr="00015A7A">
        <w:trPr>
          <w:trHeight w:val="1902"/>
        </w:trPr>
        <w:tc>
          <w:tcPr>
            <w:tcW w:w="5000" w:type="pct"/>
            <w:gridSpan w:val="6"/>
            <w:tcBorders>
              <w:left w:val="single" w:sz="4" w:space="0" w:color="auto"/>
              <w:right w:val="single" w:sz="4" w:space="0" w:color="auto"/>
            </w:tcBorders>
          </w:tcPr>
          <w:p w:rsidR="00F373F0" w:rsidRDefault="00436771" w:rsidP="00F373F0">
            <w:r>
              <w:rPr>
                <w:rFonts w:hint="eastAsia"/>
              </w:rPr>
              <w:t>＜９</w:t>
            </w:r>
            <w:r w:rsidR="00F373F0">
              <w:rPr>
                <w:rFonts w:hint="eastAsia"/>
              </w:rPr>
              <w:t>週目＞</w:t>
            </w:r>
          </w:p>
          <w:p w:rsidR="00284B95" w:rsidRDefault="00F373F0" w:rsidP="00F373F0">
            <w:r>
              <w:rPr>
                <w:rFonts w:hint="eastAsia"/>
              </w:rPr>
              <w:t>内部</w:t>
            </w:r>
            <w:r w:rsidR="00284B95">
              <w:rPr>
                <w:rFonts w:hint="eastAsia"/>
              </w:rPr>
              <w:t>設計書とテスト計画書が完成できたのでＥＶがさらに大きくあがった．</w:t>
            </w:r>
          </w:p>
          <w:p w:rsidR="00F373F0" w:rsidRDefault="00F373F0" w:rsidP="00F373F0">
            <w:r>
              <w:rPr>
                <w:rFonts w:hint="eastAsia"/>
              </w:rPr>
              <w:t>しかしまだこの日に完成するはずだった納品書，マニュアル，</w:t>
            </w:r>
            <w:r>
              <w:rPr>
                <w:rFonts w:hint="eastAsia"/>
              </w:rPr>
              <w:t>QCD</w:t>
            </w:r>
            <w:r>
              <w:rPr>
                <w:rFonts w:hint="eastAsia"/>
              </w:rPr>
              <w:t>評価報告書，マネジメントレポートが完成しておらず遅延しているためすべて成果物の作業を同時に進めＰＶに追いつけるようにした．</w:t>
            </w:r>
          </w:p>
          <w:p w:rsidR="00E9506C" w:rsidRPr="00F373F0" w:rsidRDefault="00E9506C" w:rsidP="00F80299"/>
          <w:p w:rsidR="00A974D9" w:rsidRDefault="00A974D9" w:rsidP="00F80299"/>
          <w:p w:rsidR="00A974D9" w:rsidRDefault="00A974D9" w:rsidP="00F80299"/>
          <w:p w:rsidR="00C822FB" w:rsidRDefault="00C822FB" w:rsidP="00F80299"/>
          <w:p w:rsidR="00A974D9" w:rsidRDefault="00A974D9" w:rsidP="00F80299"/>
          <w:p w:rsidR="00A974D9" w:rsidRDefault="00A974D9" w:rsidP="00F80299"/>
        </w:tc>
      </w:tr>
      <w:tr w:rsidR="00E9506C" w:rsidTr="00015A7A">
        <w:trPr>
          <w:trHeight w:val="67"/>
        </w:trPr>
        <w:tc>
          <w:tcPr>
            <w:tcW w:w="784" w:type="pct"/>
            <w:tcBorders>
              <w:left w:val="single" w:sz="4" w:space="0" w:color="auto"/>
            </w:tcBorders>
          </w:tcPr>
          <w:p w:rsidR="00E9506C" w:rsidRDefault="00E9506C" w:rsidP="00F80299">
            <w:pPr>
              <w:jc w:val="center"/>
            </w:pPr>
            <w:r>
              <w:rPr>
                <w:rFonts w:hint="eastAsia"/>
              </w:rPr>
              <w:lastRenderedPageBreak/>
              <w:t>期間</w:t>
            </w:r>
          </w:p>
        </w:tc>
        <w:tc>
          <w:tcPr>
            <w:tcW w:w="3372" w:type="pct"/>
            <w:gridSpan w:val="4"/>
          </w:tcPr>
          <w:p w:rsidR="00E9506C" w:rsidRDefault="00E9506C" w:rsidP="00F80299">
            <w:pPr>
              <w:jc w:val="center"/>
            </w:pPr>
            <w:r>
              <w:rPr>
                <w:rFonts w:hint="eastAsia"/>
              </w:rPr>
              <w:t>7</w:t>
            </w:r>
            <w:r>
              <w:rPr>
                <w:rFonts w:hint="eastAsia"/>
              </w:rPr>
              <w:t>月</w:t>
            </w:r>
            <w:r w:rsidR="00C9322A">
              <w:rPr>
                <w:rFonts w:hint="eastAsia"/>
              </w:rPr>
              <w:t>13</w:t>
            </w:r>
            <w:r>
              <w:rPr>
                <w:rFonts w:hint="eastAsia"/>
              </w:rPr>
              <w:t>日</w:t>
            </w:r>
            <w:r>
              <w:rPr>
                <w:rFonts w:hint="eastAsia"/>
              </w:rPr>
              <w:t>(</w:t>
            </w:r>
            <w:r w:rsidR="00C9322A">
              <w:rPr>
                <w:rFonts w:hint="eastAsia"/>
              </w:rPr>
              <w:t>土</w:t>
            </w:r>
            <w:r>
              <w:rPr>
                <w:rFonts w:hint="eastAsia"/>
              </w:rPr>
              <w:t>)</w:t>
            </w:r>
            <w:r>
              <w:rPr>
                <w:rFonts w:hint="eastAsia"/>
              </w:rPr>
              <w:t>～</w:t>
            </w:r>
            <w:r>
              <w:rPr>
                <w:rFonts w:hint="eastAsia"/>
              </w:rPr>
              <w:t>7</w:t>
            </w:r>
            <w:r>
              <w:rPr>
                <w:rFonts w:hint="eastAsia"/>
              </w:rPr>
              <w:t>月</w:t>
            </w:r>
            <w:r w:rsidR="00C9322A">
              <w:rPr>
                <w:rFonts w:hint="eastAsia"/>
              </w:rPr>
              <w:t>19</w:t>
            </w:r>
            <w:r>
              <w:rPr>
                <w:rFonts w:hint="eastAsia"/>
              </w:rPr>
              <w:t>日</w:t>
            </w:r>
            <w:r>
              <w:rPr>
                <w:rFonts w:hint="eastAsia"/>
              </w:rPr>
              <w:t>(</w:t>
            </w:r>
            <w:r w:rsidR="00C9322A">
              <w:rPr>
                <w:rFonts w:hint="eastAsia"/>
              </w:rPr>
              <w:t>金</w:t>
            </w:r>
            <w:r>
              <w:rPr>
                <w:rFonts w:hint="eastAsia"/>
              </w:rPr>
              <w:t>曜日</w:t>
            </w:r>
            <w:r>
              <w:rPr>
                <w:rFonts w:hint="eastAsia"/>
              </w:rPr>
              <w:t>)</w:t>
            </w:r>
          </w:p>
        </w:tc>
        <w:tc>
          <w:tcPr>
            <w:tcW w:w="844" w:type="pct"/>
            <w:tcBorders>
              <w:right w:val="single" w:sz="4" w:space="0" w:color="auto"/>
            </w:tcBorders>
          </w:tcPr>
          <w:p w:rsidR="00E9506C" w:rsidRDefault="00E9506C" w:rsidP="00F80299">
            <w:pPr>
              <w:jc w:val="center"/>
            </w:pPr>
            <w:r>
              <w:rPr>
                <w:rFonts w:hint="eastAsia"/>
              </w:rPr>
              <w:t>10</w:t>
            </w:r>
            <w:r>
              <w:rPr>
                <w:rFonts w:hint="eastAsia"/>
              </w:rPr>
              <w:t>週目</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作業時間</w:t>
            </w:r>
          </w:p>
        </w:tc>
      </w:tr>
      <w:tr w:rsidR="00736B62" w:rsidTr="00015A7A">
        <w:trPr>
          <w:trHeight w:val="67"/>
        </w:trPr>
        <w:tc>
          <w:tcPr>
            <w:tcW w:w="1561" w:type="pct"/>
            <w:gridSpan w:val="2"/>
            <w:tcBorders>
              <w:left w:val="single" w:sz="4" w:space="0" w:color="auto"/>
            </w:tcBorders>
          </w:tcPr>
          <w:p w:rsidR="00736B62" w:rsidRDefault="00736B62" w:rsidP="00F80299">
            <w:pPr>
              <w:jc w:val="center"/>
            </w:pPr>
            <w:r>
              <w:rPr>
                <w:rFonts w:hint="eastAsia"/>
              </w:rPr>
              <w:t>渡邊雄大</w:t>
            </w:r>
          </w:p>
        </w:tc>
        <w:tc>
          <w:tcPr>
            <w:tcW w:w="1020" w:type="pct"/>
          </w:tcPr>
          <w:p w:rsidR="00736B62" w:rsidRPr="006F3205" w:rsidRDefault="00736B62" w:rsidP="00736B62">
            <w:pPr>
              <w:jc w:val="center"/>
            </w:pPr>
            <w:r w:rsidRPr="006F3205">
              <w:rPr>
                <w:rFonts w:hint="eastAsia"/>
              </w:rPr>
              <w:t>10</w:t>
            </w:r>
            <w:r w:rsidRPr="006F3205">
              <w:rPr>
                <w:rFonts w:hint="eastAsia"/>
              </w:rPr>
              <w:t>時間</w:t>
            </w:r>
          </w:p>
        </w:tc>
        <w:tc>
          <w:tcPr>
            <w:tcW w:w="1220" w:type="pct"/>
          </w:tcPr>
          <w:p w:rsidR="00736B62" w:rsidRDefault="00736B62" w:rsidP="00F80299">
            <w:pPr>
              <w:jc w:val="center"/>
            </w:pPr>
            <w:r>
              <w:rPr>
                <w:rFonts w:hint="eastAsia"/>
              </w:rPr>
              <w:t>小野寺航己</w:t>
            </w:r>
          </w:p>
        </w:tc>
        <w:tc>
          <w:tcPr>
            <w:tcW w:w="1200" w:type="pct"/>
            <w:gridSpan w:val="2"/>
            <w:tcBorders>
              <w:right w:val="single" w:sz="4" w:space="0" w:color="auto"/>
            </w:tcBorders>
          </w:tcPr>
          <w:p w:rsidR="00736B62" w:rsidRDefault="00736B62" w:rsidP="00F80299">
            <w:pPr>
              <w:jc w:val="center"/>
            </w:pPr>
            <w:r w:rsidRPr="00736B62">
              <w:rPr>
                <w:rFonts w:hint="eastAsia"/>
              </w:rPr>
              <w:t>13</w:t>
            </w:r>
            <w:r w:rsidRPr="00736B62">
              <w:rPr>
                <w:rFonts w:hint="eastAsia"/>
              </w:rPr>
              <w:t>時間</w:t>
            </w:r>
          </w:p>
        </w:tc>
      </w:tr>
      <w:tr w:rsidR="00736B62" w:rsidTr="00015A7A">
        <w:trPr>
          <w:trHeight w:val="67"/>
        </w:trPr>
        <w:tc>
          <w:tcPr>
            <w:tcW w:w="1561" w:type="pct"/>
            <w:gridSpan w:val="2"/>
            <w:tcBorders>
              <w:left w:val="single" w:sz="4" w:space="0" w:color="auto"/>
            </w:tcBorders>
          </w:tcPr>
          <w:p w:rsidR="00736B62" w:rsidRDefault="00736B62" w:rsidP="00F80299">
            <w:pPr>
              <w:jc w:val="center"/>
            </w:pPr>
            <w:r>
              <w:rPr>
                <w:rFonts w:hint="eastAsia"/>
              </w:rPr>
              <w:t>土井貴司</w:t>
            </w:r>
          </w:p>
        </w:tc>
        <w:tc>
          <w:tcPr>
            <w:tcW w:w="1020" w:type="pct"/>
          </w:tcPr>
          <w:p w:rsidR="00736B62" w:rsidRDefault="00736B62" w:rsidP="00736B62">
            <w:pPr>
              <w:jc w:val="center"/>
            </w:pPr>
            <w:r w:rsidRPr="006F3205">
              <w:rPr>
                <w:rFonts w:hint="eastAsia"/>
              </w:rPr>
              <w:t>8</w:t>
            </w:r>
            <w:r w:rsidRPr="006F3205">
              <w:rPr>
                <w:rFonts w:hint="eastAsia"/>
              </w:rPr>
              <w:t>時間</w:t>
            </w:r>
          </w:p>
        </w:tc>
        <w:tc>
          <w:tcPr>
            <w:tcW w:w="1220" w:type="pct"/>
          </w:tcPr>
          <w:p w:rsidR="00736B62" w:rsidRDefault="00736B62" w:rsidP="00F80299">
            <w:pPr>
              <w:jc w:val="center"/>
            </w:pPr>
          </w:p>
        </w:tc>
        <w:tc>
          <w:tcPr>
            <w:tcW w:w="1200" w:type="pct"/>
            <w:gridSpan w:val="2"/>
            <w:tcBorders>
              <w:right w:val="single" w:sz="4" w:space="0" w:color="auto"/>
            </w:tcBorders>
          </w:tcPr>
          <w:p w:rsidR="00736B62" w:rsidRDefault="00736B62" w:rsidP="00F80299">
            <w:pPr>
              <w:jc w:val="center"/>
            </w:pP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736B62">
            <w:pPr>
              <w:jc w:val="center"/>
            </w:pPr>
            <w:r>
              <w:rPr>
                <w:rFonts w:hint="eastAsia"/>
              </w:rPr>
              <w:t>EVM</w:t>
            </w:r>
            <w:r>
              <w:rPr>
                <w:rFonts w:hint="eastAsia"/>
              </w:rPr>
              <w:t>評価</w:t>
            </w:r>
          </w:p>
        </w:tc>
      </w:tr>
      <w:tr w:rsidR="00736B62" w:rsidTr="00015A7A">
        <w:trPr>
          <w:trHeight w:val="67"/>
        </w:trPr>
        <w:tc>
          <w:tcPr>
            <w:tcW w:w="1561" w:type="pct"/>
            <w:gridSpan w:val="2"/>
            <w:tcBorders>
              <w:left w:val="single" w:sz="4" w:space="0" w:color="auto"/>
            </w:tcBorders>
          </w:tcPr>
          <w:p w:rsidR="00736B62" w:rsidRDefault="00736B62" w:rsidP="00F80299">
            <w:pPr>
              <w:jc w:val="center"/>
            </w:pPr>
            <w:r>
              <w:t>PV</w:t>
            </w:r>
          </w:p>
        </w:tc>
        <w:tc>
          <w:tcPr>
            <w:tcW w:w="1020" w:type="pct"/>
          </w:tcPr>
          <w:p w:rsidR="00736B62" w:rsidRPr="00C1046F" w:rsidRDefault="00736B62" w:rsidP="00736B62">
            <w:pPr>
              <w:jc w:val="center"/>
            </w:pPr>
            <w:r w:rsidRPr="00C1046F">
              <w:rPr>
                <w:rFonts w:hint="eastAsia"/>
              </w:rPr>
              <w:t>321</w:t>
            </w:r>
            <w:r w:rsidRPr="00C1046F">
              <w:rPr>
                <w:rFonts w:hint="eastAsia"/>
              </w:rPr>
              <w:t>時間</w:t>
            </w:r>
          </w:p>
        </w:tc>
        <w:tc>
          <w:tcPr>
            <w:tcW w:w="1220" w:type="pct"/>
          </w:tcPr>
          <w:p w:rsidR="00736B62" w:rsidRDefault="00736B62" w:rsidP="00F80299">
            <w:pPr>
              <w:jc w:val="center"/>
            </w:pPr>
            <w:r>
              <w:rPr>
                <w:rFonts w:hint="eastAsia"/>
              </w:rPr>
              <w:t>AC</w:t>
            </w:r>
          </w:p>
        </w:tc>
        <w:tc>
          <w:tcPr>
            <w:tcW w:w="1200" w:type="pct"/>
            <w:gridSpan w:val="2"/>
            <w:tcBorders>
              <w:right w:val="single" w:sz="4" w:space="0" w:color="auto"/>
            </w:tcBorders>
          </w:tcPr>
          <w:p w:rsidR="00736B62" w:rsidRDefault="00736B62" w:rsidP="00736B62">
            <w:pPr>
              <w:jc w:val="center"/>
            </w:pPr>
            <w:r w:rsidRPr="00F01C66">
              <w:rPr>
                <w:rFonts w:hint="eastAsia"/>
              </w:rPr>
              <w:t>315</w:t>
            </w:r>
            <w:r w:rsidRPr="00F01C66">
              <w:rPr>
                <w:rFonts w:hint="eastAsia"/>
              </w:rPr>
              <w:t>時間</w:t>
            </w:r>
          </w:p>
        </w:tc>
      </w:tr>
      <w:tr w:rsidR="00736B62" w:rsidTr="00015A7A">
        <w:trPr>
          <w:trHeight w:val="67"/>
        </w:trPr>
        <w:tc>
          <w:tcPr>
            <w:tcW w:w="1561" w:type="pct"/>
            <w:gridSpan w:val="2"/>
            <w:tcBorders>
              <w:left w:val="single" w:sz="4" w:space="0" w:color="auto"/>
            </w:tcBorders>
          </w:tcPr>
          <w:p w:rsidR="00736B62" w:rsidRDefault="00736B62" w:rsidP="00F80299">
            <w:pPr>
              <w:jc w:val="center"/>
            </w:pPr>
            <w:r>
              <w:rPr>
                <w:rFonts w:hint="eastAsia"/>
              </w:rPr>
              <w:t>EV</w:t>
            </w:r>
          </w:p>
        </w:tc>
        <w:tc>
          <w:tcPr>
            <w:tcW w:w="1020" w:type="pct"/>
          </w:tcPr>
          <w:p w:rsidR="00736B62" w:rsidRPr="00C1046F" w:rsidRDefault="00736B62" w:rsidP="00736B62">
            <w:pPr>
              <w:jc w:val="center"/>
            </w:pPr>
            <w:r w:rsidRPr="00C1046F">
              <w:rPr>
                <w:rFonts w:hint="eastAsia"/>
              </w:rPr>
              <w:t>267</w:t>
            </w:r>
            <w:r w:rsidRPr="00C1046F">
              <w:rPr>
                <w:rFonts w:hint="eastAsia"/>
              </w:rPr>
              <w:t>時間</w:t>
            </w:r>
          </w:p>
        </w:tc>
        <w:tc>
          <w:tcPr>
            <w:tcW w:w="1220" w:type="pct"/>
          </w:tcPr>
          <w:p w:rsidR="00736B62" w:rsidRDefault="00736B62" w:rsidP="00F80299">
            <w:pPr>
              <w:jc w:val="center"/>
            </w:pPr>
          </w:p>
        </w:tc>
        <w:tc>
          <w:tcPr>
            <w:tcW w:w="1200" w:type="pct"/>
            <w:gridSpan w:val="2"/>
            <w:tcBorders>
              <w:right w:val="single" w:sz="4" w:space="0" w:color="auto"/>
            </w:tcBorders>
          </w:tcPr>
          <w:p w:rsidR="00736B62" w:rsidRPr="00F01C66" w:rsidRDefault="00736B62" w:rsidP="00736B62">
            <w:pPr>
              <w:jc w:val="center"/>
            </w:pPr>
          </w:p>
        </w:tc>
      </w:tr>
      <w:tr w:rsidR="00736B62" w:rsidTr="00015A7A">
        <w:trPr>
          <w:trHeight w:val="67"/>
        </w:trPr>
        <w:tc>
          <w:tcPr>
            <w:tcW w:w="1561" w:type="pct"/>
            <w:gridSpan w:val="2"/>
            <w:tcBorders>
              <w:left w:val="single" w:sz="4" w:space="0" w:color="auto"/>
            </w:tcBorders>
          </w:tcPr>
          <w:p w:rsidR="00736B62" w:rsidRDefault="00736B62" w:rsidP="00F80299">
            <w:pPr>
              <w:jc w:val="center"/>
            </w:pPr>
            <w:r>
              <w:rPr>
                <w:rFonts w:hint="eastAsia"/>
              </w:rPr>
              <w:t>SV</w:t>
            </w:r>
          </w:p>
        </w:tc>
        <w:tc>
          <w:tcPr>
            <w:tcW w:w="1020" w:type="pct"/>
          </w:tcPr>
          <w:p w:rsidR="00736B62" w:rsidRPr="00C1046F" w:rsidRDefault="00736B62" w:rsidP="00736B62">
            <w:pPr>
              <w:jc w:val="center"/>
            </w:pPr>
            <w:r w:rsidRPr="00C1046F">
              <w:rPr>
                <w:rFonts w:hint="eastAsia"/>
              </w:rPr>
              <w:t>-54</w:t>
            </w:r>
            <w:r w:rsidRPr="00C1046F">
              <w:rPr>
                <w:rFonts w:hint="eastAsia"/>
              </w:rPr>
              <w:t>時間</w:t>
            </w:r>
          </w:p>
        </w:tc>
        <w:tc>
          <w:tcPr>
            <w:tcW w:w="1220" w:type="pct"/>
          </w:tcPr>
          <w:p w:rsidR="00736B62" w:rsidRDefault="00736B62" w:rsidP="00F80299">
            <w:pPr>
              <w:jc w:val="center"/>
            </w:pPr>
            <w:r>
              <w:rPr>
                <w:rFonts w:hint="eastAsia"/>
              </w:rPr>
              <w:t>CV</w:t>
            </w:r>
          </w:p>
        </w:tc>
        <w:tc>
          <w:tcPr>
            <w:tcW w:w="1200" w:type="pct"/>
            <w:gridSpan w:val="2"/>
            <w:tcBorders>
              <w:right w:val="single" w:sz="4" w:space="0" w:color="auto"/>
            </w:tcBorders>
          </w:tcPr>
          <w:p w:rsidR="00736B62" w:rsidRPr="00F01C66" w:rsidRDefault="00EA1FC1" w:rsidP="00736B62">
            <w:pPr>
              <w:jc w:val="center"/>
            </w:pPr>
            <w:r>
              <w:rPr>
                <w:rFonts w:hint="eastAsia"/>
              </w:rPr>
              <w:t>—</w:t>
            </w:r>
            <w:r w:rsidR="00736B62" w:rsidRPr="00F01C66">
              <w:rPr>
                <w:rFonts w:hint="eastAsia"/>
              </w:rPr>
              <w:t>48</w:t>
            </w:r>
            <w:r w:rsidR="00736B62" w:rsidRPr="00F01C66">
              <w:rPr>
                <w:rFonts w:hint="eastAsia"/>
              </w:rPr>
              <w:t>時間</w:t>
            </w:r>
          </w:p>
        </w:tc>
      </w:tr>
      <w:tr w:rsidR="00736B62" w:rsidTr="00015A7A">
        <w:trPr>
          <w:trHeight w:val="67"/>
        </w:trPr>
        <w:tc>
          <w:tcPr>
            <w:tcW w:w="1561" w:type="pct"/>
            <w:gridSpan w:val="2"/>
            <w:tcBorders>
              <w:left w:val="single" w:sz="4" w:space="0" w:color="auto"/>
            </w:tcBorders>
          </w:tcPr>
          <w:p w:rsidR="00736B62" w:rsidRDefault="00736B62" w:rsidP="00F80299">
            <w:pPr>
              <w:jc w:val="center"/>
            </w:pPr>
            <w:r>
              <w:rPr>
                <w:rFonts w:hint="eastAsia"/>
              </w:rPr>
              <w:t>SPI</w:t>
            </w:r>
          </w:p>
        </w:tc>
        <w:tc>
          <w:tcPr>
            <w:tcW w:w="1020" w:type="pct"/>
          </w:tcPr>
          <w:p w:rsidR="00736B62" w:rsidRDefault="00736B62" w:rsidP="00736B62">
            <w:pPr>
              <w:jc w:val="center"/>
            </w:pPr>
            <w:r w:rsidRPr="00C1046F">
              <w:t>0.8</w:t>
            </w:r>
          </w:p>
        </w:tc>
        <w:tc>
          <w:tcPr>
            <w:tcW w:w="1220" w:type="pct"/>
          </w:tcPr>
          <w:p w:rsidR="00736B62" w:rsidRDefault="00736B62" w:rsidP="00F80299">
            <w:pPr>
              <w:jc w:val="center"/>
            </w:pPr>
            <w:r>
              <w:rPr>
                <w:rFonts w:hint="eastAsia"/>
              </w:rPr>
              <w:t>CPI</w:t>
            </w:r>
          </w:p>
        </w:tc>
        <w:tc>
          <w:tcPr>
            <w:tcW w:w="1200" w:type="pct"/>
            <w:gridSpan w:val="2"/>
            <w:tcBorders>
              <w:right w:val="single" w:sz="4" w:space="0" w:color="auto"/>
            </w:tcBorders>
          </w:tcPr>
          <w:p w:rsidR="00736B62" w:rsidRDefault="00736B62" w:rsidP="00736B62">
            <w:pPr>
              <w:jc w:val="center"/>
            </w:pPr>
            <w:r w:rsidRPr="00F01C66">
              <w:t>0.8</w:t>
            </w:r>
          </w:p>
        </w:tc>
      </w:tr>
      <w:tr w:rsidR="00E9506C" w:rsidTr="00015A7A">
        <w:trPr>
          <w:trHeight w:val="67"/>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EVM</w:t>
            </w:r>
            <w:r>
              <w:rPr>
                <w:rFonts w:hint="eastAsia"/>
              </w:rPr>
              <w:t>グラフ</w:t>
            </w:r>
          </w:p>
        </w:tc>
      </w:tr>
      <w:tr w:rsidR="00E9506C" w:rsidTr="00015A7A">
        <w:tblPrEx>
          <w:tblCellMar>
            <w:left w:w="99" w:type="dxa"/>
            <w:right w:w="99" w:type="dxa"/>
          </w:tblCellMar>
        </w:tblPrEx>
        <w:trPr>
          <w:trHeight w:val="2192"/>
        </w:trPr>
        <w:tc>
          <w:tcPr>
            <w:tcW w:w="5000" w:type="pct"/>
            <w:gridSpan w:val="6"/>
            <w:tcBorders>
              <w:left w:val="single" w:sz="4" w:space="0" w:color="auto"/>
              <w:right w:val="single" w:sz="4" w:space="0" w:color="auto"/>
            </w:tcBorders>
          </w:tcPr>
          <w:p w:rsidR="00E9506C" w:rsidRDefault="00736B62" w:rsidP="00F80299">
            <w:r>
              <w:rPr>
                <w:noProof/>
              </w:rPr>
              <w:drawing>
                <wp:inline distT="0" distB="0" distL="0" distR="0" wp14:anchorId="59821B7F" wp14:editId="6F65B5D8">
                  <wp:extent cx="5612130" cy="3123565"/>
                  <wp:effectExtent l="0" t="0" r="26670" b="1968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E9506C" w:rsidTr="00015A7A">
        <w:trPr>
          <w:trHeight w:val="189"/>
        </w:trPr>
        <w:tc>
          <w:tcPr>
            <w:tcW w:w="5000" w:type="pct"/>
            <w:gridSpan w:val="6"/>
            <w:tcBorders>
              <w:left w:val="single" w:sz="4" w:space="0" w:color="auto"/>
              <w:right w:val="single" w:sz="4" w:space="0" w:color="auto"/>
            </w:tcBorders>
          </w:tcPr>
          <w:p w:rsidR="00E9506C" w:rsidRDefault="00E9506C" w:rsidP="00F80299">
            <w:pPr>
              <w:jc w:val="center"/>
            </w:pPr>
            <w:r>
              <w:rPr>
                <w:rFonts w:hint="eastAsia"/>
              </w:rPr>
              <w:t>考察</w:t>
            </w:r>
          </w:p>
        </w:tc>
      </w:tr>
      <w:tr w:rsidR="00E9506C" w:rsidTr="00015A7A">
        <w:trPr>
          <w:trHeight w:val="1902"/>
        </w:trPr>
        <w:tc>
          <w:tcPr>
            <w:tcW w:w="5000" w:type="pct"/>
            <w:gridSpan w:val="6"/>
            <w:tcBorders>
              <w:left w:val="single" w:sz="4" w:space="0" w:color="auto"/>
              <w:right w:val="single" w:sz="4" w:space="0" w:color="auto"/>
            </w:tcBorders>
          </w:tcPr>
          <w:p w:rsidR="00F373F0" w:rsidRDefault="00436771" w:rsidP="00F373F0">
            <w:r>
              <w:rPr>
                <w:rFonts w:hint="eastAsia"/>
              </w:rPr>
              <w:t>＜１０</w:t>
            </w:r>
            <w:r w:rsidR="00F373F0">
              <w:rPr>
                <w:rFonts w:hint="eastAsia"/>
              </w:rPr>
              <w:t>週目＞</w:t>
            </w:r>
          </w:p>
          <w:p w:rsidR="00F373F0" w:rsidRDefault="00F373F0" w:rsidP="00F373F0">
            <w:r>
              <w:rPr>
                <w:rFonts w:hint="eastAsia"/>
              </w:rPr>
              <w:t>納品書とマニュアルだけ完成したので少しだけＥＶが上がったが，残り一週間のため最後に追い込んで無理して最終発表に臨まないためにできるだけ他の成果物の作業を同時進行に早めに進めた．</w:t>
            </w:r>
          </w:p>
          <w:p w:rsidR="00F373F0" w:rsidRDefault="00F373F0" w:rsidP="00F373F0">
            <w:r>
              <w:rPr>
                <w:rFonts w:hint="eastAsia"/>
              </w:rPr>
              <w:t>作業を割り振り直し最後の発表までにすべての成果物を完成させるためにもう一度，個人の作業内容の確認を行い円滑に進められるようにした．</w:t>
            </w:r>
          </w:p>
          <w:p w:rsidR="00A974D9" w:rsidRPr="00F373F0" w:rsidRDefault="00A974D9" w:rsidP="00F80299"/>
          <w:p w:rsidR="00A974D9" w:rsidRDefault="00A974D9" w:rsidP="00F80299"/>
          <w:p w:rsidR="00A974D9" w:rsidRDefault="00A974D9" w:rsidP="00F80299"/>
          <w:p w:rsidR="00A974D9" w:rsidRDefault="00A974D9" w:rsidP="00F80299"/>
          <w:p w:rsidR="00A974D9" w:rsidRDefault="00A974D9" w:rsidP="00F80299"/>
          <w:p w:rsidR="00A974D9" w:rsidRDefault="00A974D9" w:rsidP="006D0420"/>
        </w:tc>
      </w:tr>
      <w:tr w:rsidR="00015A7A" w:rsidTr="00015A7A">
        <w:trPr>
          <w:trHeight w:val="67"/>
        </w:trPr>
        <w:tc>
          <w:tcPr>
            <w:tcW w:w="784" w:type="pct"/>
            <w:tcBorders>
              <w:left w:val="single" w:sz="4" w:space="0" w:color="auto"/>
            </w:tcBorders>
          </w:tcPr>
          <w:p w:rsidR="00015A7A" w:rsidRDefault="00015A7A" w:rsidP="00015A7A">
            <w:pPr>
              <w:jc w:val="center"/>
            </w:pPr>
            <w:r>
              <w:rPr>
                <w:rFonts w:hint="eastAsia"/>
              </w:rPr>
              <w:lastRenderedPageBreak/>
              <w:t>期間</w:t>
            </w:r>
          </w:p>
        </w:tc>
        <w:tc>
          <w:tcPr>
            <w:tcW w:w="3372" w:type="pct"/>
            <w:gridSpan w:val="4"/>
          </w:tcPr>
          <w:p w:rsidR="00015A7A" w:rsidRDefault="00015A7A" w:rsidP="00015A7A">
            <w:pPr>
              <w:jc w:val="center"/>
            </w:pPr>
            <w:r>
              <w:rPr>
                <w:rFonts w:hint="eastAsia"/>
              </w:rPr>
              <w:t>7</w:t>
            </w:r>
            <w:r>
              <w:rPr>
                <w:rFonts w:hint="eastAsia"/>
              </w:rPr>
              <w:t>月</w:t>
            </w:r>
            <w:r>
              <w:rPr>
                <w:rFonts w:hint="eastAsia"/>
              </w:rPr>
              <w:t>20</w:t>
            </w:r>
            <w:r>
              <w:rPr>
                <w:rFonts w:hint="eastAsia"/>
              </w:rPr>
              <w:t>日</w:t>
            </w:r>
            <w:r>
              <w:rPr>
                <w:rFonts w:hint="eastAsia"/>
              </w:rPr>
              <w:t>(</w:t>
            </w:r>
            <w:r>
              <w:rPr>
                <w:rFonts w:hint="eastAsia"/>
              </w:rPr>
              <w:t>土</w:t>
            </w:r>
            <w:r>
              <w:rPr>
                <w:rFonts w:hint="eastAsia"/>
              </w:rPr>
              <w:t>)</w:t>
            </w:r>
            <w:r>
              <w:rPr>
                <w:rFonts w:hint="eastAsia"/>
              </w:rPr>
              <w:t>～</w:t>
            </w:r>
            <w:r>
              <w:rPr>
                <w:rFonts w:hint="eastAsia"/>
              </w:rPr>
              <w:t>7</w:t>
            </w:r>
            <w:r>
              <w:rPr>
                <w:rFonts w:hint="eastAsia"/>
              </w:rPr>
              <w:t>月</w:t>
            </w:r>
            <w:r>
              <w:rPr>
                <w:rFonts w:hint="eastAsia"/>
              </w:rPr>
              <w:t>26</w:t>
            </w:r>
            <w:r>
              <w:rPr>
                <w:rFonts w:hint="eastAsia"/>
              </w:rPr>
              <w:t>日</w:t>
            </w:r>
            <w:r>
              <w:rPr>
                <w:rFonts w:hint="eastAsia"/>
              </w:rPr>
              <w:t>(</w:t>
            </w:r>
            <w:r>
              <w:rPr>
                <w:rFonts w:hint="eastAsia"/>
              </w:rPr>
              <w:t>金曜日</w:t>
            </w:r>
            <w:r>
              <w:rPr>
                <w:rFonts w:hint="eastAsia"/>
              </w:rPr>
              <w:t>)</w:t>
            </w:r>
          </w:p>
        </w:tc>
        <w:tc>
          <w:tcPr>
            <w:tcW w:w="844" w:type="pct"/>
            <w:tcBorders>
              <w:right w:val="single" w:sz="4" w:space="0" w:color="auto"/>
            </w:tcBorders>
          </w:tcPr>
          <w:p w:rsidR="00015A7A" w:rsidRDefault="00015A7A" w:rsidP="00015A7A">
            <w:pPr>
              <w:jc w:val="center"/>
            </w:pPr>
            <w:r>
              <w:rPr>
                <w:rFonts w:hint="eastAsia"/>
              </w:rPr>
              <w:t>11</w:t>
            </w:r>
            <w:r>
              <w:rPr>
                <w:rFonts w:hint="eastAsia"/>
              </w:rPr>
              <w:t>週目</w:t>
            </w:r>
          </w:p>
        </w:tc>
      </w:tr>
      <w:tr w:rsidR="00015A7A" w:rsidTr="00015A7A">
        <w:trPr>
          <w:trHeight w:val="67"/>
        </w:trPr>
        <w:tc>
          <w:tcPr>
            <w:tcW w:w="5000" w:type="pct"/>
            <w:gridSpan w:val="6"/>
            <w:tcBorders>
              <w:left w:val="single" w:sz="4" w:space="0" w:color="auto"/>
              <w:right w:val="single" w:sz="4" w:space="0" w:color="auto"/>
            </w:tcBorders>
          </w:tcPr>
          <w:p w:rsidR="00015A7A" w:rsidRDefault="00015A7A" w:rsidP="00015A7A">
            <w:pPr>
              <w:jc w:val="center"/>
            </w:pPr>
            <w:r>
              <w:rPr>
                <w:rFonts w:hint="eastAsia"/>
              </w:rPr>
              <w:t>作業時間</w:t>
            </w:r>
          </w:p>
        </w:tc>
      </w:tr>
      <w:tr w:rsidR="00015A7A" w:rsidTr="00015A7A">
        <w:trPr>
          <w:trHeight w:val="67"/>
        </w:trPr>
        <w:tc>
          <w:tcPr>
            <w:tcW w:w="1561" w:type="pct"/>
            <w:gridSpan w:val="2"/>
            <w:tcBorders>
              <w:left w:val="single" w:sz="4" w:space="0" w:color="auto"/>
            </w:tcBorders>
          </w:tcPr>
          <w:p w:rsidR="00015A7A" w:rsidRDefault="00015A7A" w:rsidP="00015A7A">
            <w:pPr>
              <w:jc w:val="center"/>
            </w:pPr>
            <w:r>
              <w:rPr>
                <w:rFonts w:hint="eastAsia"/>
              </w:rPr>
              <w:t>渡邊雄大</w:t>
            </w:r>
          </w:p>
        </w:tc>
        <w:tc>
          <w:tcPr>
            <w:tcW w:w="1020" w:type="pct"/>
          </w:tcPr>
          <w:p w:rsidR="00015A7A" w:rsidRDefault="00015A7A" w:rsidP="00015A7A">
            <w:pPr>
              <w:jc w:val="center"/>
            </w:pPr>
            <w:r>
              <w:rPr>
                <w:rFonts w:hint="eastAsia"/>
              </w:rPr>
              <w:t>9</w:t>
            </w:r>
            <w:r>
              <w:rPr>
                <w:rFonts w:hint="eastAsia"/>
              </w:rPr>
              <w:t>時間</w:t>
            </w:r>
          </w:p>
        </w:tc>
        <w:tc>
          <w:tcPr>
            <w:tcW w:w="1220" w:type="pct"/>
          </w:tcPr>
          <w:p w:rsidR="00015A7A" w:rsidRDefault="00015A7A" w:rsidP="00015A7A">
            <w:pPr>
              <w:jc w:val="center"/>
            </w:pPr>
            <w:r>
              <w:rPr>
                <w:rFonts w:hint="eastAsia"/>
              </w:rPr>
              <w:t>小野寺航己</w:t>
            </w:r>
          </w:p>
        </w:tc>
        <w:tc>
          <w:tcPr>
            <w:tcW w:w="1200" w:type="pct"/>
            <w:gridSpan w:val="2"/>
            <w:tcBorders>
              <w:right w:val="single" w:sz="4" w:space="0" w:color="auto"/>
            </w:tcBorders>
          </w:tcPr>
          <w:p w:rsidR="00015A7A" w:rsidRDefault="00015A7A" w:rsidP="00015A7A">
            <w:pPr>
              <w:jc w:val="center"/>
            </w:pPr>
            <w:r>
              <w:rPr>
                <w:rFonts w:hint="eastAsia"/>
              </w:rPr>
              <w:t>11</w:t>
            </w:r>
            <w:r>
              <w:rPr>
                <w:rFonts w:hint="eastAsia"/>
              </w:rPr>
              <w:t>時間</w:t>
            </w:r>
          </w:p>
        </w:tc>
      </w:tr>
      <w:tr w:rsidR="00015A7A" w:rsidTr="00015A7A">
        <w:trPr>
          <w:trHeight w:val="67"/>
        </w:trPr>
        <w:tc>
          <w:tcPr>
            <w:tcW w:w="1561" w:type="pct"/>
            <w:gridSpan w:val="2"/>
            <w:tcBorders>
              <w:left w:val="single" w:sz="4" w:space="0" w:color="auto"/>
            </w:tcBorders>
          </w:tcPr>
          <w:p w:rsidR="00015A7A" w:rsidRDefault="00015A7A" w:rsidP="00015A7A">
            <w:pPr>
              <w:jc w:val="center"/>
            </w:pPr>
            <w:r>
              <w:rPr>
                <w:rFonts w:hint="eastAsia"/>
              </w:rPr>
              <w:t>土井貴司</w:t>
            </w:r>
          </w:p>
        </w:tc>
        <w:tc>
          <w:tcPr>
            <w:tcW w:w="1020" w:type="pct"/>
          </w:tcPr>
          <w:p w:rsidR="00015A7A" w:rsidRDefault="00015A7A" w:rsidP="00015A7A">
            <w:pPr>
              <w:jc w:val="center"/>
            </w:pPr>
            <w:r>
              <w:rPr>
                <w:rFonts w:hint="eastAsia"/>
              </w:rPr>
              <w:t>8</w:t>
            </w:r>
            <w:r>
              <w:rPr>
                <w:rFonts w:hint="eastAsia"/>
              </w:rPr>
              <w:t>時間</w:t>
            </w:r>
          </w:p>
        </w:tc>
        <w:tc>
          <w:tcPr>
            <w:tcW w:w="1220" w:type="pct"/>
          </w:tcPr>
          <w:p w:rsidR="00015A7A" w:rsidRDefault="00015A7A" w:rsidP="00015A7A">
            <w:pPr>
              <w:jc w:val="center"/>
            </w:pPr>
          </w:p>
        </w:tc>
        <w:tc>
          <w:tcPr>
            <w:tcW w:w="1200" w:type="pct"/>
            <w:gridSpan w:val="2"/>
            <w:tcBorders>
              <w:right w:val="single" w:sz="4" w:space="0" w:color="auto"/>
            </w:tcBorders>
          </w:tcPr>
          <w:p w:rsidR="00015A7A" w:rsidRDefault="00015A7A" w:rsidP="00015A7A">
            <w:pPr>
              <w:jc w:val="center"/>
            </w:pPr>
          </w:p>
        </w:tc>
      </w:tr>
      <w:tr w:rsidR="00015A7A" w:rsidTr="00015A7A">
        <w:trPr>
          <w:trHeight w:val="67"/>
        </w:trPr>
        <w:tc>
          <w:tcPr>
            <w:tcW w:w="5000" w:type="pct"/>
            <w:gridSpan w:val="6"/>
            <w:tcBorders>
              <w:left w:val="single" w:sz="4" w:space="0" w:color="auto"/>
              <w:right w:val="single" w:sz="4" w:space="0" w:color="auto"/>
            </w:tcBorders>
          </w:tcPr>
          <w:p w:rsidR="00015A7A" w:rsidRDefault="00015A7A" w:rsidP="00015A7A">
            <w:pPr>
              <w:jc w:val="center"/>
            </w:pPr>
            <w:r>
              <w:rPr>
                <w:rFonts w:hint="eastAsia"/>
              </w:rPr>
              <w:t>EVM</w:t>
            </w:r>
            <w:r>
              <w:rPr>
                <w:rFonts w:hint="eastAsia"/>
              </w:rPr>
              <w:t>評価</w:t>
            </w:r>
          </w:p>
        </w:tc>
      </w:tr>
      <w:tr w:rsidR="00015A7A" w:rsidTr="00015A7A">
        <w:trPr>
          <w:trHeight w:val="67"/>
        </w:trPr>
        <w:tc>
          <w:tcPr>
            <w:tcW w:w="1561" w:type="pct"/>
            <w:gridSpan w:val="2"/>
            <w:tcBorders>
              <w:left w:val="single" w:sz="4" w:space="0" w:color="auto"/>
            </w:tcBorders>
          </w:tcPr>
          <w:p w:rsidR="00015A7A" w:rsidRDefault="00015A7A" w:rsidP="00015A7A">
            <w:pPr>
              <w:jc w:val="center"/>
            </w:pPr>
            <w:r>
              <w:t>PV</w:t>
            </w:r>
          </w:p>
        </w:tc>
        <w:tc>
          <w:tcPr>
            <w:tcW w:w="1020" w:type="pct"/>
          </w:tcPr>
          <w:p w:rsidR="00015A7A" w:rsidRDefault="00015A7A" w:rsidP="00015A7A">
            <w:pPr>
              <w:jc w:val="center"/>
            </w:pPr>
            <w:r>
              <w:rPr>
                <w:rFonts w:hint="eastAsia"/>
              </w:rPr>
              <w:t>330</w:t>
            </w:r>
            <w:r w:rsidRPr="00C822FB">
              <w:rPr>
                <w:rFonts w:hint="eastAsia"/>
              </w:rPr>
              <w:t>時間</w:t>
            </w:r>
          </w:p>
        </w:tc>
        <w:tc>
          <w:tcPr>
            <w:tcW w:w="1220" w:type="pct"/>
          </w:tcPr>
          <w:p w:rsidR="00015A7A" w:rsidRDefault="00015A7A" w:rsidP="00015A7A">
            <w:pPr>
              <w:jc w:val="center"/>
            </w:pPr>
            <w:r>
              <w:rPr>
                <w:rFonts w:hint="eastAsia"/>
              </w:rPr>
              <w:t>AC</w:t>
            </w:r>
          </w:p>
        </w:tc>
        <w:tc>
          <w:tcPr>
            <w:tcW w:w="1200" w:type="pct"/>
            <w:gridSpan w:val="2"/>
            <w:tcBorders>
              <w:right w:val="single" w:sz="4" w:space="0" w:color="auto"/>
            </w:tcBorders>
          </w:tcPr>
          <w:p w:rsidR="00015A7A" w:rsidRDefault="00015A7A" w:rsidP="00015A7A">
            <w:pPr>
              <w:jc w:val="center"/>
            </w:pPr>
            <w:r>
              <w:rPr>
                <w:rFonts w:hint="eastAsia"/>
              </w:rPr>
              <w:t>343</w:t>
            </w:r>
            <w:r>
              <w:rPr>
                <w:rFonts w:hint="eastAsia"/>
              </w:rPr>
              <w:t>時間</w:t>
            </w:r>
          </w:p>
        </w:tc>
      </w:tr>
      <w:tr w:rsidR="00015A7A" w:rsidTr="00015A7A">
        <w:trPr>
          <w:trHeight w:val="67"/>
        </w:trPr>
        <w:tc>
          <w:tcPr>
            <w:tcW w:w="1561" w:type="pct"/>
            <w:gridSpan w:val="2"/>
            <w:tcBorders>
              <w:left w:val="single" w:sz="4" w:space="0" w:color="auto"/>
            </w:tcBorders>
          </w:tcPr>
          <w:p w:rsidR="00015A7A" w:rsidRDefault="00015A7A" w:rsidP="00015A7A">
            <w:pPr>
              <w:jc w:val="center"/>
            </w:pPr>
            <w:r>
              <w:rPr>
                <w:rFonts w:hint="eastAsia"/>
              </w:rPr>
              <w:t>EV</w:t>
            </w:r>
          </w:p>
        </w:tc>
        <w:tc>
          <w:tcPr>
            <w:tcW w:w="1020" w:type="pct"/>
          </w:tcPr>
          <w:p w:rsidR="00015A7A" w:rsidRDefault="00015A7A" w:rsidP="00015A7A">
            <w:pPr>
              <w:jc w:val="center"/>
            </w:pPr>
            <w:r>
              <w:rPr>
                <w:rFonts w:hint="eastAsia"/>
              </w:rPr>
              <w:t>330</w:t>
            </w:r>
            <w:r>
              <w:rPr>
                <w:rFonts w:hint="eastAsia"/>
              </w:rPr>
              <w:t>時間</w:t>
            </w:r>
          </w:p>
        </w:tc>
        <w:tc>
          <w:tcPr>
            <w:tcW w:w="1220" w:type="pct"/>
          </w:tcPr>
          <w:p w:rsidR="00015A7A" w:rsidRDefault="00015A7A" w:rsidP="00015A7A">
            <w:pPr>
              <w:jc w:val="center"/>
            </w:pPr>
          </w:p>
        </w:tc>
        <w:tc>
          <w:tcPr>
            <w:tcW w:w="1200" w:type="pct"/>
            <w:gridSpan w:val="2"/>
            <w:tcBorders>
              <w:right w:val="single" w:sz="4" w:space="0" w:color="auto"/>
            </w:tcBorders>
          </w:tcPr>
          <w:p w:rsidR="00015A7A" w:rsidRDefault="00015A7A" w:rsidP="00015A7A">
            <w:pPr>
              <w:jc w:val="center"/>
            </w:pPr>
          </w:p>
        </w:tc>
      </w:tr>
      <w:tr w:rsidR="00015A7A" w:rsidTr="00015A7A">
        <w:trPr>
          <w:trHeight w:val="67"/>
        </w:trPr>
        <w:tc>
          <w:tcPr>
            <w:tcW w:w="1561" w:type="pct"/>
            <w:gridSpan w:val="2"/>
            <w:tcBorders>
              <w:left w:val="single" w:sz="4" w:space="0" w:color="auto"/>
            </w:tcBorders>
          </w:tcPr>
          <w:p w:rsidR="00015A7A" w:rsidRDefault="00015A7A" w:rsidP="00015A7A">
            <w:pPr>
              <w:jc w:val="center"/>
            </w:pPr>
            <w:r>
              <w:rPr>
                <w:rFonts w:hint="eastAsia"/>
              </w:rPr>
              <w:t>SV</w:t>
            </w:r>
          </w:p>
        </w:tc>
        <w:tc>
          <w:tcPr>
            <w:tcW w:w="1020" w:type="pct"/>
          </w:tcPr>
          <w:p w:rsidR="00015A7A" w:rsidRDefault="00015A7A" w:rsidP="00015A7A">
            <w:pPr>
              <w:jc w:val="center"/>
            </w:pPr>
            <w:r>
              <w:rPr>
                <w:rFonts w:hint="eastAsia"/>
              </w:rPr>
              <w:t>0</w:t>
            </w:r>
            <w:r>
              <w:rPr>
                <w:rFonts w:hint="eastAsia"/>
              </w:rPr>
              <w:t>時間</w:t>
            </w:r>
          </w:p>
        </w:tc>
        <w:tc>
          <w:tcPr>
            <w:tcW w:w="1220" w:type="pct"/>
          </w:tcPr>
          <w:p w:rsidR="00015A7A" w:rsidRDefault="00015A7A" w:rsidP="00015A7A">
            <w:pPr>
              <w:jc w:val="center"/>
            </w:pPr>
            <w:r>
              <w:rPr>
                <w:rFonts w:hint="eastAsia"/>
              </w:rPr>
              <w:t>CV</w:t>
            </w:r>
          </w:p>
        </w:tc>
        <w:tc>
          <w:tcPr>
            <w:tcW w:w="1200" w:type="pct"/>
            <w:gridSpan w:val="2"/>
            <w:tcBorders>
              <w:right w:val="single" w:sz="4" w:space="0" w:color="auto"/>
            </w:tcBorders>
          </w:tcPr>
          <w:p w:rsidR="00015A7A" w:rsidRDefault="00EA1FC1" w:rsidP="00EA1FC1">
            <w:pPr>
              <w:pStyle w:val="ac"/>
              <w:ind w:leftChars="0" w:left="360"/>
            </w:pPr>
            <w:r>
              <w:rPr>
                <w:rFonts w:hint="eastAsia"/>
              </w:rPr>
              <w:t>—</w:t>
            </w:r>
            <w:r w:rsidR="00015A7A">
              <w:rPr>
                <w:rFonts w:hint="eastAsia"/>
              </w:rPr>
              <w:t>13</w:t>
            </w:r>
            <w:r w:rsidR="00015A7A">
              <w:rPr>
                <w:rFonts w:hint="eastAsia"/>
              </w:rPr>
              <w:t>時間</w:t>
            </w:r>
          </w:p>
        </w:tc>
      </w:tr>
      <w:tr w:rsidR="00015A7A" w:rsidTr="00015A7A">
        <w:trPr>
          <w:trHeight w:val="67"/>
        </w:trPr>
        <w:tc>
          <w:tcPr>
            <w:tcW w:w="1561" w:type="pct"/>
            <w:gridSpan w:val="2"/>
            <w:tcBorders>
              <w:left w:val="single" w:sz="4" w:space="0" w:color="auto"/>
            </w:tcBorders>
          </w:tcPr>
          <w:p w:rsidR="00015A7A" w:rsidRDefault="00015A7A" w:rsidP="00015A7A">
            <w:pPr>
              <w:jc w:val="center"/>
            </w:pPr>
            <w:r>
              <w:rPr>
                <w:rFonts w:hint="eastAsia"/>
              </w:rPr>
              <w:t>SPI</w:t>
            </w:r>
          </w:p>
        </w:tc>
        <w:tc>
          <w:tcPr>
            <w:tcW w:w="1020" w:type="pct"/>
          </w:tcPr>
          <w:p w:rsidR="00015A7A" w:rsidRDefault="00015A7A" w:rsidP="00015A7A">
            <w:pPr>
              <w:jc w:val="center"/>
            </w:pPr>
            <w:r>
              <w:rPr>
                <w:rFonts w:hint="eastAsia"/>
              </w:rPr>
              <w:t>1.0</w:t>
            </w:r>
          </w:p>
        </w:tc>
        <w:tc>
          <w:tcPr>
            <w:tcW w:w="1220" w:type="pct"/>
          </w:tcPr>
          <w:p w:rsidR="00015A7A" w:rsidRDefault="00015A7A" w:rsidP="00015A7A">
            <w:pPr>
              <w:jc w:val="center"/>
            </w:pPr>
            <w:r>
              <w:rPr>
                <w:rFonts w:hint="eastAsia"/>
              </w:rPr>
              <w:t>CPI</w:t>
            </w:r>
          </w:p>
        </w:tc>
        <w:tc>
          <w:tcPr>
            <w:tcW w:w="1200" w:type="pct"/>
            <w:gridSpan w:val="2"/>
            <w:tcBorders>
              <w:right w:val="single" w:sz="4" w:space="0" w:color="auto"/>
            </w:tcBorders>
          </w:tcPr>
          <w:p w:rsidR="00015A7A" w:rsidRDefault="00015A7A" w:rsidP="00015A7A">
            <w:pPr>
              <w:jc w:val="center"/>
            </w:pPr>
            <w:r>
              <w:rPr>
                <w:rFonts w:hint="eastAsia"/>
              </w:rPr>
              <w:t>1.0</w:t>
            </w:r>
          </w:p>
        </w:tc>
      </w:tr>
      <w:tr w:rsidR="00015A7A" w:rsidTr="00015A7A">
        <w:trPr>
          <w:trHeight w:val="67"/>
        </w:trPr>
        <w:tc>
          <w:tcPr>
            <w:tcW w:w="5000" w:type="pct"/>
            <w:gridSpan w:val="6"/>
            <w:tcBorders>
              <w:left w:val="single" w:sz="4" w:space="0" w:color="auto"/>
              <w:right w:val="single" w:sz="4" w:space="0" w:color="auto"/>
            </w:tcBorders>
          </w:tcPr>
          <w:p w:rsidR="00015A7A" w:rsidRDefault="00015A7A" w:rsidP="00015A7A">
            <w:pPr>
              <w:jc w:val="center"/>
            </w:pPr>
            <w:r>
              <w:rPr>
                <w:rFonts w:hint="eastAsia"/>
              </w:rPr>
              <w:t>EVM</w:t>
            </w:r>
            <w:r>
              <w:rPr>
                <w:rFonts w:hint="eastAsia"/>
              </w:rPr>
              <w:t>グラフ</w:t>
            </w:r>
          </w:p>
        </w:tc>
      </w:tr>
      <w:tr w:rsidR="00015A7A" w:rsidTr="00015A7A">
        <w:tblPrEx>
          <w:tblCellMar>
            <w:left w:w="99" w:type="dxa"/>
            <w:right w:w="99" w:type="dxa"/>
          </w:tblCellMar>
        </w:tblPrEx>
        <w:trPr>
          <w:trHeight w:val="2192"/>
        </w:trPr>
        <w:tc>
          <w:tcPr>
            <w:tcW w:w="5000" w:type="pct"/>
            <w:gridSpan w:val="6"/>
            <w:tcBorders>
              <w:left w:val="single" w:sz="4" w:space="0" w:color="auto"/>
              <w:right w:val="single" w:sz="4" w:space="0" w:color="auto"/>
            </w:tcBorders>
          </w:tcPr>
          <w:p w:rsidR="00015A7A" w:rsidRDefault="00015A7A" w:rsidP="00015A7A">
            <w:r>
              <w:rPr>
                <w:noProof/>
              </w:rPr>
              <w:drawing>
                <wp:inline distT="0" distB="0" distL="0" distR="0" wp14:anchorId="2D05E02C" wp14:editId="5575CE00">
                  <wp:extent cx="5612130" cy="3123565"/>
                  <wp:effectExtent l="0" t="0" r="26670" b="19685"/>
                  <wp:docPr id="25" name="グラフ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015A7A" w:rsidTr="00015A7A">
        <w:trPr>
          <w:trHeight w:val="189"/>
        </w:trPr>
        <w:tc>
          <w:tcPr>
            <w:tcW w:w="5000" w:type="pct"/>
            <w:gridSpan w:val="6"/>
            <w:tcBorders>
              <w:left w:val="single" w:sz="4" w:space="0" w:color="auto"/>
              <w:right w:val="single" w:sz="4" w:space="0" w:color="auto"/>
            </w:tcBorders>
          </w:tcPr>
          <w:p w:rsidR="00015A7A" w:rsidRDefault="00015A7A" w:rsidP="00015A7A">
            <w:pPr>
              <w:jc w:val="center"/>
            </w:pPr>
            <w:r>
              <w:rPr>
                <w:rFonts w:hint="eastAsia"/>
              </w:rPr>
              <w:t>考察</w:t>
            </w:r>
          </w:p>
        </w:tc>
      </w:tr>
      <w:tr w:rsidR="00015A7A" w:rsidTr="00015A7A">
        <w:trPr>
          <w:trHeight w:val="1902"/>
        </w:trPr>
        <w:tc>
          <w:tcPr>
            <w:tcW w:w="5000" w:type="pct"/>
            <w:gridSpan w:val="6"/>
            <w:tcBorders>
              <w:left w:val="single" w:sz="4" w:space="0" w:color="auto"/>
              <w:right w:val="single" w:sz="4" w:space="0" w:color="auto"/>
            </w:tcBorders>
          </w:tcPr>
          <w:p w:rsidR="00015A7A" w:rsidRDefault="00436771" w:rsidP="00015A7A">
            <w:r>
              <w:rPr>
                <w:rFonts w:hint="eastAsia"/>
              </w:rPr>
              <w:t>＜１１</w:t>
            </w:r>
            <w:r w:rsidR="00145EFA">
              <w:rPr>
                <w:rFonts w:hint="eastAsia"/>
              </w:rPr>
              <w:t>週目＞</w:t>
            </w:r>
          </w:p>
          <w:p w:rsidR="00145EFA" w:rsidRDefault="00145EFA" w:rsidP="00015A7A">
            <w:r>
              <w:rPr>
                <w:rFonts w:hint="eastAsia"/>
              </w:rPr>
              <w:t>最後</w:t>
            </w:r>
            <w:r w:rsidR="00A060C1">
              <w:rPr>
                <w:rFonts w:hint="eastAsia"/>
              </w:rPr>
              <w:t>の週に</w:t>
            </w:r>
            <w:r w:rsidR="00D95600">
              <w:rPr>
                <w:rFonts w:hint="eastAsia"/>
              </w:rPr>
              <w:t>終わってない成果物を終わらせるために焦って多くの作業をしていたためＡＣが上がってしまった，そのため</w:t>
            </w:r>
            <w:r>
              <w:rPr>
                <w:rFonts w:hint="eastAsia"/>
              </w:rPr>
              <w:t>若干のコスト</w:t>
            </w:r>
            <w:r w:rsidR="00D95600">
              <w:rPr>
                <w:rFonts w:hint="eastAsia"/>
              </w:rPr>
              <w:t>超過になってしまった．しかし</w:t>
            </w:r>
            <w:r w:rsidR="00A060C1">
              <w:rPr>
                <w:rFonts w:hint="eastAsia"/>
              </w:rPr>
              <w:t>最終的にすべての作業を終わらせることができＥＶをＰＶにそろえることができた．</w:t>
            </w:r>
          </w:p>
          <w:p w:rsidR="00015A7A" w:rsidRDefault="00015A7A" w:rsidP="00015A7A"/>
          <w:p w:rsidR="00015A7A" w:rsidRDefault="00015A7A" w:rsidP="00015A7A"/>
          <w:p w:rsidR="00015A7A" w:rsidRDefault="00015A7A" w:rsidP="00015A7A"/>
          <w:p w:rsidR="00015A7A" w:rsidRDefault="00015A7A" w:rsidP="00015A7A"/>
          <w:p w:rsidR="00015A7A" w:rsidRDefault="00015A7A" w:rsidP="00015A7A"/>
          <w:p w:rsidR="00015A7A" w:rsidRDefault="00015A7A" w:rsidP="00015A7A"/>
          <w:p w:rsidR="00015A7A" w:rsidRDefault="00015A7A" w:rsidP="00F373F0"/>
        </w:tc>
      </w:tr>
    </w:tbl>
    <w:p w:rsidR="00D1444A" w:rsidRPr="00393AD4" w:rsidRDefault="008E1F24" w:rsidP="002C43B1">
      <w:pPr>
        <w:pStyle w:val="1"/>
      </w:pPr>
      <w:bookmarkStart w:id="6" w:name="_Toc362665938"/>
      <w:r w:rsidRPr="00393AD4">
        <w:rPr>
          <w:rFonts w:asciiTheme="minorHAnsi" w:hAnsiTheme="minorHAnsi"/>
        </w:rPr>
        <w:lastRenderedPageBreak/>
        <w:t>3</w:t>
      </w:r>
      <w:r w:rsidRPr="00393AD4">
        <w:rPr>
          <w:rFonts w:asciiTheme="minorHAnsi" w:hAnsiTheme="minorHAnsi"/>
        </w:rPr>
        <w:t>．</w:t>
      </w:r>
      <w:r w:rsidRPr="00393AD4">
        <w:rPr>
          <w:rFonts w:hint="eastAsia"/>
        </w:rPr>
        <w:t>品質マネジメント結果</w:t>
      </w:r>
      <w:bookmarkEnd w:id="6"/>
    </w:p>
    <w:p w:rsidR="00E370B3" w:rsidRDefault="00E370B3" w:rsidP="00E370B3">
      <w:pPr>
        <w:ind w:leftChars="300" w:left="630"/>
      </w:pPr>
      <w:r>
        <w:rPr>
          <w:rFonts w:hint="eastAsia"/>
        </w:rPr>
        <w:t xml:space="preserve">　まず品質目標である</w:t>
      </w:r>
      <w:r>
        <w:rPr>
          <w:rFonts w:hint="eastAsia"/>
        </w:rPr>
        <w:t>Facebook</w:t>
      </w:r>
      <w:r>
        <w:rPr>
          <w:rFonts w:hint="eastAsia"/>
        </w:rPr>
        <w:t>連携顧客管理システムのプロトタイプの完成は達成することができた．しかし</w:t>
      </w:r>
      <w:r w:rsidR="00436771">
        <w:rPr>
          <w:rFonts w:hint="eastAsia"/>
        </w:rPr>
        <w:t>QCD</w:t>
      </w:r>
      <w:r w:rsidR="00436771">
        <w:rPr>
          <w:rFonts w:hint="eastAsia"/>
        </w:rPr>
        <w:t>評価報告書でユーザ，シニア，メンバから頂いたアンケートで</w:t>
      </w:r>
      <w:r>
        <w:rPr>
          <w:rFonts w:hint="eastAsia"/>
        </w:rPr>
        <w:t>要件定義書の評価が下がってしまった</w:t>
      </w:r>
      <w:r w:rsidR="00436771">
        <w:rPr>
          <w:rFonts w:hint="eastAsia"/>
        </w:rPr>
        <w:t>．</w:t>
      </w:r>
      <w:r>
        <w:rPr>
          <w:rFonts w:hint="eastAsia"/>
        </w:rPr>
        <w:t>それは</w:t>
      </w:r>
      <w:r>
        <w:rPr>
          <w:rFonts w:hint="eastAsia"/>
        </w:rPr>
        <w:t>Facebook</w:t>
      </w:r>
      <w:r>
        <w:rPr>
          <w:rFonts w:hint="eastAsia"/>
        </w:rPr>
        <w:t>を連携させるシステムを使ったうえでいいアイデアの機能を要件として定義することができなかったのが原因だと考えられる．</w:t>
      </w:r>
    </w:p>
    <w:p w:rsidR="00E370B3" w:rsidRPr="00E370B3" w:rsidRDefault="00E370B3" w:rsidP="00D1444A"/>
    <w:p w:rsidR="008E1F24" w:rsidRPr="002C43B1" w:rsidRDefault="008E1F24" w:rsidP="002C43B1">
      <w:pPr>
        <w:pStyle w:val="1"/>
        <w:rPr>
          <w:sz w:val="21"/>
          <w:szCs w:val="21"/>
        </w:rPr>
      </w:pPr>
      <w:bookmarkStart w:id="7" w:name="_Toc362665939"/>
      <w:r w:rsidRPr="00393AD4">
        <w:rPr>
          <w:rFonts w:asciiTheme="minorHAnsi" w:hAnsiTheme="minorHAnsi"/>
        </w:rPr>
        <w:t>4</w:t>
      </w:r>
      <w:r w:rsidRPr="00393AD4">
        <w:rPr>
          <w:rFonts w:asciiTheme="minorHAnsi" w:hAnsiTheme="minorHAnsi"/>
        </w:rPr>
        <w:t>．</w:t>
      </w:r>
      <w:r w:rsidRPr="00393AD4">
        <w:rPr>
          <w:rFonts w:hint="eastAsia"/>
        </w:rPr>
        <w:t>リスクマネジメント結果</w:t>
      </w:r>
      <w:bookmarkEnd w:id="7"/>
    </w:p>
    <w:p w:rsidR="00CA6FB2" w:rsidRDefault="003B4520" w:rsidP="003B4520">
      <w:r>
        <w:rPr>
          <w:rFonts w:hint="eastAsia"/>
        </w:rPr>
        <w:t xml:space="preserve">　今回</w:t>
      </w:r>
      <w:r w:rsidR="00CA6FB2">
        <w:rPr>
          <w:rFonts w:hint="eastAsia"/>
        </w:rPr>
        <w:t>作成した</w:t>
      </w:r>
      <w:r>
        <w:rPr>
          <w:rFonts w:hint="eastAsia"/>
        </w:rPr>
        <w:t>リスク登録簿でリストアップして役</w:t>
      </w:r>
      <w:r w:rsidRPr="003B4520">
        <w:rPr>
          <w:rFonts w:hint="eastAsia"/>
        </w:rPr>
        <w:t>立った内容</w:t>
      </w:r>
      <w:r w:rsidR="006E2F07">
        <w:rPr>
          <w:rFonts w:hint="eastAsia"/>
        </w:rPr>
        <w:t>は</w:t>
      </w:r>
      <w:r>
        <w:rPr>
          <w:rFonts w:hint="eastAsia"/>
        </w:rPr>
        <w:t>，</w:t>
      </w:r>
      <w:r w:rsidR="006E2F07">
        <w:rPr>
          <w:rFonts w:hint="eastAsia"/>
        </w:rPr>
        <w:t>「</w:t>
      </w:r>
      <w:r w:rsidR="00743428" w:rsidRPr="00743428">
        <w:rPr>
          <w:rFonts w:hint="eastAsia"/>
        </w:rPr>
        <w:t>ユーザ</w:t>
      </w:r>
      <w:r w:rsidR="00743428">
        <w:rPr>
          <w:rFonts w:hint="eastAsia"/>
        </w:rPr>
        <w:t>・シニア</w:t>
      </w:r>
      <w:r w:rsidR="00743428" w:rsidRPr="00743428">
        <w:rPr>
          <w:rFonts w:hint="eastAsia"/>
        </w:rPr>
        <w:t>多忙</w:t>
      </w:r>
      <w:r w:rsidR="006E2F07">
        <w:rPr>
          <w:rFonts w:hint="eastAsia"/>
        </w:rPr>
        <w:t>」「</w:t>
      </w:r>
      <w:r w:rsidRPr="003B4520">
        <w:rPr>
          <w:rFonts w:hint="eastAsia"/>
        </w:rPr>
        <w:t>データの紛失</w:t>
      </w:r>
      <w:r w:rsidR="003040CC">
        <w:rPr>
          <w:rFonts w:hint="eastAsia"/>
        </w:rPr>
        <w:t>」</w:t>
      </w:r>
      <w:r w:rsidR="006E2F07">
        <w:rPr>
          <w:rFonts w:hint="eastAsia"/>
        </w:rPr>
        <w:t>「</w:t>
      </w:r>
      <w:r>
        <w:rPr>
          <w:rFonts w:hint="eastAsia"/>
        </w:rPr>
        <w:t>定期考査</w:t>
      </w:r>
      <w:r w:rsidR="006E2F07">
        <w:rPr>
          <w:rFonts w:hint="eastAsia"/>
        </w:rPr>
        <w:t>」</w:t>
      </w:r>
      <w:r w:rsidR="00D26C08">
        <w:rPr>
          <w:rFonts w:hint="eastAsia"/>
        </w:rPr>
        <w:t>「</w:t>
      </w:r>
      <w:r w:rsidR="00D26C08" w:rsidRPr="00D26C08">
        <w:rPr>
          <w:rFonts w:hint="eastAsia"/>
        </w:rPr>
        <w:t>メンバの知識不足</w:t>
      </w:r>
      <w:r w:rsidR="00D26C08">
        <w:rPr>
          <w:rFonts w:hint="eastAsia"/>
        </w:rPr>
        <w:t>」</w:t>
      </w:r>
      <w:r>
        <w:rPr>
          <w:rFonts w:hint="eastAsia"/>
        </w:rPr>
        <w:t>であった．</w:t>
      </w:r>
    </w:p>
    <w:p w:rsidR="003040CC" w:rsidRDefault="003B4520" w:rsidP="003B4520">
      <w:r>
        <w:rPr>
          <w:rFonts w:hint="eastAsia"/>
        </w:rPr>
        <w:t xml:space="preserve">　「ユーザ・シニア多忙」</w:t>
      </w:r>
    </w:p>
    <w:p w:rsidR="003040CC" w:rsidRPr="003040CC" w:rsidRDefault="003040CC" w:rsidP="00743A79">
      <w:pPr>
        <w:ind w:firstLineChars="100" w:firstLine="210"/>
      </w:pPr>
      <w:r>
        <w:rPr>
          <w:rFonts w:hint="eastAsia"/>
        </w:rPr>
        <w:t>遅延発生の要因のひとつである「</w:t>
      </w:r>
      <w:r w:rsidR="0088761B">
        <w:rPr>
          <w:rFonts w:hint="eastAsia"/>
        </w:rPr>
        <w:t>成果物が作成できているのに</w:t>
      </w:r>
      <w:r>
        <w:rPr>
          <w:rFonts w:hint="eastAsia"/>
        </w:rPr>
        <w:t>シニア，ユーザとの予定が合わず</w:t>
      </w:r>
      <w:r w:rsidR="0088761B">
        <w:rPr>
          <w:rFonts w:hint="eastAsia"/>
        </w:rPr>
        <w:t>レビューが行え</w:t>
      </w:r>
      <w:r>
        <w:rPr>
          <w:rFonts w:hint="eastAsia"/>
        </w:rPr>
        <w:t>ない」という事態が発生しなかった．</w:t>
      </w:r>
    </w:p>
    <w:p w:rsidR="003040CC" w:rsidRDefault="003040CC" w:rsidP="003040CC">
      <w:pPr>
        <w:ind w:firstLineChars="100" w:firstLine="210"/>
      </w:pPr>
      <w:r w:rsidRPr="003040CC">
        <w:rPr>
          <w:rFonts w:hint="eastAsia"/>
        </w:rPr>
        <w:t>「データの紛失」</w:t>
      </w:r>
    </w:p>
    <w:p w:rsidR="003040CC" w:rsidRDefault="0089710E" w:rsidP="00743A79">
      <w:pPr>
        <w:ind w:firstLineChars="100" w:firstLine="210"/>
      </w:pPr>
      <w:r>
        <w:rPr>
          <w:rFonts w:hint="eastAsia"/>
        </w:rPr>
        <w:t>データを常に研究室内のサーバーに保管していたため，成果物のデータが完全になくなるということは無かった．また成果物データの名前を付ける際に，編集していた日付を入れていたので，成果物の更新管理もしやすかった．</w:t>
      </w:r>
    </w:p>
    <w:p w:rsidR="004C21BD" w:rsidRDefault="0089710E" w:rsidP="003040CC">
      <w:pPr>
        <w:ind w:firstLineChars="100" w:firstLine="210"/>
      </w:pPr>
      <w:r>
        <w:rPr>
          <w:rFonts w:hint="eastAsia"/>
        </w:rPr>
        <w:t>「定期考査」</w:t>
      </w:r>
    </w:p>
    <w:p w:rsidR="0089710E" w:rsidRDefault="0089710E" w:rsidP="00743A79">
      <w:pPr>
        <w:ind w:firstLineChars="100" w:firstLine="210"/>
      </w:pPr>
      <w:r>
        <w:rPr>
          <w:rFonts w:hint="eastAsia"/>
        </w:rPr>
        <w:t>中間と期末で</w:t>
      </w:r>
      <w:r>
        <w:rPr>
          <w:rFonts w:hint="eastAsia"/>
        </w:rPr>
        <w:t>2</w:t>
      </w:r>
      <w:r>
        <w:rPr>
          <w:rFonts w:hint="eastAsia"/>
        </w:rPr>
        <w:t>度の試験期間中では，作業時間を</w:t>
      </w:r>
      <w:r w:rsidR="00315E9B">
        <w:rPr>
          <w:rFonts w:hint="eastAsia"/>
        </w:rPr>
        <w:t>少し早めに切り上げ，メンバの勉強時間を作ったため，メンバが試験のための準備をちゃんと確保できた．</w:t>
      </w:r>
    </w:p>
    <w:p w:rsidR="00315E9B" w:rsidRDefault="00315E9B" w:rsidP="0089710E"/>
    <w:p w:rsidR="00743A79" w:rsidRDefault="00D26C08" w:rsidP="00743A79">
      <w:pPr>
        <w:ind w:firstLineChars="100" w:firstLine="210"/>
      </w:pPr>
      <w:r>
        <w:rPr>
          <w:rFonts w:hint="eastAsia"/>
        </w:rPr>
        <w:t>逆に</w:t>
      </w:r>
      <w:r w:rsidRPr="00D26C08">
        <w:rPr>
          <w:rFonts w:hint="eastAsia"/>
        </w:rPr>
        <w:t>リストアップして</w:t>
      </w:r>
      <w:r>
        <w:rPr>
          <w:rFonts w:hint="eastAsia"/>
        </w:rPr>
        <w:t>あまり</w:t>
      </w:r>
      <w:r w:rsidRPr="00D26C08">
        <w:rPr>
          <w:rFonts w:hint="eastAsia"/>
        </w:rPr>
        <w:t>役</w:t>
      </w:r>
      <w:r>
        <w:rPr>
          <w:rFonts w:hint="eastAsia"/>
        </w:rPr>
        <w:t>に立たなかった内容は，「</w:t>
      </w:r>
      <w:r w:rsidRPr="00D26C08">
        <w:rPr>
          <w:rFonts w:hint="eastAsia"/>
        </w:rPr>
        <w:t>メンバの怪我・病気」「メンバの対立」「</w:t>
      </w:r>
      <w:r w:rsidRPr="00D26C08">
        <w:rPr>
          <w:rFonts w:hint="eastAsia"/>
        </w:rPr>
        <w:t>PM</w:t>
      </w:r>
      <w:r w:rsidRPr="00D26C08">
        <w:rPr>
          <w:rFonts w:hint="eastAsia"/>
        </w:rPr>
        <w:t>不在」であった．</w:t>
      </w:r>
    </w:p>
    <w:p w:rsidR="00743A79" w:rsidRDefault="00D26C08" w:rsidP="00D26C08">
      <w:r>
        <w:rPr>
          <w:rFonts w:hint="eastAsia"/>
        </w:rPr>
        <w:t xml:space="preserve">　</w:t>
      </w:r>
      <w:r w:rsidRPr="00D26C08">
        <w:rPr>
          <w:rFonts w:hint="eastAsia"/>
        </w:rPr>
        <w:t>「メンバの怪我・病気」</w:t>
      </w:r>
    </w:p>
    <w:p w:rsidR="00D26C08" w:rsidRDefault="00D26C08" w:rsidP="00743A79">
      <w:pPr>
        <w:ind w:firstLineChars="100" w:firstLine="210"/>
      </w:pPr>
      <w:r>
        <w:rPr>
          <w:rFonts w:hint="eastAsia"/>
        </w:rPr>
        <w:t>まずメンバが作業の妨げになるような病気にはならなかった．</w:t>
      </w:r>
    </w:p>
    <w:p w:rsidR="00D26C08" w:rsidRDefault="00D26C08" w:rsidP="00D26C08">
      <w:pPr>
        <w:ind w:firstLineChars="100" w:firstLine="210"/>
      </w:pPr>
      <w:r w:rsidRPr="00D26C08">
        <w:rPr>
          <w:rFonts w:hint="eastAsia"/>
        </w:rPr>
        <w:t>「</w:t>
      </w:r>
      <w:r w:rsidRPr="00D26C08">
        <w:rPr>
          <w:rFonts w:hint="eastAsia"/>
        </w:rPr>
        <w:t>PM</w:t>
      </w:r>
      <w:r w:rsidRPr="00D26C08">
        <w:rPr>
          <w:rFonts w:hint="eastAsia"/>
        </w:rPr>
        <w:t>不在」</w:t>
      </w:r>
    </w:p>
    <w:p w:rsidR="00D26C08" w:rsidRDefault="00D26C08" w:rsidP="00743A79">
      <w:pPr>
        <w:ind w:firstLineChars="100" w:firstLine="210"/>
      </w:pPr>
      <w:r>
        <w:rPr>
          <w:rFonts w:hint="eastAsia"/>
        </w:rPr>
        <w:t>PM</w:t>
      </w:r>
      <w:r>
        <w:rPr>
          <w:rFonts w:hint="eastAsia"/>
        </w:rPr>
        <w:t>がいなくても，現在やるべき作業をメンバはわかっていたので，作業に支障がなかった．そもそも今回は</w:t>
      </w:r>
      <w:r>
        <w:rPr>
          <w:rFonts w:hint="eastAsia"/>
        </w:rPr>
        <w:t>PM</w:t>
      </w:r>
      <w:r>
        <w:rPr>
          <w:rFonts w:hint="eastAsia"/>
        </w:rPr>
        <w:t>が</w:t>
      </w:r>
      <w:r w:rsidR="007E48C7">
        <w:rPr>
          <w:rFonts w:hint="eastAsia"/>
        </w:rPr>
        <w:t>欠席することがなかった．</w:t>
      </w:r>
    </w:p>
    <w:p w:rsidR="00E370B3" w:rsidRDefault="007E48C7" w:rsidP="00D26C08">
      <w:r>
        <w:rPr>
          <w:rFonts w:hint="eastAsia"/>
        </w:rPr>
        <w:t xml:space="preserve">　</w:t>
      </w:r>
    </w:p>
    <w:p w:rsidR="007E48C7" w:rsidRPr="00D26C08" w:rsidRDefault="00E370B3" w:rsidP="00D26C08">
      <w:r>
        <w:br w:type="page"/>
      </w:r>
    </w:p>
    <w:p w:rsidR="008E1F24" w:rsidRPr="00393AD4" w:rsidRDefault="008E1F24" w:rsidP="002C43B1">
      <w:pPr>
        <w:pStyle w:val="1"/>
      </w:pPr>
      <w:bookmarkStart w:id="8" w:name="_Toc362665940"/>
      <w:r w:rsidRPr="00393AD4">
        <w:rPr>
          <w:rFonts w:asciiTheme="minorHAnsi" w:hAnsiTheme="minorHAnsi"/>
        </w:rPr>
        <w:lastRenderedPageBreak/>
        <w:t>5</w:t>
      </w:r>
      <w:r w:rsidRPr="00393AD4">
        <w:rPr>
          <w:rFonts w:asciiTheme="minorHAnsi" w:hAnsiTheme="minorHAnsi"/>
        </w:rPr>
        <w:t>．</w:t>
      </w:r>
      <w:r w:rsidRPr="00393AD4">
        <w:rPr>
          <w:rFonts w:hint="eastAsia"/>
        </w:rPr>
        <w:t>その他マネジメント結果</w:t>
      </w:r>
      <w:bookmarkEnd w:id="8"/>
    </w:p>
    <w:p w:rsidR="002B5CC2" w:rsidRDefault="00393AD4" w:rsidP="00393AD4">
      <w:pPr>
        <w:pStyle w:val="2"/>
      </w:pPr>
      <w:bookmarkStart w:id="9" w:name="_Toc362665941"/>
      <w:r w:rsidRPr="00393AD4">
        <w:rPr>
          <w:rFonts w:asciiTheme="minorHAnsi" w:hAnsiTheme="minorHAnsi"/>
        </w:rPr>
        <w:t xml:space="preserve">5.1 </w:t>
      </w:r>
      <w:r w:rsidR="002B5CC2">
        <w:rPr>
          <w:rFonts w:hint="eastAsia"/>
        </w:rPr>
        <w:t>スコープマネジメント</w:t>
      </w:r>
      <w:bookmarkEnd w:id="9"/>
    </w:p>
    <w:p w:rsidR="000F74D2" w:rsidRDefault="00743A79" w:rsidP="000F74D2">
      <w:r>
        <w:rPr>
          <w:rFonts w:hint="eastAsia"/>
        </w:rPr>
        <w:t>・</w:t>
      </w:r>
      <w:r w:rsidR="000F74D2">
        <w:rPr>
          <w:rFonts w:hint="eastAsia"/>
        </w:rPr>
        <w:t>要件定義</w:t>
      </w:r>
    </w:p>
    <w:p w:rsidR="000F74D2" w:rsidRDefault="000F74D2" w:rsidP="00743A79">
      <w:pPr>
        <w:ind w:firstLineChars="100" w:firstLine="210"/>
      </w:pPr>
      <w:r>
        <w:rPr>
          <w:rFonts w:hint="eastAsia"/>
        </w:rPr>
        <w:t>今回はお手本となるシステムから要件定義をしたが，お手本のシステムの機能に対して，高い機能で要件を定義してしまったので実際に作ったものと，定義した要件とでギャップができてしまった．次回以降この方式で要求定義するときは，お手本となるシステムでどこまでできるかを，もう少し考慮して要求定義すればよかったと考える．</w:t>
      </w:r>
    </w:p>
    <w:p w:rsidR="000F74D2" w:rsidRDefault="00743A79" w:rsidP="000F74D2">
      <w:r>
        <w:rPr>
          <w:rFonts w:hint="eastAsia"/>
        </w:rPr>
        <w:t>・</w:t>
      </w:r>
      <w:r w:rsidR="000F74D2">
        <w:rPr>
          <w:rFonts w:hint="eastAsia"/>
        </w:rPr>
        <w:t>WBS</w:t>
      </w:r>
      <w:r w:rsidR="000F74D2">
        <w:rPr>
          <w:rFonts w:hint="eastAsia"/>
        </w:rPr>
        <w:t>の抽出結果</w:t>
      </w:r>
    </w:p>
    <w:p w:rsidR="002B5CC2" w:rsidRDefault="000F74D2" w:rsidP="00743A79">
      <w:pPr>
        <w:ind w:firstLineChars="100" w:firstLine="210"/>
      </w:pPr>
      <w:r>
        <w:rPr>
          <w:rFonts w:hint="eastAsia"/>
        </w:rPr>
        <w:t>前年のプロジェクトを参考に</w:t>
      </w:r>
      <w:r>
        <w:rPr>
          <w:rFonts w:hint="eastAsia"/>
        </w:rPr>
        <w:t>WBS</w:t>
      </w:r>
      <w:r>
        <w:rPr>
          <w:rFonts w:hint="eastAsia"/>
        </w:rPr>
        <w:t>を作成したが，前年と今年では期間が違い成果物にかけられる時間が少ないのに，前年の項目のまま</w:t>
      </w:r>
      <w:r>
        <w:rPr>
          <w:rFonts w:hint="eastAsia"/>
        </w:rPr>
        <w:t>WBS</w:t>
      </w:r>
      <w:r>
        <w:rPr>
          <w:rFonts w:hint="eastAsia"/>
        </w:rPr>
        <w:t>を作成してしまったため，成果物にかけられるだけのタスクを期間に合わせて見積もるべきだった．</w:t>
      </w:r>
    </w:p>
    <w:p w:rsidR="002B5CC2" w:rsidRDefault="00393AD4" w:rsidP="00393AD4">
      <w:pPr>
        <w:pStyle w:val="2"/>
      </w:pPr>
      <w:bookmarkStart w:id="10" w:name="_Toc362665942"/>
      <w:r w:rsidRPr="00393AD4">
        <w:rPr>
          <w:rFonts w:asciiTheme="minorHAnsi" w:hAnsiTheme="minorHAnsi"/>
        </w:rPr>
        <w:t>5.2</w:t>
      </w:r>
      <w:r w:rsidR="002B5CC2">
        <w:rPr>
          <w:rFonts w:hint="eastAsia"/>
        </w:rPr>
        <w:t>人的資源マネジメント</w:t>
      </w:r>
      <w:bookmarkEnd w:id="10"/>
    </w:p>
    <w:p w:rsidR="002B5CC2" w:rsidRDefault="002B5CC2" w:rsidP="002B5CC2">
      <w:r>
        <w:rPr>
          <w:rFonts w:hint="eastAsia"/>
        </w:rPr>
        <w:t>・責任分担表</w:t>
      </w:r>
    </w:p>
    <w:p w:rsidR="002B5CC2" w:rsidRDefault="002B5CC2" w:rsidP="00743A79">
      <w:pPr>
        <w:ind w:firstLineChars="100" w:firstLine="210"/>
      </w:pPr>
      <w:r>
        <w:rPr>
          <w:rFonts w:hint="eastAsia"/>
        </w:rPr>
        <w:t>テストでの責任分担が実際と計画で少し違っていたが，基本的には計画書通りであった．</w:t>
      </w:r>
    </w:p>
    <w:p w:rsidR="002B5CC2" w:rsidRDefault="002B5CC2" w:rsidP="00743A79">
      <w:r>
        <w:rPr>
          <w:rFonts w:hint="eastAsia"/>
        </w:rPr>
        <w:t>実行責任者と説明</w:t>
      </w:r>
      <w:r w:rsidR="00743A79">
        <w:rPr>
          <w:rFonts w:hint="eastAsia"/>
        </w:rPr>
        <w:t>責任者の責任がかぶっていることが多かったので，次回以降では説明責</w:t>
      </w:r>
      <w:r>
        <w:rPr>
          <w:rFonts w:hint="eastAsia"/>
        </w:rPr>
        <w:t>任者を立てる場合は，ちゃんと説明の責任を持たせるようにしたい．</w:t>
      </w:r>
    </w:p>
    <w:p w:rsidR="002B5CC2" w:rsidRDefault="002B5CC2" w:rsidP="002B5CC2">
      <w:r>
        <w:rPr>
          <w:rFonts w:hint="eastAsia"/>
        </w:rPr>
        <w:t>・チーム育成計画</w:t>
      </w:r>
    </w:p>
    <w:p w:rsidR="00743A79" w:rsidRDefault="002B5CC2" w:rsidP="00743A79">
      <w:pPr>
        <w:ind w:firstLineChars="100" w:firstLine="210"/>
      </w:pPr>
      <w:r>
        <w:rPr>
          <w:rFonts w:hint="eastAsia"/>
        </w:rPr>
        <w:t>育成計画を見返してみると，進捗管理とプログラミングに関する項目を挙げていたが，</w:t>
      </w:r>
      <w:r>
        <w:rPr>
          <w:rFonts w:hint="eastAsia"/>
        </w:rPr>
        <w:t>EVM</w:t>
      </w:r>
      <w:r>
        <w:rPr>
          <w:rFonts w:hint="eastAsia"/>
        </w:rPr>
        <w:t>の項目がなかったので，進捗管理能力の育成という意味でも</w:t>
      </w:r>
      <w:r>
        <w:rPr>
          <w:rFonts w:hint="eastAsia"/>
        </w:rPr>
        <w:t>EVM</w:t>
      </w:r>
      <w:r>
        <w:rPr>
          <w:rFonts w:hint="eastAsia"/>
        </w:rPr>
        <w:t>を入れるべきだった．</w:t>
      </w:r>
      <w:proofErr w:type="spellStart"/>
      <w:r>
        <w:rPr>
          <w:rFonts w:hint="eastAsia"/>
        </w:rPr>
        <w:t>CakePHP</w:t>
      </w:r>
      <w:proofErr w:type="spellEnd"/>
      <w:r>
        <w:rPr>
          <w:rFonts w:hint="eastAsia"/>
        </w:rPr>
        <w:t>の育成目標が「プログラミングを行えるようにする」だったが，今回は教科書のサンプルプログラムでプログラミングをするということを考えると「</w:t>
      </w:r>
      <w:proofErr w:type="spellStart"/>
      <w:r>
        <w:rPr>
          <w:rFonts w:hint="eastAsia"/>
        </w:rPr>
        <w:t>CakePHP</w:t>
      </w:r>
      <w:proofErr w:type="spellEnd"/>
      <w:r>
        <w:rPr>
          <w:rFonts w:hint="eastAsia"/>
        </w:rPr>
        <w:t>の基本的な部分を理解する」のほうが良かったと考える．</w:t>
      </w:r>
    </w:p>
    <w:p w:rsidR="002B5CC2" w:rsidRDefault="002B5CC2" w:rsidP="002B5CC2">
      <w:r>
        <w:rPr>
          <w:rFonts w:hint="eastAsia"/>
        </w:rPr>
        <w:t>プロジェクトメンバーに足りないスキルを，どの程度学ぶのかをもう少し考慮するべきだった．</w:t>
      </w:r>
    </w:p>
    <w:p w:rsidR="002B5CC2" w:rsidRPr="00743A79" w:rsidRDefault="00743A79" w:rsidP="00743A79">
      <w:pPr>
        <w:pStyle w:val="2"/>
        <w:rPr>
          <w:rFonts w:asciiTheme="minorEastAsia" w:eastAsiaTheme="minorEastAsia" w:hAnsiTheme="minorEastAsia"/>
        </w:rPr>
      </w:pPr>
      <w:bookmarkStart w:id="11" w:name="_Toc362665943"/>
      <w:r w:rsidRPr="00743A79">
        <w:rPr>
          <w:rFonts w:asciiTheme="minorHAnsi" w:eastAsiaTheme="minorEastAsia" w:hAnsiTheme="minorHAnsi"/>
        </w:rPr>
        <w:t>5.3</w:t>
      </w:r>
      <w:r w:rsidR="002B5CC2" w:rsidRPr="00743A79">
        <w:rPr>
          <w:rFonts w:asciiTheme="minorEastAsia" w:eastAsiaTheme="minorEastAsia" w:hAnsiTheme="minorEastAsia" w:hint="eastAsia"/>
        </w:rPr>
        <w:t>コミュニケーションマネジメント</w:t>
      </w:r>
      <w:bookmarkEnd w:id="11"/>
    </w:p>
    <w:p w:rsidR="002467D6" w:rsidRDefault="00743A79" w:rsidP="002467D6">
      <w:r>
        <w:rPr>
          <w:rFonts w:hint="eastAsia"/>
        </w:rPr>
        <w:t>・</w:t>
      </w:r>
      <w:r w:rsidR="002467D6">
        <w:rPr>
          <w:rFonts w:hint="eastAsia"/>
        </w:rPr>
        <w:t>情報配布</w:t>
      </w:r>
    </w:p>
    <w:p w:rsidR="002467D6" w:rsidRDefault="00743A79" w:rsidP="002467D6">
      <w:r>
        <w:rPr>
          <w:rFonts w:hint="eastAsia"/>
        </w:rPr>
        <w:t xml:space="preserve">　プロジェクト最初のほうでは</w:t>
      </w:r>
      <w:r w:rsidR="002467D6">
        <w:rPr>
          <w:rFonts w:hint="eastAsia"/>
        </w:rPr>
        <w:t>週報記入項目の</w:t>
      </w:r>
      <w:r w:rsidR="002467D6">
        <w:rPr>
          <w:rFonts w:hint="eastAsia"/>
        </w:rPr>
        <w:t>EVM</w:t>
      </w:r>
      <w:r>
        <w:rPr>
          <w:rFonts w:hint="eastAsia"/>
        </w:rPr>
        <w:t>作成に手間取り，提出時間に遅れることが多かったが</w:t>
      </w:r>
      <w:r w:rsidR="002467D6">
        <w:rPr>
          <w:rFonts w:hint="eastAsia"/>
        </w:rPr>
        <w:t>中盤以降では提出時間通りに週報を提出することができた．</w:t>
      </w:r>
    </w:p>
    <w:p w:rsidR="002467D6" w:rsidRDefault="00743A79" w:rsidP="002467D6">
      <w:r>
        <w:rPr>
          <w:rFonts w:hint="eastAsia"/>
        </w:rPr>
        <w:t>・</w:t>
      </w:r>
      <w:r w:rsidR="002467D6">
        <w:rPr>
          <w:rFonts w:hint="eastAsia"/>
        </w:rPr>
        <w:t>レビュー</w:t>
      </w:r>
    </w:p>
    <w:p w:rsidR="00C3142A" w:rsidRDefault="00743A79" w:rsidP="002467D6">
      <w:r>
        <w:rPr>
          <w:rFonts w:hint="eastAsia"/>
        </w:rPr>
        <w:t xml:space="preserve">　</w:t>
      </w:r>
      <w:r w:rsidR="002467D6">
        <w:rPr>
          <w:rFonts w:hint="eastAsia"/>
        </w:rPr>
        <w:t>メ</w:t>
      </w:r>
      <w:r>
        <w:rPr>
          <w:rFonts w:hint="eastAsia"/>
        </w:rPr>
        <w:t>ンバ</w:t>
      </w:r>
      <w:r w:rsidR="002467D6">
        <w:rPr>
          <w:rFonts w:hint="eastAsia"/>
        </w:rPr>
        <w:t>とユーザ（シニア）とのスケジュールが合わず，成果物完成時にレビューに行</w:t>
      </w:r>
      <w:r>
        <w:rPr>
          <w:rFonts w:hint="eastAsia"/>
        </w:rPr>
        <w:t>けないという状況が多かったのでユーザ（シニア）の予定を把握し，</w:t>
      </w:r>
      <w:r w:rsidR="002467D6">
        <w:rPr>
          <w:rFonts w:hint="eastAsia"/>
        </w:rPr>
        <w:t>それに合わせて成果物の完成を目指すことが必要だった．</w:t>
      </w:r>
    </w:p>
    <w:p w:rsidR="00C3142A" w:rsidRDefault="00C3142A" w:rsidP="00C3142A">
      <w:r>
        <w:br w:type="page"/>
      </w:r>
    </w:p>
    <w:p w:rsidR="00C3142A" w:rsidRDefault="00C3142A" w:rsidP="00C3142A">
      <w:pPr>
        <w:pStyle w:val="1"/>
        <w:rPr>
          <w:rFonts w:asciiTheme="minorEastAsia" w:eastAsiaTheme="minorEastAsia" w:hAnsiTheme="minorEastAsia"/>
        </w:rPr>
      </w:pPr>
      <w:bookmarkStart w:id="12" w:name="_Toc362665944"/>
      <w:r w:rsidRPr="00BD78FC">
        <w:rPr>
          <w:rFonts w:asciiTheme="minorHAnsi" w:eastAsiaTheme="minorEastAsia" w:hAnsiTheme="minorHAnsi"/>
        </w:rPr>
        <w:lastRenderedPageBreak/>
        <w:t>6</w:t>
      </w:r>
      <w:r>
        <w:rPr>
          <w:rFonts w:asciiTheme="minorEastAsia" w:eastAsiaTheme="minorEastAsia" w:hAnsiTheme="minorEastAsia" w:hint="eastAsia"/>
        </w:rPr>
        <w:t>.</w:t>
      </w:r>
      <w:r w:rsidRPr="00BD78FC">
        <w:rPr>
          <w:rFonts w:asciiTheme="minorEastAsia" w:eastAsiaTheme="minorEastAsia" w:hAnsiTheme="minorEastAsia" w:hint="eastAsia"/>
        </w:rPr>
        <w:t>メンバごとプロジェクト総括</w:t>
      </w:r>
      <w:bookmarkEnd w:id="12"/>
    </w:p>
    <w:p w:rsidR="0068681A" w:rsidRPr="0068681A" w:rsidRDefault="0068681A" w:rsidP="0068681A"/>
    <w:p w:rsidR="00C3142A" w:rsidRDefault="00C3142A" w:rsidP="00C3142A">
      <w:pPr>
        <w:ind w:left="840" w:hangingChars="400" w:hanging="840"/>
      </w:pPr>
      <w:r>
        <w:rPr>
          <w:rFonts w:hint="eastAsia"/>
        </w:rPr>
        <w:t>・渡邊　　今回の授業を私はソフトウェアを作るプロジェクトの流れを勉強するための機会だと位置づけていました．</w:t>
      </w:r>
    </w:p>
    <w:p w:rsidR="00E9506C" w:rsidRDefault="00C3142A" w:rsidP="005226BB">
      <w:pPr>
        <w:ind w:leftChars="400" w:left="840" w:firstLineChars="100" w:firstLine="210"/>
      </w:pPr>
      <w:r>
        <w:rPr>
          <w:rFonts w:hint="eastAsia"/>
        </w:rPr>
        <w:t>実際は</w:t>
      </w:r>
      <w:r w:rsidR="005226BB">
        <w:rPr>
          <w:rFonts w:hint="eastAsia"/>
        </w:rPr>
        <w:t>プロジェクトを進めている時でも個人ごとの</w:t>
      </w:r>
      <w:r>
        <w:rPr>
          <w:rFonts w:hint="eastAsia"/>
        </w:rPr>
        <w:t>分担作業をメインにプロジェクトを進めていたため，メンバ同士が実際にやっていない作業の情報共有をどのようにするのかが自分にとって大きな課題でもありました．そのためなるべく個人作業以外の行動はメンバが同じ行動をして連帯感</w:t>
      </w:r>
      <w:r w:rsidR="005226BB">
        <w:rPr>
          <w:rFonts w:hint="eastAsia"/>
        </w:rPr>
        <w:t>と課題の共有を行えるようにしました．</w:t>
      </w:r>
    </w:p>
    <w:p w:rsidR="005226BB" w:rsidRDefault="005226BB" w:rsidP="005226BB">
      <w:pPr>
        <w:ind w:leftChars="400" w:left="840" w:firstLineChars="100" w:firstLine="210"/>
      </w:pPr>
      <w:r>
        <w:rPr>
          <w:rFonts w:hint="eastAsia"/>
        </w:rPr>
        <w:t>でも</w:t>
      </w:r>
      <w:r w:rsidR="003174E7">
        <w:rPr>
          <w:rFonts w:hint="eastAsia"/>
        </w:rPr>
        <w:t>この演習</w:t>
      </w:r>
      <w:r w:rsidR="0068681A">
        <w:rPr>
          <w:rFonts w:hint="eastAsia"/>
        </w:rPr>
        <w:t>を上記の流れで行うと，</w:t>
      </w:r>
      <w:r w:rsidR="003174E7">
        <w:rPr>
          <w:rFonts w:hint="eastAsia"/>
        </w:rPr>
        <w:t>ソフトウェアを作るプロジェクトの流れを最終的に十分な知識は得</w:t>
      </w:r>
      <w:r w:rsidR="0068681A">
        <w:rPr>
          <w:rFonts w:hint="eastAsia"/>
        </w:rPr>
        <w:t>ることができなかったと思います</w:t>
      </w:r>
      <w:r w:rsidR="003174E7">
        <w:rPr>
          <w:rFonts w:hint="eastAsia"/>
        </w:rPr>
        <w:t>．そのためこの演習の復習をしっかりとやって</w:t>
      </w:r>
      <w:r w:rsidR="0068681A">
        <w:rPr>
          <w:rFonts w:hint="eastAsia"/>
        </w:rPr>
        <w:t>全体的に自分の知識にできるようにしたいと思います．</w:t>
      </w:r>
    </w:p>
    <w:p w:rsidR="0068681A" w:rsidRDefault="0068681A" w:rsidP="005226BB">
      <w:pPr>
        <w:ind w:leftChars="400" w:left="840" w:firstLineChars="100" w:firstLine="210"/>
      </w:pPr>
    </w:p>
    <w:p w:rsidR="0068681A" w:rsidRDefault="0068681A" w:rsidP="0068681A">
      <w:pPr>
        <w:ind w:left="840" w:hangingChars="400" w:hanging="840"/>
      </w:pPr>
      <w:r>
        <w:rPr>
          <w:rFonts w:hint="eastAsia"/>
        </w:rPr>
        <w:t>・土井　　ＰＭの進捗管理のおかげで大掛かりな問題を抱えることなく終了できてよかった．</w:t>
      </w:r>
    </w:p>
    <w:p w:rsidR="0068681A" w:rsidRDefault="0068681A" w:rsidP="0068681A">
      <w:pPr>
        <w:ind w:leftChars="400" w:left="840" w:firstLineChars="100" w:firstLine="210"/>
      </w:pPr>
      <w:r>
        <w:rPr>
          <w:rFonts w:hint="eastAsia"/>
        </w:rPr>
        <w:t>プログラミングに関しては，まかせっきりになってしまった部分があったので，少しでも勉強をして関われればよかったと思う．</w:t>
      </w:r>
    </w:p>
    <w:p w:rsidR="0068681A" w:rsidRDefault="0068681A" w:rsidP="0068681A">
      <w:pPr>
        <w:ind w:leftChars="400" w:left="840" w:firstLineChars="100" w:firstLine="210"/>
      </w:pPr>
      <w:r>
        <w:rPr>
          <w:rFonts w:hint="eastAsia"/>
        </w:rPr>
        <w:t>全体的に自分は知識が足りず一人での作業のスピードが遅かったのでもっと知識をつけて今後にいかせればと思う．</w:t>
      </w:r>
    </w:p>
    <w:p w:rsidR="0068681A" w:rsidRDefault="0068681A" w:rsidP="0068681A"/>
    <w:p w:rsidR="0068681A" w:rsidRDefault="0068681A" w:rsidP="00EA673A">
      <w:pPr>
        <w:ind w:left="1050" w:hangingChars="500" w:hanging="1050"/>
        <w:rPr>
          <w:rFonts w:hint="eastAsia"/>
        </w:rPr>
      </w:pPr>
      <w:r>
        <w:rPr>
          <w:rFonts w:hint="eastAsia"/>
        </w:rPr>
        <w:t>・小野寺</w:t>
      </w:r>
      <w:r w:rsidR="00AB1510">
        <w:rPr>
          <w:rFonts w:hint="eastAsia"/>
        </w:rPr>
        <w:t xml:space="preserve">　　</w:t>
      </w:r>
      <w:r w:rsidR="00EA673A">
        <w:rPr>
          <w:rFonts w:hint="eastAsia"/>
        </w:rPr>
        <w:t>ただ演習を終わらせるために突っ走ってしまったというのが一番大きかったが，何はともあれ</w:t>
      </w:r>
      <w:r w:rsidR="00EA673A">
        <w:rPr>
          <w:rFonts w:hint="eastAsia"/>
        </w:rPr>
        <w:t>2</w:t>
      </w:r>
      <w:r w:rsidR="00EA673A">
        <w:rPr>
          <w:rFonts w:hint="eastAsia"/>
        </w:rPr>
        <w:t>回ほどの徹夜で済んで良かった．</w:t>
      </w:r>
    </w:p>
    <w:p w:rsidR="00EA673A" w:rsidRDefault="00EA673A" w:rsidP="00EA673A">
      <w:pPr>
        <w:ind w:left="1050" w:hangingChars="500" w:hanging="1050"/>
        <w:rPr>
          <w:rFonts w:hint="eastAsia"/>
        </w:rPr>
      </w:pPr>
      <w:r>
        <w:rPr>
          <w:rFonts w:hint="eastAsia"/>
        </w:rPr>
        <w:t xml:space="preserve">　　　　　今回のプロジェクト演習では，マネジメントでは「リスク」と，システム面に関わる成果物（外部・内部設計書，プログラム，テスト計画・報告書）を担当した．</w:t>
      </w:r>
    </w:p>
    <w:p w:rsidR="00EA673A" w:rsidRDefault="00EA673A" w:rsidP="00C037A9">
      <w:pPr>
        <w:ind w:left="1050" w:hangingChars="500" w:hanging="1050"/>
        <w:rPr>
          <w:rFonts w:hint="eastAsia"/>
        </w:rPr>
      </w:pPr>
      <w:r>
        <w:rPr>
          <w:rFonts w:hint="eastAsia"/>
        </w:rPr>
        <w:t xml:space="preserve">　　　　　　基本的に前年の演習データを参考にしようとしていたが，演習メモと前年データを見比べ，使えそうなものを選択し，すべて実践するということをすればよかったかもしれない．一番の思い出はプログラムであった，当初は教科書の手順で１から作っていたが，結局途中で完成したプログラムを編集する方法を取ってしまった．このおかげでプログラム完成が＋</w:t>
      </w:r>
      <w:r>
        <w:rPr>
          <w:rFonts w:hint="eastAsia"/>
        </w:rPr>
        <w:t>1</w:t>
      </w:r>
      <w:r>
        <w:rPr>
          <w:rFonts w:hint="eastAsia"/>
        </w:rPr>
        <w:t>週間ほどの遅れが</w:t>
      </w:r>
      <w:r w:rsidR="00C037A9">
        <w:rPr>
          <w:rFonts w:hint="eastAsia"/>
        </w:rPr>
        <w:t>出ていたため「さっさと完成プログラムをいじればよかった」と思っていたが，終了した今思うと最後まで最初のやり方を貫いたほうが経験値は稼げたなと考える．</w:t>
      </w:r>
    </w:p>
    <w:p w:rsidR="00C037A9" w:rsidRDefault="00C037A9" w:rsidP="00C037A9">
      <w:pPr>
        <w:ind w:leftChars="500" w:left="1050" w:firstLineChars="100" w:firstLine="210"/>
      </w:pPr>
      <w:r>
        <w:rPr>
          <w:rFonts w:hint="eastAsia"/>
        </w:rPr>
        <w:t>手の抜き方ではなく，力の抜き方がプロジェクト中の自己負担のコントロールにつながると．今回のプロジェクトを通して自分は思った．</w:t>
      </w:r>
      <w:bookmarkStart w:id="13" w:name="_GoBack"/>
      <w:bookmarkEnd w:id="13"/>
    </w:p>
    <w:p w:rsidR="0068681A" w:rsidRPr="00EA673A" w:rsidRDefault="0068681A" w:rsidP="0068681A"/>
    <w:p w:rsidR="00743A79" w:rsidRPr="002B5CC2" w:rsidRDefault="00743A79" w:rsidP="002467D6"/>
    <w:sectPr w:rsidR="00743A79" w:rsidRPr="002B5CC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510" w:rsidRDefault="00AB1510" w:rsidP="00A974D9">
      <w:r>
        <w:separator/>
      </w:r>
    </w:p>
  </w:endnote>
  <w:endnote w:type="continuationSeparator" w:id="0">
    <w:p w:rsidR="00AB1510" w:rsidRDefault="00AB1510" w:rsidP="00A97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8707611"/>
      <w:docPartObj>
        <w:docPartGallery w:val="Page Numbers (Bottom of Page)"/>
        <w:docPartUnique/>
      </w:docPartObj>
    </w:sdtPr>
    <w:sdtContent>
      <w:p w:rsidR="00AB1510" w:rsidRDefault="00AB1510">
        <w:pPr>
          <w:pStyle w:val="a8"/>
          <w:jc w:val="center"/>
        </w:pPr>
        <w:r>
          <w:fldChar w:fldCharType="begin"/>
        </w:r>
        <w:r>
          <w:instrText>PAGE   \* MERGEFORMAT</w:instrText>
        </w:r>
        <w:r>
          <w:fldChar w:fldCharType="separate"/>
        </w:r>
        <w:r w:rsidR="00C037A9" w:rsidRPr="00C037A9">
          <w:rPr>
            <w:noProof/>
            <w:lang w:val="ja-JP"/>
          </w:rPr>
          <w:t>18</w:t>
        </w:r>
        <w:r>
          <w:fldChar w:fldCharType="end"/>
        </w:r>
      </w:p>
    </w:sdtContent>
  </w:sdt>
  <w:p w:rsidR="00AB1510" w:rsidRDefault="00AB151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510" w:rsidRDefault="00AB1510" w:rsidP="00A974D9">
      <w:r>
        <w:separator/>
      </w:r>
    </w:p>
  </w:footnote>
  <w:footnote w:type="continuationSeparator" w:id="0">
    <w:p w:rsidR="00AB1510" w:rsidRDefault="00AB1510" w:rsidP="00A974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F6A3E"/>
    <w:multiLevelType w:val="hybridMultilevel"/>
    <w:tmpl w:val="962E061A"/>
    <w:lvl w:ilvl="0" w:tplc="B41C02D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E543E22"/>
    <w:multiLevelType w:val="hybridMultilevel"/>
    <w:tmpl w:val="D8E0BC00"/>
    <w:lvl w:ilvl="0" w:tplc="CE960A50">
      <w:start w:val="6"/>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808"/>
    <w:rsid w:val="00015A7A"/>
    <w:rsid w:val="00055D49"/>
    <w:rsid w:val="000A6C39"/>
    <w:rsid w:val="000C0596"/>
    <w:rsid w:val="000C7618"/>
    <w:rsid w:val="000F74D2"/>
    <w:rsid w:val="001418B3"/>
    <w:rsid w:val="00145EFA"/>
    <w:rsid w:val="00192E6D"/>
    <w:rsid w:val="001B4632"/>
    <w:rsid w:val="001D4A07"/>
    <w:rsid w:val="0020493F"/>
    <w:rsid w:val="00222BCA"/>
    <w:rsid w:val="002467D6"/>
    <w:rsid w:val="00264D29"/>
    <w:rsid w:val="00284B95"/>
    <w:rsid w:val="002B5CC2"/>
    <w:rsid w:val="002C1635"/>
    <w:rsid w:val="002C43B1"/>
    <w:rsid w:val="002C5B9A"/>
    <w:rsid w:val="002D6808"/>
    <w:rsid w:val="003040CC"/>
    <w:rsid w:val="00315E9B"/>
    <w:rsid w:val="003174E7"/>
    <w:rsid w:val="00393AD4"/>
    <w:rsid w:val="003B4520"/>
    <w:rsid w:val="003B6812"/>
    <w:rsid w:val="004177E9"/>
    <w:rsid w:val="00434397"/>
    <w:rsid w:val="00436771"/>
    <w:rsid w:val="004429AE"/>
    <w:rsid w:val="004C21BD"/>
    <w:rsid w:val="005226BB"/>
    <w:rsid w:val="00581A08"/>
    <w:rsid w:val="005E7DD0"/>
    <w:rsid w:val="005F571D"/>
    <w:rsid w:val="006204EB"/>
    <w:rsid w:val="0068681A"/>
    <w:rsid w:val="006D0420"/>
    <w:rsid w:val="006E2F07"/>
    <w:rsid w:val="00707A05"/>
    <w:rsid w:val="007110BE"/>
    <w:rsid w:val="00733FFC"/>
    <w:rsid w:val="007343A7"/>
    <w:rsid w:val="00734715"/>
    <w:rsid w:val="00736B62"/>
    <w:rsid w:val="00743428"/>
    <w:rsid w:val="00743A79"/>
    <w:rsid w:val="007743CE"/>
    <w:rsid w:val="007C045A"/>
    <w:rsid w:val="007E48C7"/>
    <w:rsid w:val="00856B28"/>
    <w:rsid w:val="0086436A"/>
    <w:rsid w:val="0088761B"/>
    <w:rsid w:val="0089710E"/>
    <w:rsid w:val="008E1F24"/>
    <w:rsid w:val="00954BE9"/>
    <w:rsid w:val="00973F4A"/>
    <w:rsid w:val="00A02DDF"/>
    <w:rsid w:val="00A060C1"/>
    <w:rsid w:val="00A4525A"/>
    <w:rsid w:val="00A974D9"/>
    <w:rsid w:val="00AB1510"/>
    <w:rsid w:val="00AF32E5"/>
    <w:rsid w:val="00B11AC7"/>
    <w:rsid w:val="00B12634"/>
    <w:rsid w:val="00B66CB0"/>
    <w:rsid w:val="00C037A9"/>
    <w:rsid w:val="00C3142A"/>
    <w:rsid w:val="00C822FB"/>
    <w:rsid w:val="00C9322A"/>
    <w:rsid w:val="00CA6FB2"/>
    <w:rsid w:val="00D04C3F"/>
    <w:rsid w:val="00D1444A"/>
    <w:rsid w:val="00D21A2F"/>
    <w:rsid w:val="00D2535D"/>
    <w:rsid w:val="00D26C08"/>
    <w:rsid w:val="00D95600"/>
    <w:rsid w:val="00DC7D48"/>
    <w:rsid w:val="00E370B3"/>
    <w:rsid w:val="00E9506C"/>
    <w:rsid w:val="00EA1FC1"/>
    <w:rsid w:val="00EA673A"/>
    <w:rsid w:val="00EB1ABD"/>
    <w:rsid w:val="00EF6312"/>
    <w:rsid w:val="00F10505"/>
    <w:rsid w:val="00F373F0"/>
    <w:rsid w:val="00F80299"/>
    <w:rsid w:val="00F85223"/>
    <w:rsid w:val="00F87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06C"/>
    <w:pPr>
      <w:widowControl w:val="0"/>
      <w:jc w:val="both"/>
    </w:pPr>
  </w:style>
  <w:style w:type="paragraph" w:styleId="1">
    <w:name w:val="heading 1"/>
    <w:basedOn w:val="a"/>
    <w:next w:val="a"/>
    <w:link w:val="10"/>
    <w:uiPriority w:val="9"/>
    <w:qFormat/>
    <w:rsid w:val="00E9506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950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D68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D680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D6808"/>
    <w:rPr>
      <w:rFonts w:asciiTheme="majorHAnsi" w:eastAsiaTheme="majorEastAsia" w:hAnsiTheme="majorHAnsi" w:cstheme="majorBidi"/>
      <w:sz w:val="18"/>
      <w:szCs w:val="18"/>
    </w:rPr>
  </w:style>
  <w:style w:type="character" w:customStyle="1" w:styleId="10">
    <w:name w:val="見出し 1 (文字)"/>
    <w:basedOn w:val="a0"/>
    <w:link w:val="1"/>
    <w:uiPriority w:val="9"/>
    <w:rsid w:val="00E9506C"/>
    <w:rPr>
      <w:rFonts w:asciiTheme="majorHAnsi" w:eastAsiaTheme="majorEastAsia" w:hAnsiTheme="majorHAnsi" w:cstheme="majorBidi"/>
      <w:sz w:val="24"/>
      <w:szCs w:val="24"/>
    </w:rPr>
  </w:style>
  <w:style w:type="character" w:customStyle="1" w:styleId="20">
    <w:name w:val="見出し 2 (文字)"/>
    <w:basedOn w:val="a0"/>
    <w:link w:val="2"/>
    <w:uiPriority w:val="9"/>
    <w:rsid w:val="00E9506C"/>
    <w:rPr>
      <w:rFonts w:asciiTheme="majorHAnsi" w:eastAsiaTheme="majorEastAsia" w:hAnsiTheme="majorHAnsi" w:cstheme="majorBidi"/>
    </w:rPr>
  </w:style>
  <w:style w:type="paragraph" w:styleId="a6">
    <w:name w:val="header"/>
    <w:basedOn w:val="a"/>
    <w:link w:val="a7"/>
    <w:uiPriority w:val="99"/>
    <w:unhideWhenUsed/>
    <w:rsid w:val="00A974D9"/>
    <w:pPr>
      <w:tabs>
        <w:tab w:val="center" w:pos="4252"/>
        <w:tab w:val="right" w:pos="8504"/>
      </w:tabs>
      <w:snapToGrid w:val="0"/>
    </w:pPr>
  </w:style>
  <w:style w:type="character" w:customStyle="1" w:styleId="a7">
    <w:name w:val="ヘッダー (文字)"/>
    <w:basedOn w:val="a0"/>
    <w:link w:val="a6"/>
    <w:uiPriority w:val="99"/>
    <w:rsid w:val="00A974D9"/>
  </w:style>
  <w:style w:type="paragraph" w:styleId="a8">
    <w:name w:val="footer"/>
    <w:basedOn w:val="a"/>
    <w:link w:val="a9"/>
    <w:uiPriority w:val="99"/>
    <w:unhideWhenUsed/>
    <w:rsid w:val="00A974D9"/>
    <w:pPr>
      <w:tabs>
        <w:tab w:val="center" w:pos="4252"/>
        <w:tab w:val="right" w:pos="8504"/>
      </w:tabs>
      <w:snapToGrid w:val="0"/>
    </w:pPr>
  </w:style>
  <w:style w:type="character" w:customStyle="1" w:styleId="a9">
    <w:name w:val="フッター (文字)"/>
    <w:basedOn w:val="a0"/>
    <w:link w:val="a8"/>
    <w:uiPriority w:val="99"/>
    <w:rsid w:val="00A974D9"/>
  </w:style>
  <w:style w:type="paragraph" w:styleId="aa">
    <w:name w:val="TOC Heading"/>
    <w:basedOn w:val="1"/>
    <w:next w:val="a"/>
    <w:uiPriority w:val="39"/>
    <w:semiHidden/>
    <w:unhideWhenUsed/>
    <w:qFormat/>
    <w:rsid w:val="004429A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4429AE"/>
  </w:style>
  <w:style w:type="paragraph" w:styleId="21">
    <w:name w:val="toc 2"/>
    <w:basedOn w:val="a"/>
    <w:next w:val="a"/>
    <w:autoRedefine/>
    <w:uiPriority w:val="39"/>
    <w:unhideWhenUsed/>
    <w:rsid w:val="004429AE"/>
    <w:pPr>
      <w:ind w:leftChars="100" w:left="210"/>
    </w:pPr>
  </w:style>
  <w:style w:type="character" w:styleId="ab">
    <w:name w:val="Hyperlink"/>
    <w:basedOn w:val="a0"/>
    <w:uiPriority w:val="99"/>
    <w:unhideWhenUsed/>
    <w:rsid w:val="004429AE"/>
    <w:rPr>
      <w:color w:val="0000FF" w:themeColor="hyperlink"/>
      <w:u w:val="single"/>
    </w:rPr>
  </w:style>
  <w:style w:type="paragraph" w:styleId="ac">
    <w:name w:val="List Paragraph"/>
    <w:basedOn w:val="a"/>
    <w:uiPriority w:val="34"/>
    <w:qFormat/>
    <w:rsid w:val="00EA1FC1"/>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506C"/>
    <w:pPr>
      <w:widowControl w:val="0"/>
      <w:jc w:val="both"/>
    </w:pPr>
  </w:style>
  <w:style w:type="paragraph" w:styleId="1">
    <w:name w:val="heading 1"/>
    <w:basedOn w:val="a"/>
    <w:next w:val="a"/>
    <w:link w:val="10"/>
    <w:uiPriority w:val="9"/>
    <w:qFormat/>
    <w:rsid w:val="00E9506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E950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D68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2D680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D6808"/>
    <w:rPr>
      <w:rFonts w:asciiTheme="majorHAnsi" w:eastAsiaTheme="majorEastAsia" w:hAnsiTheme="majorHAnsi" w:cstheme="majorBidi"/>
      <w:sz w:val="18"/>
      <w:szCs w:val="18"/>
    </w:rPr>
  </w:style>
  <w:style w:type="character" w:customStyle="1" w:styleId="10">
    <w:name w:val="見出し 1 (文字)"/>
    <w:basedOn w:val="a0"/>
    <w:link w:val="1"/>
    <w:uiPriority w:val="9"/>
    <w:rsid w:val="00E9506C"/>
    <w:rPr>
      <w:rFonts w:asciiTheme="majorHAnsi" w:eastAsiaTheme="majorEastAsia" w:hAnsiTheme="majorHAnsi" w:cstheme="majorBidi"/>
      <w:sz w:val="24"/>
      <w:szCs w:val="24"/>
    </w:rPr>
  </w:style>
  <w:style w:type="character" w:customStyle="1" w:styleId="20">
    <w:name w:val="見出し 2 (文字)"/>
    <w:basedOn w:val="a0"/>
    <w:link w:val="2"/>
    <w:uiPriority w:val="9"/>
    <w:rsid w:val="00E9506C"/>
    <w:rPr>
      <w:rFonts w:asciiTheme="majorHAnsi" w:eastAsiaTheme="majorEastAsia" w:hAnsiTheme="majorHAnsi" w:cstheme="majorBidi"/>
    </w:rPr>
  </w:style>
  <w:style w:type="paragraph" w:styleId="a6">
    <w:name w:val="header"/>
    <w:basedOn w:val="a"/>
    <w:link w:val="a7"/>
    <w:uiPriority w:val="99"/>
    <w:unhideWhenUsed/>
    <w:rsid w:val="00A974D9"/>
    <w:pPr>
      <w:tabs>
        <w:tab w:val="center" w:pos="4252"/>
        <w:tab w:val="right" w:pos="8504"/>
      </w:tabs>
      <w:snapToGrid w:val="0"/>
    </w:pPr>
  </w:style>
  <w:style w:type="character" w:customStyle="1" w:styleId="a7">
    <w:name w:val="ヘッダー (文字)"/>
    <w:basedOn w:val="a0"/>
    <w:link w:val="a6"/>
    <w:uiPriority w:val="99"/>
    <w:rsid w:val="00A974D9"/>
  </w:style>
  <w:style w:type="paragraph" w:styleId="a8">
    <w:name w:val="footer"/>
    <w:basedOn w:val="a"/>
    <w:link w:val="a9"/>
    <w:uiPriority w:val="99"/>
    <w:unhideWhenUsed/>
    <w:rsid w:val="00A974D9"/>
    <w:pPr>
      <w:tabs>
        <w:tab w:val="center" w:pos="4252"/>
        <w:tab w:val="right" w:pos="8504"/>
      </w:tabs>
      <w:snapToGrid w:val="0"/>
    </w:pPr>
  </w:style>
  <w:style w:type="character" w:customStyle="1" w:styleId="a9">
    <w:name w:val="フッター (文字)"/>
    <w:basedOn w:val="a0"/>
    <w:link w:val="a8"/>
    <w:uiPriority w:val="99"/>
    <w:rsid w:val="00A974D9"/>
  </w:style>
  <w:style w:type="paragraph" w:styleId="aa">
    <w:name w:val="TOC Heading"/>
    <w:basedOn w:val="1"/>
    <w:next w:val="a"/>
    <w:uiPriority w:val="39"/>
    <w:semiHidden/>
    <w:unhideWhenUsed/>
    <w:qFormat/>
    <w:rsid w:val="004429A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4429AE"/>
  </w:style>
  <w:style w:type="paragraph" w:styleId="21">
    <w:name w:val="toc 2"/>
    <w:basedOn w:val="a"/>
    <w:next w:val="a"/>
    <w:autoRedefine/>
    <w:uiPriority w:val="39"/>
    <w:unhideWhenUsed/>
    <w:rsid w:val="004429AE"/>
    <w:pPr>
      <w:ind w:leftChars="100" w:left="210"/>
    </w:pPr>
  </w:style>
  <w:style w:type="character" w:styleId="ab">
    <w:name w:val="Hyperlink"/>
    <w:basedOn w:val="a0"/>
    <w:uiPriority w:val="99"/>
    <w:unhideWhenUsed/>
    <w:rsid w:val="004429AE"/>
    <w:rPr>
      <w:color w:val="0000FF" w:themeColor="hyperlink"/>
      <w:u w:val="single"/>
    </w:rPr>
  </w:style>
  <w:style w:type="paragraph" w:styleId="ac">
    <w:name w:val="List Paragraph"/>
    <w:basedOn w:val="a"/>
    <w:uiPriority w:val="34"/>
    <w:qFormat/>
    <w:rsid w:val="00EA1FC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2.xml"/><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Server-pc\win&#39894;\3&#24180;\C&#12368;&#12427;&#12540;&#12407;\&#36914;&#25431;&#31649;&#29702;\&#65317;&#65334;&#65325;\EVM_&#30690;&#21561;&#30740;C&#12503;&#12525;&#12472;&#12455;&#12463;&#12488;_20130712.xlsx" TargetMode="External"/></Relationships>
</file>

<file path=word/charts/_rels/chart4.xml.rels><?xml version="1.0" encoding="UTF-8" standalone="yes"?>
<Relationships xmlns="http://schemas.openxmlformats.org/package/2006/relationships"><Relationship Id="rId3" Type="http://schemas.openxmlformats.org/officeDocument/2006/relationships/chartUserShapes" Target="../drawings/drawing4.xml"/><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5.xml"/><Relationship Id="rId2" Type="http://schemas.openxmlformats.org/officeDocument/2006/relationships/package" Target="../embeddings/Microsoft_Excel_Worksheet4.xlsx"/><Relationship Id="rId1" Type="http://schemas.openxmlformats.org/officeDocument/2006/relationships/themeOverride" Target="../theme/themeOverride4.xml"/></Relationships>
</file>

<file path=word/charts/_rels/chart6.xml.rels><?xml version="1.0" encoding="UTF-8" standalone="yes"?>
<Relationships xmlns="http://schemas.openxmlformats.org/package/2006/relationships"><Relationship Id="rId3" Type="http://schemas.openxmlformats.org/officeDocument/2006/relationships/chartUserShapes" Target="../drawings/drawing6.xml"/><Relationship Id="rId2" Type="http://schemas.openxmlformats.org/officeDocument/2006/relationships/package" Target="../embeddings/Microsoft_Excel_Worksheet5.xlsx"/><Relationship Id="rId1" Type="http://schemas.openxmlformats.org/officeDocument/2006/relationships/themeOverride" Target="../theme/themeOverride5.xml"/></Relationships>
</file>

<file path=word/charts/_rels/chart7.xml.rels><?xml version="1.0" encoding="UTF-8" standalone="yes"?>
<Relationships xmlns="http://schemas.openxmlformats.org/package/2006/relationships"><Relationship Id="rId3" Type="http://schemas.openxmlformats.org/officeDocument/2006/relationships/chartUserShapes" Target="../drawings/drawing7.xml"/><Relationship Id="rId2" Type="http://schemas.openxmlformats.org/officeDocument/2006/relationships/package" Target="../embeddings/Microsoft_Excel_Worksheet6.xlsx"/><Relationship Id="rId1" Type="http://schemas.openxmlformats.org/officeDocument/2006/relationships/themeOverride" Target="../theme/themeOverride6.xml"/></Relationships>
</file>

<file path=word/charts/_rels/chart8.xml.rels><?xml version="1.0" encoding="UTF-8" standalone="yes"?>
<Relationships xmlns="http://schemas.openxmlformats.org/package/2006/relationships"><Relationship Id="rId3" Type="http://schemas.openxmlformats.org/officeDocument/2006/relationships/chartUserShapes" Target="../drawings/drawing8.xml"/><Relationship Id="rId2" Type="http://schemas.openxmlformats.org/officeDocument/2006/relationships/package" Target="../embeddings/Microsoft_Excel_Worksheet7.xlsx"/><Relationship Id="rId1" Type="http://schemas.openxmlformats.org/officeDocument/2006/relationships/themeOverride" Target="../theme/themeOverride7.xml"/></Relationships>
</file>

<file path=word/charts/_rels/chart9.xml.rels><?xml version="1.0" encoding="UTF-8" standalone="yes"?>
<Relationships xmlns="http://schemas.openxmlformats.org/package/2006/relationships"><Relationship Id="rId3" Type="http://schemas.openxmlformats.org/officeDocument/2006/relationships/chartUserShapes" Target="../drawings/drawing9.xml"/><Relationship Id="rId2" Type="http://schemas.openxmlformats.org/officeDocument/2006/relationships/package" Target="../embeddings/Microsoft_Excel_Worksheet8.xlsx"/><Relationship Id="rId1" Type="http://schemas.openxmlformats.org/officeDocument/2006/relationships/themeOverride" Target="../theme/themeOverrid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993669908908445"/>
          <c:y val="3.9189087561674718E-2"/>
          <c:w val="0.74409380200024011"/>
          <c:h val="0.85294139486001996"/>
        </c:manualLayout>
      </c:layout>
      <c:lineChart>
        <c:grouping val="standard"/>
        <c:varyColors val="0"/>
        <c:ser>
          <c:idx val="0"/>
          <c:order val="0"/>
          <c:tx>
            <c:strRef>
              <c:f>Sheet1!$Z$1</c:f>
              <c:strCache>
                <c:ptCount val="1"/>
                <c:pt idx="0">
                  <c:v>PV</c:v>
                </c:pt>
              </c:strCache>
            </c:strRef>
          </c:tx>
          <c:spPr>
            <a:ln>
              <a:solidFill>
                <a:schemeClr val="accent1"/>
              </a:solidFill>
            </a:ln>
          </c:spPr>
          <c:marker>
            <c:symbol val="square"/>
            <c:size val="10"/>
            <c:spPr>
              <a:ln>
                <a:solidFill>
                  <a:schemeClr val="accent1"/>
                </a:solidFill>
              </a:ln>
            </c:spPr>
          </c:marker>
          <c:cat>
            <c:numRef>
              <c:f>Sheet1!$Y$2:$Y$12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24</c:v>
                </c:pt>
                <c:pt idx="1">
                  <c:v>57</c:v>
                </c:pt>
                <c:pt idx="2">
                  <c:v>90</c:v>
                </c:pt>
                <c:pt idx="3">
                  <c:v>123</c:v>
                </c:pt>
                <c:pt idx="4">
                  <c:v>156</c:v>
                </c:pt>
                <c:pt idx="5">
                  <c:v>189</c:v>
                </c:pt>
                <c:pt idx="6">
                  <c:v>222</c:v>
                </c:pt>
                <c:pt idx="7">
                  <c:v>255</c:v>
                </c:pt>
                <c:pt idx="8">
                  <c:v>288</c:v>
                </c:pt>
                <c:pt idx="9">
                  <c:v>321</c:v>
                </c:pt>
                <c:pt idx="10">
                  <c:v>330</c:v>
                </c:pt>
              </c:numCache>
            </c:numRef>
          </c:val>
          <c:smooth val="0"/>
        </c:ser>
        <c:ser>
          <c:idx val="1"/>
          <c:order val="1"/>
          <c:tx>
            <c:strRef>
              <c:f>Sheet1!$L$2:$L$72</c:f>
              <c:strCache>
                <c:ptCount val="1"/>
                <c:pt idx="0">
                  <c:v>2 23 63 86 109 132 140 193 241</c:v>
                </c:pt>
              </c:strCache>
            </c:strRef>
          </c:tx>
          <c:val>
            <c:numLit>
              <c:formatCode>General</c:formatCode>
              <c:ptCount val="1"/>
              <c:pt idx="0">
                <c:v>1</c:v>
              </c:pt>
            </c:numLit>
          </c:val>
          <c:smooth val="0"/>
        </c:ser>
        <c:ser>
          <c:idx val="2"/>
          <c:order val="2"/>
          <c:val>
            <c:numRef>
              <c:f>Sheet1!$AD$2</c:f>
              <c:numCache>
                <c:formatCode>General</c:formatCode>
                <c:ptCount val="1"/>
                <c:pt idx="0">
                  <c:v>24</c:v>
                </c:pt>
              </c:numCache>
            </c:numRef>
          </c:val>
          <c:smooth val="0"/>
        </c:ser>
        <c:ser>
          <c:idx val="3"/>
          <c:order val="3"/>
          <c:spPr>
            <a:ln>
              <a:solidFill>
                <a:srgbClr val="FF0000"/>
              </a:solidFill>
            </a:ln>
          </c:spPr>
          <c:marker>
            <c:symbol val="square"/>
            <c:size val="7"/>
            <c:spPr>
              <a:solidFill>
                <a:srgbClr val="FF0000"/>
              </a:solidFill>
            </c:spPr>
          </c:marker>
          <c:val>
            <c:numRef>
              <c:f>Sheet1!$AE$2</c:f>
              <c:numCache>
                <c:formatCode>General</c:formatCode>
                <c:ptCount val="1"/>
                <c:pt idx="0">
                  <c:v>2</c:v>
                </c:pt>
              </c:numCache>
            </c:numRef>
          </c:val>
          <c:smooth val="0"/>
        </c:ser>
        <c:dLbls>
          <c:showLegendKey val="0"/>
          <c:showVal val="0"/>
          <c:showCatName val="0"/>
          <c:showSerName val="0"/>
          <c:showPercent val="0"/>
          <c:showBubbleSize val="0"/>
        </c:dLbls>
        <c:marker val="1"/>
        <c:smooth val="0"/>
        <c:axId val="44100224"/>
        <c:axId val="55390976"/>
      </c:lineChart>
      <c:dateAx>
        <c:axId val="44100224"/>
        <c:scaling>
          <c:orientation val="minMax"/>
        </c:scaling>
        <c:delete val="0"/>
        <c:axPos val="b"/>
        <c:majorGridlines/>
        <c:numFmt formatCode="m/d;@" sourceLinked="0"/>
        <c:majorTickMark val="out"/>
        <c:minorTickMark val="none"/>
        <c:tickLblPos val="low"/>
        <c:crossAx val="55390976"/>
        <c:crosses val="autoZero"/>
        <c:auto val="1"/>
        <c:lblOffset val="100"/>
        <c:baseTimeUnit val="days"/>
        <c:majorUnit val="7"/>
        <c:majorTimeUnit val="days"/>
      </c:dateAx>
      <c:valAx>
        <c:axId val="55390976"/>
        <c:scaling>
          <c:orientation val="minMax"/>
        </c:scaling>
        <c:delete val="0"/>
        <c:axPos val="l"/>
        <c:majorGridlines/>
        <c:numFmt formatCode="General" sourceLinked="1"/>
        <c:majorTickMark val="out"/>
        <c:minorTickMark val="none"/>
        <c:tickLblPos val="nextTo"/>
        <c:crossAx val="44100224"/>
        <c:crosses val="autoZero"/>
        <c:crossBetween val="between"/>
      </c:valAx>
    </c:plotArea>
    <c:plotVisOnly val="1"/>
    <c:dispBlanksAs val="gap"/>
    <c:showDLblsOverMax val="0"/>
  </c:chart>
  <c:txPr>
    <a:bodyPr/>
    <a:lstStyle/>
    <a:p>
      <a:pPr>
        <a:defRPr sz="900"/>
      </a:pPr>
      <a:endParaRPr lang="ja-JP"/>
    </a:p>
  </c:txPr>
  <c:externalData r:id="rId2">
    <c:autoUpdate val="0"/>
  </c:externalData>
  <c:userShapes r:id="rId3"/>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824879402066983E-2"/>
          <c:y val="3.9189087561674718E-2"/>
          <c:w val="0.76935541800908158"/>
          <c:h val="0.85294139486001996"/>
        </c:manualLayout>
      </c:layout>
      <c:lineChart>
        <c:grouping val="standard"/>
        <c:varyColors val="0"/>
        <c:ser>
          <c:idx val="0"/>
          <c:order val="0"/>
          <c:tx>
            <c:strRef>
              <c:f>Sheet1!$Z$1</c:f>
              <c:strCache>
                <c:ptCount val="1"/>
                <c:pt idx="0">
                  <c:v>PV</c:v>
                </c:pt>
              </c:strCache>
            </c:strRef>
          </c:tx>
          <c:spPr>
            <a:ln>
              <a:solidFill>
                <a:schemeClr val="accent1"/>
              </a:solidFill>
            </a:ln>
          </c:spPr>
          <c:marker>
            <c:symbol val="square"/>
            <c:size val="10"/>
            <c:spPr>
              <a:ln>
                <a:solidFill>
                  <a:schemeClr val="accent1"/>
                </a:solidFill>
              </a:ln>
            </c:spPr>
          </c:marker>
          <c:cat>
            <c:numRef>
              <c:f>Sheet1!$Y$2:$Y$12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24</c:v>
                </c:pt>
                <c:pt idx="1">
                  <c:v>57</c:v>
                </c:pt>
                <c:pt idx="2">
                  <c:v>90</c:v>
                </c:pt>
                <c:pt idx="3">
                  <c:v>123</c:v>
                </c:pt>
                <c:pt idx="4">
                  <c:v>156</c:v>
                </c:pt>
                <c:pt idx="5">
                  <c:v>189</c:v>
                </c:pt>
                <c:pt idx="6">
                  <c:v>222</c:v>
                </c:pt>
                <c:pt idx="7">
                  <c:v>255</c:v>
                </c:pt>
                <c:pt idx="8">
                  <c:v>288</c:v>
                </c:pt>
                <c:pt idx="9">
                  <c:v>321</c:v>
                </c:pt>
                <c:pt idx="10">
                  <c:v>330</c:v>
                </c:pt>
              </c:numCache>
            </c:numRef>
          </c:val>
          <c:smooth val="0"/>
        </c:ser>
        <c:ser>
          <c:idx val="1"/>
          <c:order val="1"/>
          <c:tx>
            <c:strRef>
              <c:f>Sheet1!$L$2:$L$72</c:f>
              <c:strCache>
                <c:ptCount val="1"/>
                <c:pt idx="0">
                  <c:v>2 23 63 86 109 132 140 193 241 267</c:v>
                </c:pt>
              </c:strCache>
            </c:strRef>
          </c:tx>
          <c:val>
            <c:numLit>
              <c:formatCode>General</c:formatCode>
              <c:ptCount val="1"/>
              <c:pt idx="0">
                <c:v>1</c:v>
              </c:pt>
            </c:numLit>
          </c:val>
          <c:smooth val="0"/>
        </c:ser>
        <c:ser>
          <c:idx val="2"/>
          <c:order val="2"/>
          <c:val>
            <c:numRef>
              <c:f>Sheet1!$AD$2:$AD$11</c:f>
              <c:numCache>
                <c:formatCode>General</c:formatCode>
                <c:ptCount val="10"/>
                <c:pt idx="0">
                  <c:v>24</c:v>
                </c:pt>
                <c:pt idx="1">
                  <c:v>63</c:v>
                </c:pt>
                <c:pt idx="2">
                  <c:v>102</c:v>
                </c:pt>
                <c:pt idx="3">
                  <c:v>128</c:v>
                </c:pt>
                <c:pt idx="4">
                  <c:v>158</c:v>
                </c:pt>
                <c:pt idx="5">
                  <c:v>190</c:v>
                </c:pt>
                <c:pt idx="6">
                  <c:v>218</c:v>
                </c:pt>
                <c:pt idx="7">
                  <c:v>245</c:v>
                </c:pt>
                <c:pt idx="8">
                  <c:v>284</c:v>
                </c:pt>
                <c:pt idx="9">
                  <c:v>315</c:v>
                </c:pt>
              </c:numCache>
            </c:numRef>
          </c:val>
          <c:smooth val="0"/>
        </c:ser>
        <c:ser>
          <c:idx val="3"/>
          <c:order val="3"/>
          <c:spPr>
            <a:ln>
              <a:solidFill>
                <a:srgbClr val="FF0000"/>
              </a:solidFill>
            </a:ln>
          </c:spPr>
          <c:marker>
            <c:symbol val="square"/>
            <c:size val="7"/>
            <c:spPr>
              <a:solidFill>
                <a:srgbClr val="FF0000"/>
              </a:solidFill>
            </c:spPr>
          </c:marker>
          <c:val>
            <c:numRef>
              <c:f>Sheet1!$AE$2:$AE$11</c:f>
              <c:numCache>
                <c:formatCode>General</c:formatCode>
                <c:ptCount val="10"/>
                <c:pt idx="0">
                  <c:v>2</c:v>
                </c:pt>
                <c:pt idx="1">
                  <c:v>23</c:v>
                </c:pt>
                <c:pt idx="2">
                  <c:v>63</c:v>
                </c:pt>
                <c:pt idx="3">
                  <c:v>86</c:v>
                </c:pt>
                <c:pt idx="4">
                  <c:v>109</c:v>
                </c:pt>
                <c:pt idx="5">
                  <c:v>132</c:v>
                </c:pt>
                <c:pt idx="6">
                  <c:v>140</c:v>
                </c:pt>
                <c:pt idx="7">
                  <c:v>193</c:v>
                </c:pt>
                <c:pt idx="8">
                  <c:v>241</c:v>
                </c:pt>
                <c:pt idx="9">
                  <c:v>267</c:v>
                </c:pt>
              </c:numCache>
            </c:numRef>
          </c:val>
          <c:smooth val="0"/>
        </c:ser>
        <c:dLbls>
          <c:showLegendKey val="0"/>
          <c:showVal val="0"/>
          <c:showCatName val="0"/>
          <c:showSerName val="0"/>
          <c:showPercent val="0"/>
          <c:showBubbleSize val="0"/>
        </c:dLbls>
        <c:marker val="1"/>
        <c:smooth val="0"/>
        <c:axId val="96582656"/>
        <c:axId val="96473856"/>
      </c:lineChart>
      <c:dateAx>
        <c:axId val="96582656"/>
        <c:scaling>
          <c:orientation val="minMax"/>
        </c:scaling>
        <c:delete val="0"/>
        <c:axPos val="b"/>
        <c:majorGridlines/>
        <c:numFmt formatCode="m/d;@" sourceLinked="0"/>
        <c:majorTickMark val="out"/>
        <c:minorTickMark val="none"/>
        <c:tickLblPos val="low"/>
        <c:txPr>
          <a:bodyPr/>
          <a:lstStyle/>
          <a:p>
            <a:pPr>
              <a:defRPr sz="900"/>
            </a:pPr>
            <a:endParaRPr lang="ja-JP"/>
          </a:p>
        </c:txPr>
        <c:crossAx val="96473856"/>
        <c:crosses val="autoZero"/>
        <c:auto val="1"/>
        <c:lblOffset val="100"/>
        <c:baseTimeUnit val="days"/>
        <c:majorUnit val="7"/>
        <c:majorTimeUnit val="days"/>
      </c:dateAx>
      <c:valAx>
        <c:axId val="96473856"/>
        <c:scaling>
          <c:orientation val="minMax"/>
        </c:scaling>
        <c:delete val="0"/>
        <c:axPos val="l"/>
        <c:majorGridlines/>
        <c:numFmt formatCode="General" sourceLinked="1"/>
        <c:majorTickMark val="out"/>
        <c:minorTickMark val="none"/>
        <c:tickLblPos val="nextTo"/>
        <c:txPr>
          <a:bodyPr/>
          <a:lstStyle/>
          <a:p>
            <a:pPr>
              <a:defRPr sz="900" baseline="0"/>
            </a:pPr>
            <a:endParaRPr lang="ja-JP"/>
          </a:p>
        </c:txPr>
        <c:crossAx val="96582656"/>
        <c:crosses val="autoZero"/>
        <c:crossBetween val="between"/>
      </c:valAx>
    </c:plotArea>
    <c:plotVisOnly val="1"/>
    <c:dispBlanksAs val="gap"/>
    <c:showDLblsOverMax val="0"/>
  </c:chart>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824879402066983E-2"/>
          <c:y val="3.9189087561674718E-2"/>
          <c:w val="0.7900601134535602"/>
          <c:h val="0.85294139486001996"/>
        </c:manualLayout>
      </c:layout>
      <c:lineChart>
        <c:grouping val="standard"/>
        <c:varyColors val="0"/>
        <c:ser>
          <c:idx val="0"/>
          <c:order val="0"/>
          <c:tx>
            <c:strRef>
              <c:f>Sheet1!$Z$1</c:f>
              <c:strCache>
                <c:ptCount val="1"/>
                <c:pt idx="0">
                  <c:v>PV</c:v>
                </c:pt>
              </c:strCache>
            </c:strRef>
          </c:tx>
          <c:spPr>
            <a:ln>
              <a:solidFill>
                <a:schemeClr val="accent1"/>
              </a:solidFill>
            </a:ln>
          </c:spPr>
          <c:marker>
            <c:symbol val="square"/>
            <c:size val="10"/>
            <c:spPr>
              <a:ln>
                <a:solidFill>
                  <a:schemeClr val="accent1"/>
                </a:solidFill>
              </a:ln>
            </c:spPr>
          </c:marker>
          <c:cat>
            <c:numRef>
              <c:f>Sheet1!$Y$2:$Y$12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24</c:v>
                </c:pt>
                <c:pt idx="1">
                  <c:v>57</c:v>
                </c:pt>
                <c:pt idx="2">
                  <c:v>90</c:v>
                </c:pt>
                <c:pt idx="3">
                  <c:v>123</c:v>
                </c:pt>
                <c:pt idx="4">
                  <c:v>156</c:v>
                </c:pt>
                <c:pt idx="5">
                  <c:v>189</c:v>
                </c:pt>
                <c:pt idx="6">
                  <c:v>222</c:v>
                </c:pt>
                <c:pt idx="7">
                  <c:v>255</c:v>
                </c:pt>
                <c:pt idx="8">
                  <c:v>288</c:v>
                </c:pt>
                <c:pt idx="9">
                  <c:v>321</c:v>
                </c:pt>
                <c:pt idx="10">
                  <c:v>330</c:v>
                </c:pt>
              </c:numCache>
            </c:numRef>
          </c:val>
          <c:smooth val="0"/>
        </c:ser>
        <c:ser>
          <c:idx val="1"/>
          <c:order val="1"/>
          <c:tx>
            <c:strRef>
              <c:f>Sheet1!$L$2:$L$72</c:f>
              <c:strCache>
                <c:ptCount val="1"/>
                <c:pt idx="0">
                  <c:v>2 23 63 86 109 132 140 193 241 267 330</c:v>
                </c:pt>
              </c:strCache>
            </c:strRef>
          </c:tx>
          <c:val>
            <c:numLit>
              <c:formatCode>General</c:formatCode>
              <c:ptCount val="1"/>
              <c:pt idx="0">
                <c:v>1</c:v>
              </c:pt>
            </c:numLit>
          </c:val>
          <c:smooth val="0"/>
        </c:ser>
        <c:ser>
          <c:idx val="2"/>
          <c:order val="2"/>
          <c:tx>
            <c:v>ac</c:v>
          </c:tx>
          <c:val>
            <c:numRef>
              <c:f>Sheet1!$AD$2:$AD$12</c:f>
              <c:numCache>
                <c:formatCode>General</c:formatCode>
                <c:ptCount val="11"/>
                <c:pt idx="0">
                  <c:v>24</c:v>
                </c:pt>
                <c:pt idx="1">
                  <c:v>63</c:v>
                </c:pt>
                <c:pt idx="2">
                  <c:v>102</c:v>
                </c:pt>
                <c:pt idx="3">
                  <c:v>128</c:v>
                </c:pt>
                <c:pt idx="4">
                  <c:v>158</c:v>
                </c:pt>
                <c:pt idx="5">
                  <c:v>190</c:v>
                </c:pt>
                <c:pt idx="6">
                  <c:v>218</c:v>
                </c:pt>
                <c:pt idx="7">
                  <c:v>245</c:v>
                </c:pt>
                <c:pt idx="8">
                  <c:v>284</c:v>
                </c:pt>
                <c:pt idx="9">
                  <c:v>315</c:v>
                </c:pt>
                <c:pt idx="10">
                  <c:v>343</c:v>
                </c:pt>
              </c:numCache>
            </c:numRef>
          </c:val>
          <c:smooth val="0"/>
        </c:ser>
        <c:ser>
          <c:idx val="3"/>
          <c:order val="3"/>
          <c:tx>
            <c:v>ev</c:v>
          </c:tx>
          <c:spPr>
            <a:ln>
              <a:solidFill>
                <a:srgbClr val="FF0000"/>
              </a:solidFill>
            </a:ln>
          </c:spPr>
          <c:marker>
            <c:symbol val="square"/>
            <c:size val="7"/>
            <c:spPr>
              <a:solidFill>
                <a:srgbClr val="FF0000"/>
              </a:solidFill>
            </c:spPr>
          </c:marker>
          <c:val>
            <c:numRef>
              <c:f>Sheet1!$AE$2:$AE$12</c:f>
              <c:numCache>
                <c:formatCode>General</c:formatCode>
                <c:ptCount val="11"/>
                <c:pt idx="0">
                  <c:v>2</c:v>
                </c:pt>
                <c:pt idx="1">
                  <c:v>23</c:v>
                </c:pt>
                <c:pt idx="2">
                  <c:v>63</c:v>
                </c:pt>
                <c:pt idx="3">
                  <c:v>86</c:v>
                </c:pt>
                <c:pt idx="4">
                  <c:v>109</c:v>
                </c:pt>
                <c:pt idx="5">
                  <c:v>132</c:v>
                </c:pt>
                <c:pt idx="6">
                  <c:v>140</c:v>
                </c:pt>
                <c:pt idx="7">
                  <c:v>193</c:v>
                </c:pt>
                <c:pt idx="8">
                  <c:v>241</c:v>
                </c:pt>
                <c:pt idx="9">
                  <c:v>267</c:v>
                </c:pt>
                <c:pt idx="10">
                  <c:v>330</c:v>
                </c:pt>
              </c:numCache>
            </c:numRef>
          </c:val>
          <c:smooth val="0"/>
        </c:ser>
        <c:dLbls>
          <c:showLegendKey val="0"/>
          <c:showVal val="0"/>
          <c:showCatName val="0"/>
          <c:showSerName val="0"/>
          <c:showPercent val="0"/>
          <c:showBubbleSize val="0"/>
        </c:dLbls>
        <c:marker val="1"/>
        <c:smooth val="0"/>
        <c:axId val="96613120"/>
        <c:axId val="96615040"/>
      </c:lineChart>
      <c:dateAx>
        <c:axId val="96613120"/>
        <c:scaling>
          <c:orientation val="minMax"/>
        </c:scaling>
        <c:delete val="0"/>
        <c:axPos val="b"/>
        <c:majorGridlines/>
        <c:numFmt formatCode="m/d;@" sourceLinked="0"/>
        <c:majorTickMark val="out"/>
        <c:minorTickMark val="none"/>
        <c:tickLblPos val="low"/>
        <c:txPr>
          <a:bodyPr/>
          <a:lstStyle/>
          <a:p>
            <a:pPr>
              <a:defRPr sz="900"/>
            </a:pPr>
            <a:endParaRPr lang="ja-JP"/>
          </a:p>
        </c:txPr>
        <c:crossAx val="96615040"/>
        <c:crosses val="autoZero"/>
        <c:auto val="1"/>
        <c:lblOffset val="100"/>
        <c:baseTimeUnit val="days"/>
        <c:majorUnit val="7"/>
        <c:majorTimeUnit val="days"/>
      </c:dateAx>
      <c:valAx>
        <c:axId val="96615040"/>
        <c:scaling>
          <c:orientation val="minMax"/>
        </c:scaling>
        <c:delete val="0"/>
        <c:axPos val="l"/>
        <c:majorGridlines/>
        <c:numFmt formatCode="General" sourceLinked="1"/>
        <c:majorTickMark val="out"/>
        <c:minorTickMark val="none"/>
        <c:tickLblPos val="nextTo"/>
        <c:txPr>
          <a:bodyPr/>
          <a:lstStyle/>
          <a:p>
            <a:pPr>
              <a:defRPr sz="900" baseline="0"/>
            </a:pPr>
            <a:endParaRPr lang="ja-JP"/>
          </a:p>
        </c:txPr>
        <c:crossAx val="96613120"/>
        <c:crosses val="autoZero"/>
        <c:crossBetween val="between"/>
      </c:valAx>
    </c:plotArea>
    <c:plotVisOnly val="1"/>
    <c:dispBlanksAs val="gap"/>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9824879402066983E-2"/>
          <c:y val="3.9189087561674718E-2"/>
          <c:w val="0.75261255475202626"/>
          <c:h val="0.85294139486001996"/>
        </c:manualLayout>
      </c:layout>
      <c:lineChart>
        <c:grouping val="standard"/>
        <c:varyColors val="0"/>
        <c:ser>
          <c:idx val="0"/>
          <c:order val="0"/>
          <c:tx>
            <c:strRef>
              <c:f>Sheet1!$Z$1</c:f>
              <c:strCache>
                <c:ptCount val="1"/>
                <c:pt idx="0">
                  <c:v>PV</c:v>
                </c:pt>
              </c:strCache>
            </c:strRef>
          </c:tx>
          <c:spPr>
            <a:ln>
              <a:solidFill>
                <a:schemeClr val="accent1"/>
              </a:solidFill>
            </a:ln>
          </c:spPr>
          <c:marker>
            <c:symbol val="square"/>
            <c:size val="10"/>
            <c:spPr>
              <a:ln>
                <a:solidFill>
                  <a:schemeClr val="accent1"/>
                </a:solidFill>
              </a:ln>
            </c:spPr>
          </c:marker>
          <c:cat>
            <c:numRef>
              <c:f>Sheet1!$Y$2:$Y$12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24</c:v>
                </c:pt>
                <c:pt idx="1">
                  <c:v>57</c:v>
                </c:pt>
                <c:pt idx="2">
                  <c:v>90</c:v>
                </c:pt>
                <c:pt idx="3">
                  <c:v>123</c:v>
                </c:pt>
                <c:pt idx="4">
                  <c:v>156</c:v>
                </c:pt>
                <c:pt idx="5">
                  <c:v>189</c:v>
                </c:pt>
                <c:pt idx="6">
                  <c:v>222</c:v>
                </c:pt>
                <c:pt idx="7">
                  <c:v>255</c:v>
                </c:pt>
                <c:pt idx="8">
                  <c:v>288</c:v>
                </c:pt>
                <c:pt idx="9">
                  <c:v>321</c:v>
                </c:pt>
                <c:pt idx="10">
                  <c:v>330</c:v>
                </c:pt>
              </c:numCache>
            </c:numRef>
          </c:val>
          <c:smooth val="0"/>
        </c:ser>
        <c:ser>
          <c:idx val="1"/>
          <c:order val="1"/>
          <c:tx>
            <c:strRef>
              <c:f>Sheet1!$L$2:$L$72</c:f>
              <c:strCache>
                <c:ptCount val="1"/>
                <c:pt idx="0">
                  <c:v>2 23 63 86 109 132 140 193 241</c:v>
                </c:pt>
              </c:strCache>
            </c:strRef>
          </c:tx>
          <c:val>
            <c:numLit>
              <c:formatCode>General</c:formatCode>
              <c:ptCount val="1"/>
              <c:pt idx="0">
                <c:v>1</c:v>
              </c:pt>
            </c:numLit>
          </c:val>
          <c:smooth val="0"/>
        </c:ser>
        <c:ser>
          <c:idx val="2"/>
          <c:order val="2"/>
          <c:val>
            <c:numRef>
              <c:f>Sheet1!$AD$2:$AD$3</c:f>
              <c:numCache>
                <c:formatCode>General</c:formatCode>
                <c:ptCount val="2"/>
                <c:pt idx="0">
                  <c:v>24</c:v>
                </c:pt>
                <c:pt idx="1">
                  <c:v>63</c:v>
                </c:pt>
              </c:numCache>
            </c:numRef>
          </c:val>
          <c:smooth val="0"/>
        </c:ser>
        <c:ser>
          <c:idx val="3"/>
          <c:order val="3"/>
          <c:spPr>
            <a:ln>
              <a:solidFill>
                <a:srgbClr val="FF0000"/>
              </a:solidFill>
            </a:ln>
          </c:spPr>
          <c:marker>
            <c:symbol val="square"/>
            <c:size val="7"/>
            <c:spPr>
              <a:solidFill>
                <a:srgbClr val="FF0000"/>
              </a:solidFill>
            </c:spPr>
          </c:marker>
          <c:val>
            <c:numRef>
              <c:f>Sheet1!$AE$2:$AE$3</c:f>
              <c:numCache>
                <c:formatCode>General</c:formatCode>
                <c:ptCount val="2"/>
                <c:pt idx="0">
                  <c:v>2</c:v>
                </c:pt>
                <c:pt idx="1">
                  <c:v>23</c:v>
                </c:pt>
              </c:numCache>
            </c:numRef>
          </c:val>
          <c:smooth val="0"/>
        </c:ser>
        <c:dLbls>
          <c:showLegendKey val="0"/>
          <c:showVal val="0"/>
          <c:showCatName val="0"/>
          <c:showSerName val="0"/>
          <c:showPercent val="0"/>
          <c:showBubbleSize val="0"/>
        </c:dLbls>
        <c:marker val="1"/>
        <c:smooth val="0"/>
        <c:axId val="94282496"/>
        <c:axId val="94284416"/>
      </c:lineChart>
      <c:dateAx>
        <c:axId val="94282496"/>
        <c:scaling>
          <c:orientation val="minMax"/>
        </c:scaling>
        <c:delete val="0"/>
        <c:axPos val="b"/>
        <c:majorGridlines/>
        <c:numFmt formatCode="m/d;@" sourceLinked="0"/>
        <c:majorTickMark val="out"/>
        <c:minorTickMark val="none"/>
        <c:tickLblPos val="low"/>
        <c:crossAx val="94284416"/>
        <c:crosses val="autoZero"/>
        <c:auto val="1"/>
        <c:lblOffset val="100"/>
        <c:baseTimeUnit val="days"/>
        <c:majorUnit val="7"/>
        <c:majorTimeUnit val="days"/>
      </c:dateAx>
      <c:valAx>
        <c:axId val="94284416"/>
        <c:scaling>
          <c:orientation val="minMax"/>
        </c:scaling>
        <c:delete val="0"/>
        <c:axPos val="l"/>
        <c:majorGridlines/>
        <c:numFmt formatCode="General" sourceLinked="1"/>
        <c:majorTickMark val="out"/>
        <c:minorTickMark val="none"/>
        <c:tickLblPos val="nextTo"/>
        <c:crossAx val="94282496"/>
        <c:crosses val="autoZero"/>
        <c:crossBetween val="between"/>
      </c:valAx>
    </c:plotArea>
    <c:plotVisOnly val="1"/>
    <c:dispBlanksAs val="gap"/>
    <c:showDLblsOverMax val="0"/>
  </c:chart>
  <c:txPr>
    <a:bodyPr/>
    <a:lstStyle/>
    <a:p>
      <a:pPr>
        <a:defRPr sz="900"/>
      </a:pPr>
      <a:endParaRPr lang="ja-JP"/>
    </a:p>
  </c:txPr>
  <c:externalData r:id="rId2">
    <c:autoUpdate val="0"/>
  </c:externalData>
  <c:userShapes r:id="rId3"/>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9824879402066983E-2"/>
          <c:y val="3.9189087561674718E-2"/>
          <c:w val="0.75772277650961384"/>
          <c:h val="0.85294139486001996"/>
        </c:manualLayout>
      </c:layout>
      <c:lineChart>
        <c:grouping val="standard"/>
        <c:varyColors val="0"/>
        <c:ser>
          <c:idx val="0"/>
          <c:order val="0"/>
          <c:tx>
            <c:strRef>
              <c:f>Sheet1!$Z$1</c:f>
              <c:strCache>
                <c:ptCount val="1"/>
                <c:pt idx="0">
                  <c:v>PV</c:v>
                </c:pt>
              </c:strCache>
            </c:strRef>
          </c:tx>
          <c:spPr>
            <a:ln>
              <a:solidFill>
                <a:schemeClr val="accent1"/>
              </a:solidFill>
            </a:ln>
          </c:spPr>
          <c:marker>
            <c:symbol val="square"/>
            <c:size val="10"/>
            <c:spPr>
              <a:ln>
                <a:solidFill>
                  <a:schemeClr val="accent1"/>
                </a:solidFill>
              </a:ln>
            </c:spPr>
          </c:marker>
          <c:cat>
            <c:numRef>
              <c:f>Sheet1!$Y$2:$Y$12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24</c:v>
                </c:pt>
                <c:pt idx="1">
                  <c:v>57</c:v>
                </c:pt>
                <c:pt idx="2">
                  <c:v>90</c:v>
                </c:pt>
                <c:pt idx="3">
                  <c:v>123</c:v>
                </c:pt>
                <c:pt idx="4">
                  <c:v>156</c:v>
                </c:pt>
                <c:pt idx="5">
                  <c:v>189</c:v>
                </c:pt>
                <c:pt idx="6">
                  <c:v>222</c:v>
                </c:pt>
                <c:pt idx="7">
                  <c:v>255</c:v>
                </c:pt>
                <c:pt idx="8">
                  <c:v>288</c:v>
                </c:pt>
                <c:pt idx="9">
                  <c:v>321</c:v>
                </c:pt>
                <c:pt idx="10">
                  <c:v>330</c:v>
                </c:pt>
              </c:numCache>
            </c:numRef>
          </c:val>
          <c:smooth val="0"/>
        </c:ser>
        <c:ser>
          <c:idx val="1"/>
          <c:order val="1"/>
          <c:tx>
            <c:strRef>
              <c:f>Sheet1!$L$2:$L$72</c:f>
              <c:strCache>
                <c:ptCount val="1"/>
                <c:pt idx="0">
                  <c:v>2 23 63 86 109 132 140 193 241</c:v>
                </c:pt>
              </c:strCache>
            </c:strRef>
          </c:tx>
          <c:val>
            <c:numLit>
              <c:formatCode>General</c:formatCode>
              <c:ptCount val="1"/>
              <c:pt idx="0">
                <c:v>1</c:v>
              </c:pt>
            </c:numLit>
          </c:val>
          <c:smooth val="0"/>
        </c:ser>
        <c:ser>
          <c:idx val="2"/>
          <c:order val="2"/>
          <c:val>
            <c:numRef>
              <c:f>Sheet1!$AD$2:$AD$4</c:f>
              <c:numCache>
                <c:formatCode>General</c:formatCode>
                <c:ptCount val="3"/>
                <c:pt idx="0">
                  <c:v>24</c:v>
                </c:pt>
                <c:pt idx="1">
                  <c:v>63</c:v>
                </c:pt>
                <c:pt idx="2">
                  <c:v>102</c:v>
                </c:pt>
              </c:numCache>
            </c:numRef>
          </c:val>
          <c:smooth val="0"/>
        </c:ser>
        <c:ser>
          <c:idx val="3"/>
          <c:order val="3"/>
          <c:spPr>
            <a:ln>
              <a:solidFill>
                <a:srgbClr val="FF0000"/>
              </a:solidFill>
            </a:ln>
          </c:spPr>
          <c:marker>
            <c:symbol val="square"/>
            <c:size val="7"/>
            <c:spPr>
              <a:solidFill>
                <a:srgbClr val="FF0000"/>
              </a:solidFill>
            </c:spPr>
          </c:marker>
          <c:val>
            <c:numRef>
              <c:f>Sheet1!$AE$2:$AE$4</c:f>
              <c:numCache>
                <c:formatCode>General</c:formatCode>
                <c:ptCount val="3"/>
                <c:pt idx="0">
                  <c:v>2</c:v>
                </c:pt>
                <c:pt idx="1">
                  <c:v>23</c:v>
                </c:pt>
                <c:pt idx="2">
                  <c:v>63</c:v>
                </c:pt>
              </c:numCache>
            </c:numRef>
          </c:val>
          <c:smooth val="0"/>
        </c:ser>
        <c:dLbls>
          <c:showLegendKey val="0"/>
          <c:showVal val="0"/>
          <c:showCatName val="0"/>
          <c:showSerName val="0"/>
          <c:showPercent val="0"/>
          <c:showBubbleSize val="0"/>
        </c:dLbls>
        <c:marker val="1"/>
        <c:smooth val="0"/>
        <c:axId val="94358528"/>
        <c:axId val="94364800"/>
      </c:lineChart>
      <c:dateAx>
        <c:axId val="94358528"/>
        <c:scaling>
          <c:orientation val="minMax"/>
        </c:scaling>
        <c:delete val="0"/>
        <c:axPos val="b"/>
        <c:majorGridlines/>
        <c:numFmt formatCode="m/d;@" sourceLinked="0"/>
        <c:majorTickMark val="out"/>
        <c:minorTickMark val="none"/>
        <c:tickLblPos val="low"/>
        <c:crossAx val="94364800"/>
        <c:crosses val="autoZero"/>
        <c:auto val="1"/>
        <c:lblOffset val="100"/>
        <c:baseTimeUnit val="days"/>
        <c:majorUnit val="7"/>
        <c:majorTimeUnit val="days"/>
      </c:dateAx>
      <c:valAx>
        <c:axId val="94364800"/>
        <c:scaling>
          <c:orientation val="minMax"/>
        </c:scaling>
        <c:delete val="0"/>
        <c:axPos val="l"/>
        <c:majorGridlines/>
        <c:numFmt formatCode="General" sourceLinked="1"/>
        <c:majorTickMark val="out"/>
        <c:minorTickMark val="none"/>
        <c:tickLblPos val="nextTo"/>
        <c:crossAx val="94358528"/>
        <c:crosses val="autoZero"/>
        <c:crossBetween val="between"/>
      </c:valAx>
    </c:plotArea>
    <c:plotVisOnly val="1"/>
    <c:dispBlanksAs val="gap"/>
    <c:showDLblsOverMax val="0"/>
  </c:chart>
  <c:txPr>
    <a:bodyPr/>
    <a:lstStyle/>
    <a:p>
      <a:pPr>
        <a:defRPr sz="900"/>
      </a:pPr>
      <a:endParaRPr lang="ja-JP"/>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9824879402066983E-2"/>
          <c:y val="3.9189087561674718E-2"/>
          <c:w val="0.73966212692468813"/>
          <c:h val="0.85294139486001996"/>
        </c:manualLayout>
      </c:layout>
      <c:lineChart>
        <c:grouping val="standard"/>
        <c:varyColors val="0"/>
        <c:ser>
          <c:idx val="0"/>
          <c:order val="0"/>
          <c:tx>
            <c:strRef>
              <c:f>Sheet1!$Z$1</c:f>
              <c:strCache>
                <c:ptCount val="1"/>
                <c:pt idx="0">
                  <c:v>PV</c:v>
                </c:pt>
              </c:strCache>
            </c:strRef>
          </c:tx>
          <c:spPr>
            <a:ln>
              <a:solidFill>
                <a:schemeClr val="accent1"/>
              </a:solidFill>
            </a:ln>
          </c:spPr>
          <c:marker>
            <c:symbol val="square"/>
            <c:size val="10"/>
            <c:spPr>
              <a:ln>
                <a:solidFill>
                  <a:schemeClr val="accent1"/>
                </a:solidFill>
              </a:ln>
            </c:spPr>
          </c:marker>
          <c:cat>
            <c:numRef>
              <c:f>Sheet1!$Y$2:$Y$12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24</c:v>
                </c:pt>
                <c:pt idx="1">
                  <c:v>57</c:v>
                </c:pt>
                <c:pt idx="2">
                  <c:v>90</c:v>
                </c:pt>
                <c:pt idx="3">
                  <c:v>123</c:v>
                </c:pt>
                <c:pt idx="4">
                  <c:v>156</c:v>
                </c:pt>
                <c:pt idx="5">
                  <c:v>189</c:v>
                </c:pt>
                <c:pt idx="6">
                  <c:v>222</c:v>
                </c:pt>
                <c:pt idx="7">
                  <c:v>255</c:v>
                </c:pt>
                <c:pt idx="8">
                  <c:v>288</c:v>
                </c:pt>
                <c:pt idx="9">
                  <c:v>321</c:v>
                </c:pt>
                <c:pt idx="10">
                  <c:v>330</c:v>
                </c:pt>
              </c:numCache>
            </c:numRef>
          </c:val>
          <c:smooth val="0"/>
        </c:ser>
        <c:ser>
          <c:idx val="1"/>
          <c:order val="1"/>
          <c:tx>
            <c:strRef>
              <c:f>Sheet1!$L$2:$L$72</c:f>
              <c:strCache>
                <c:ptCount val="1"/>
                <c:pt idx="0">
                  <c:v>2 23 63 86 109 132 140 193 241</c:v>
                </c:pt>
              </c:strCache>
            </c:strRef>
          </c:tx>
          <c:val>
            <c:numLit>
              <c:formatCode>General</c:formatCode>
              <c:ptCount val="1"/>
              <c:pt idx="0">
                <c:v>1</c:v>
              </c:pt>
            </c:numLit>
          </c:val>
          <c:smooth val="0"/>
        </c:ser>
        <c:ser>
          <c:idx val="2"/>
          <c:order val="2"/>
          <c:val>
            <c:numRef>
              <c:f>Sheet1!$AD$2:$AD$5</c:f>
              <c:numCache>
                <c:formatCode>General</c:formatCode>
                <c:ptCount val="4"/>
                <c:pt idx="0">
                  <c:v>24</c:v>
                </c:pt>
                <c:pt idx="1">
                  <c:v>63</c:v>
                </c:pt>
                <c:pt idx="2">
                  <c:v>102</c:v>
                </c:pt>
                <c:pt idx="3">
                  <c:v>128</c:v>
                </c:pt>
              </c:numCache>
            </c:numRef>
          </c:val>
          <c:smooth val="0"/>
        </c:ser>
        <c:ser>
          <c:idx val="3"/>
          <c:order val="3"/>
          <c:spPr>
            <a:ln>
              <a:solidFill>
                <a:srgbClr val="FF0000"/>
              </a:solidFill>
            </a:ln>
          </c:spPr>
          <c:marker>
            <c:symbol val="square"/>
            <c:size val="7"/>
            <c:spPr>
              <a:solidFill>
                <a:srgbClr val="FF0000"/>
              </a:solidFill>
            </c:spPr>
          </c:marker>
          <c:val>
            <c:numRef>
              <c:f>Sheet1!$AE$2:$AE$5</c:f>
              <c:numCache>
                <c:formatCode>General</c:formatCode>
                <c:ptCount val="4"/>
                <c:pt idx="0">
                  <c:v>2</c:v>
                </c:pt>
                <c:pt idx="1">
                  <c:v>23</c:v>
                </c:pt>
                <c:pt idx="2">
                  <c:v>63</c:v>
                </c:pt>
                <c:pt idx="3">
                  <c:v>86</c:v>
                </c:pt>
              </c:numCache>
            </c:numRef>
          </c:val>
          <c:smooth val="0"/>
        </c:ser>
        <c:dLbls>
          <c:showLegendKey val="0"/>
          <c:showVal val="0"/>
          <c:showCatName val="0"/>
          <c:showSerName val="0"/>
          <c:showPercent val="0"/>
          <c:showBubbleSize val="0"/>
        </c:dLbls>
        <c:marker val="1"/>
        <c:smooth val="0"/>
        <c:axId val="94876032"/>
        <c:axId val="94877952"/>
      </c:lineChart>
      <c:dateAx>
        <c:axId val="94876032"/>
        <c:scaling>
          <c:orientation val="minMax"/>
        </c:scaling>
        <c:delete val="0"/>
        <c:axPos val="b"/>
        <c:majorGridlines/>
        <c:numFmt formatCode="m/d;@" sourceLinked="0"/>
        <c:majorTickMark val="out"/>
        <c:minorTickMark val="none"/>
        <c:tickLblPos val="low"/>
        <c:crossAx val="94877952"/>
        <c:crosses val="autoZero"/>
        <c:auto val="1"/>
        <c:lblOffset val="100"/>
        <c:baseTimeUnit val="days"/>
        <c:majorUnit val="7"/>
        <c:majorTimeUnit val="days"/>
      </c:dateAx>
      <c:valAx>
        <c:axId val="94877952"/>
        <c:scaling>
          <c:orientation val="minMax"/>
        </c:scaling>
        <c:delete val="0"/>
        <c:axPos val="l"/>
        <c:majorGridlines/>
        <c:numFmt formatCode="General" sourceLinked="1"/>
        <c:majorTickMark val="out"/>
        <c:minorTickMark val="none"/>
        <c:tickLblPos val="nextTo"/>
        <c:crossAx val="94876032"/>
        <c:crosses val="autoZero"/>
        <c:crossBetween val="between"/>
      </c:valAx>
    </c:plotArea>
    <c:plotVisOnly val="1"/>
    <c:dispBlanksAs val="gap"/>
    <c:showDLblsOverMax val="0"/>
  </c:chart>
  <c:txPr>
    <a:bodyPr/>
    <a:lstStyle/>
    <a:p>
      <a:pPr>
        <a:defRPr sz="900"/>
      </a:pPr>
      <a:endParaRPr lang="ja-JP"/>
    </a:p>
  </c:txPr>
  <c:externalData r:id="rId2">
    <c:autoUpdate val="0"/>
  </c:externalData>
  <c:userShapes r:id="rId3"/>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9824879402066983E-2"/>
          <c:y val="3.9189087561674718E-2"/>
          <c:w val="0.75144820132777523"/>
          <c:h val="0.85294139486001996"/>
        </c:manualLayout>
      </c:layout>
      <c:lineChart>
        <c:grouping val="standard"/>
        <c:varyColors val="0"/>
        <c:ser>
          <c:idx val="0"/>
          <c:order val="0"/>
          <c:tx>
            <c:strRef>
              <c:f>Sheet1!$Z$1</c:f>
              <c:strCache>
                <c:ptCount val="1"/>
                <c:pt idx="0">
                  <c:v>PV</c:v>
                </c:pt>
              </c:strCache>
            </c:strRef>
          </c:tx>
          <c:spPr>
            <a:ln>
              <a:solidFill>
                <a:schemeClr val="accent1"/>
              </a:solidFill>
            </a:ln>
          </c:spPr>
          <c:marker>
            <c:symbol val="square"/>
            <c:size val="10"/>
            <c:spPr>
              <a:ln>
                <a:solidFill>
                  <a:schemeClr val="accent1"/>
                </a:solidFill>
              </a:ln>
            </c:spPr>
          </c:marker>
          <c:cat>
            <c:numRef>
              <c:f>Sheet1!$Y$2:$Y$12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24</c:v>
                </c:pt>
                <c:pt idx="1">
                  <c:v>57</c:v>
                </c:pt>
                <c:pt idx="2">
                  <c:v>90</c:v>
                </c:pt>
                <c:pt idx="3">
                  <c:v>123</c:v>
                </c:pt>
                <c:pt idx="4">
                  <c:v>156</c:v>
                </c:pt>
                <c:pt idx="5">
                  <c:v>189</c:v>
                </c:pt>
                <c:pt idx="6">
                  <c:v>222</c:v>
                </c:pt>
                <c:pt idx="7">
                  <c:v>255</c:v>
                </c:pt>
                <c:pt idx="8">
                  <c:v>288</c:v>
                </c:pt>
                <c:pt idx="9">
                  <c:v>321</c:v>
                </c:pt>
                <c:pt idx="10">
                  <c:v>330</c:v>
                </c:pt>
              </c:numCache>
            </c:numRef>
          </c:val>
          <c:smooth val="0"/>
        </c:ser>
        <c:ser>
          <c:idx val="1"/>
          <c:order val="1"/>
          <c:tx>
            <c:strRef>
              <c:f>Sheet1!$L$2:$L$72</c:f>
              <c:strCache>
                <c:ptCount val="1"/>
                <c:pt idx="0">
                  <c:v>2 23 63 86 109 132 140 193 241</c:v>
                </c:pt>
              </c:strCache>
            </c:strRef>
          </c:tx>
          <c:val>
            <c:numLit>
              <c:formatCode>General</c:formatCode>
              <c:ptCount val="1"/>
              <c:pt idx="0">
                <c:v>1</c:v>
              </c:pt>
            </c:numLit>
          </c:val>
          <c:smooth val="0"/>
        </c:ser>
        <c:ser>
          <c:idx val="2"/>
          <c:order val="2"/>
          <c:val>
            <c:numRef>
              <c:f>Sheet1!$AD$2:$AD$6</c:f>
              <c:numCache>
                <c:formatCode>General</c:formatCode>
                <c:ptCount val="5"/>
                <c:pt idx="0">
                  <c:v>24</c:v>
                </c:pt>
                <c:pt idx="1">
                  <c:v>63</c:v>
                </c:pt>
                <c:pt idx="2">
                  <c:v>102</c:v>
                </c:pt>
                <c:pt idx="3">
                  <c:v>128</c:v>
                </c:pt>
                <c:pt idx="4">
                  <c:v>158</c:v>
                </c:pt>
              </c:numCache>
            </c:numRef>
          </c:val>
          <c:smooth val="0"/>
        </c:ser>
        <c:ser>
          <c:idx val="3"/>
          <c:order val="3"/>
          <c:spPr>
            <a:ln>
              <a:solidFill>
                <a:srgbClr val="FF0000"/>
              </a:solidFill>
            </a:ln>
          </c:spPr>
          <c:marker>
            <c:symbol val="square"/>
            <c:size val="7"/>
            <c:spPr>
              <a:solidFill>
                <a:srgbClr val="FF0000"/>
              </a:solidFill>
            </c:spPr>
          </c:marker>
          <c:val>
            <c:numRef>
              <c:f>Sheet1!$AE$2:$AE$6</c:f>
              <c:numCache>
                <c:formatCode>General</c:formatCode>
                <c:ptCount val="5"/>
                <c:pt idx="0">
                  <c:v>2</c:v>
                </c:pt>
                <c:pt idx="1">
                  <c:v>23</c:v>
                </c:pt>
                <c:pt idx="2">
                  <c:v>63</c:v>
                </c:pt>
                <c:pt idx="3">
                  <c:v>86</c:v>
                </c:pt>
                <c:pt idx="4">
                  <c:v>109</c:v>
                </c:pt>
              </c:numCache>
            </c:numRef>
          </c:val>
          <c:smooth val="0"/>
        </c:ser>
        <c:dLbls>
          <c:showLegendKey val="0"/>
          <c:showVal val="0"/>
          <c:showCatName val="0"/>
          <c:showSerName val="0"/>
          <c:showPercent val="0"/>
          <c:showBubbleSize val="0"/>
        </c:dLbls>
        <c:marker val="1"/>
        <c:smooth val="0"/>
        <c:axId val="95971200"/>
        <c:axId val="95977472"/>
      </c:lineChart>
      <c:dateAx>
        <c:axId val="95971200"/>
        <c:scaling>
          <c:orientation val="minMax"/>
        </c:scaling>
        <c:delete val="0"/>
        <c:axPos val="b"/>
        <c:majorGridlines/>
        <c:numFmt formatCode="m/d;@" sourceLinked="0"/>
        <c:majorTickMark val="out"/>
        <c:minorTickMark val="none"/>
        <c:tickLblPos val="low"/>
        <c:crossAx val="95977472"/>
        <c:crosses val="autoZero"/>
        <c:auto val="1"/>
        <c:lblOffset val="100"/>
        <c:baseTimeUnit val="days"/>
        <c:majorUnit val="7"/>
        <c:majorTimeUnit val="days"/>
      </c:dateAx>
      <c:valAx>
        <c:axId val="95977472"/>
        <c:scaling>
          <c:orientation val="minMax"/>
        </c:scaling>
        <c:delete val="0"/>
        <c:axPos val="l"/>
        <c:majorGridlines/>
        <c:numFmt formatCode="General" sourceLinked="1"/>
        <c:majorTickMark val="out"/>
        <c:minorTickMark val="none"/>
        <c:tickLblPos val="nextTo"/>
        <c:crossAx val="95971200"/>
        <c:crosses val="autoZero"/>
        <c:crossBetween val="between"/>
      </c:valAx>
    </c:plotArea>
    <c:plotVisOnly val="1"/>
    <c:dispBlanksAs val="gap"/>
    <c:showDLblsOverMax val="0"/>
  </c:chart>
  <c:txPr>
    <a:bodyPr/>
    <a:lstStyle/>
    <a:p>
      <a:pPr>
        <a:defRPr sz="900"/>
      </a:pPr>
      <a:endParaRPr lang="ja-JP"/>
    </a:p>
  </c:tx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9824879402066983E-2"/>
          <c:y val="3.9189087561674718E-2"/>
          <c:w val="0.74768353467217252"/>
          <c:h val="0.85294139486001996"/>
        </c:manualLayout>
      </c:layout>
      <c:lineChart>
        <c:grouping val="standard"/>
        <c:varyColors val="0"/>
        <c:ser>
          <c:idx val="0"/>
          <c:order val="0"/>
          <c:tx>
            <c:strRef>
              <c:f>Sheet1!$Z$1</c:f>
              <c:strCache>
                <c:ptCount val="1"/>
                <c:pt idx="0">
                  <c:v>PV</c:v>
                </c:pt>
              </c:strCache>
            </c:strRef>
          </c:tx>
          <c:spPr>
            <a:ln>
              <a:solidFill>
                <a:schemeClr val="accent1"/>
              </a:solidFill>
            </a:ln>
          </c:spPr>
          <c:marker>
            <c:symbol val="square"/>
            <c:size val="10"/>
            <c:spPr>
              <a:ln>
                <a:solidFill>
                  <a:schemeClr val="accent1"/>
                </a:solidFill>
              </a:ln>
            </c:spPr>
          </c:marker>
          <c:cat>
            <c:numRef>
              <c:f>Sheet1!$Y$2:$Y$12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24</c:v>
                </c:pt>
                <c:pt idx="1">
                  <c:v>57</c:v>
                </c:pt>
                <c:pt idx="2">
                  <c:v>90</c:v>
                </c:pt>
                <c:pt idx="3">
                  <c:v>123</c:v>
                </c:pt>
                <c:pt idx="4">
                  <c:v>156</c:v>
                </c:pt>
                <c:pt idx="5">
                  <c:v>189</c:v>
                </c:pt>
                <c:pt idx="6">
                  <c:v>222</c:v>
                </c:pt>
                <c:pt idx="7">
                  <c:v>255</c:v>
                </c:pt>
                <c:pt idx="8">
                  <c:v>288</c:v>
                </c:pt>
                <c:pt idx="9">
                  <c:v>321</c:v>
                </c:pt>
                <c:pt idx="10">
                  <c:v>330</c:v>
                </c:pt>
              </c:numCache>
            </c:numRef>
          </c:val>
          <c:smooth val="0"/>
        </c:ser>
        <c:ser>
          <c:idx val="1"/>
          <c:order val="1"/>
          <c:tx>
            <c:strRef>
              <c:f>Sheet1!$L$2:$L$72</c:f>
              <c:strCache>
                <c:ptCount val="1"/>
                <c:pt idx="0">
                  <c:v>2 23 63 86 109 132 140 193 241</c:v>
                </c:pt>
              </c:strCache>
            </c:strRef>
          </c:tx>
          <c:val>
            <c:numLit>
              <c:formatCode>General</c:formatCode>
              <c:ptCount val="1"/>
              <c:pt idx="0">
                <c:v>1</c:v>
              </c:pt>
            </c:numLit>
          </c:val>
          <c:smooth val="0"/>
        </c:ser>
        <c:ser>
          <c:idx val="2"/>
          <c:order val="2"/>
          <c:val>
            <c:numRef>
              <c:f>Sheet1!$AD$2:$AD$7</c:f>
              <c:numCache>
                <c:formatCode>General</c:formatCode>
                <c:ptCount val="6"/>
                <c:pt idx="0">
                  <c:v>24</c:v>
                </c:pt>
                <c:pt idx="1">
                  <c:v>63</c:v>
                </c:pt>
                <c:pt idx="2">
                  <c:v>102</c:v>
                </c:pt>
                <c:pt idx="3">
                  <c:v>128</c:v>
                </c:pt>
                <c:pt idx="4">
                  <c:v>158</c:v>
                </c:pt>
                <c:pt idx="5">
                  <c:v>190</c:v>
                </c:pt>
              </c:numCache>
            </c:numRef>
          </c:val>
          <c:smooth val="0"/>
        </c:ser>
        <c:ser>
          <c:idx val="3"/>
          <c:order val="3"/>
          <c:spPr>
            <a:ln>
              <a:solidFill>
                <a:srgbClr val="FF0000"/>
              </a:solidFill>
            </a:ln>
          </c:spPr>
          <c:marker>
            <c:symbol val="square"/>
            <c:size val="7"/>
            <c:spPr>
              <a:solidFill>
                <a:srgbClr val="FF0000"/>
              </a:solidFill>
            </c:spPr>
          </c:marker>
          <c:val>
            <c:numRef>
              <c:f>Sheet1!$AE$2:$AE$7</c:f>
              <c:numCache>
                <c:formatCode>General</c:formatCode>
                <c:ptCount val="6"/>
                <c:pt idx="0">
                  <c:v>2</c:v>
                </c:pt>
                <c:pt idx="1">
                  <c:v>23</c:v>
                </c:pt>
                <c:pt idx="2">
                  <c:v>63</c:v>
                </c:pt>
                <c:pt idx="3">
                  <c:v>86</c:v>
                </c:pt>
                <c:pt idx="4">
                  <c:v>109</c:v>
                </c:pt>
                <c:pt idx="5">
                  <c:v>132</c:v>
                </c:pt>
              </c:numCache>
            </c:numRef>
          </c:val>
          <c:smooth val="0"/>
        </c:ser>
        <c:dLbls>
          <c:showLegendKey val="0"/>
          <c:showVal val="0"/>
          <c:showCatName val="0"/>
          <c:showSerName val="0"/>
          <c:showPercent val="0"/>
          <c:showBubbleSize val="0"/>
        </c:dLbls>
        <c:marker val="1"/>
        <c:smooth val="0"/>
        <c:axId val="95203712"/>
        <c:axId val="95205632"/>
      </c:lineChart>
      <c:dateAx>
        <c:axId val="95203712"/>
        <c:scaling>
          <c:orientation val="minMax"/>
        </c:scaling>
        <c:delete val="0"/>
        <c:axPos val="b"/>
        <c:majorGridlines/>
        <c:numFmt formatCode="m/d;@" sourceLinked="0"/>
        <c:majorTickMark val="out"/>
        <c:minorTickMark val="none"/>
        <c:tickLblPos val="low"/>
        <c:crossAx val="95205632"/>
        <c:crosses val="autoZero"/>
        <c:auto val="1"/>
        <c:lblOffset val="100"/>
        <c:baseTimeUnit val="days"/>
        <c:majorUnit val="7"/>
        <c:majorTimeUnit val="days"/>
      </c:dateAx>
      <c:valAx>
        <c:axId val="95205632"/>
        <c:scaling>
          <c:orientation val="minMax"/>
        </c:scaling>
        <c:delete val="0"/>
        <c:axPos val="l"/>
        <c:majorGridlines/>
        <c:numFmt formatCode="General" sourceLinked="1"/>
        <c:majorTickMark val="out"/>
        <c:minorTickMark val="none"/>
        <c:tickLblPos val="nextTo"/>
        <c:crossAx val="95203712"/>
        <c:crosses val="autoZero"/>
        <c:crossBetween val="between"/>
      </c:valAx>
    </c:plotArea>
    <c:plotVisOnly val="1"/>
    <c:dispBlanksAs val="gap"/>
    <c:showDLblsOverMax val="0"/>
  </c:chart>
  <c:txPr>
    <a:bodyPr/>
    <a:lstStyle/>
    <a:p>
      <a:pPr>
        <a:defRPr sz="900"/>
      </a:pPr>
      <a:endParaRPr lang="ja-JP"/>
    </a:p>
  </c:txPr>
  <c:externalData r:id="rId2">
    <c:autoUpdate val="0"/>
  </c:externalData>
  <c:userShapes r:id="rId3"/>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9824879402066983E-2"/>
          <c:y val="3.9189087561674718E-2"/>
          <c:w val="0.74357040874776648"/>
          <c:h val="0.85294139486001996"/>
        </c:manualLayout>
      </c:layout>
      <c:lineChart>
        <c:grouping val="standard"/>
        <c:varyColors val="0"/>
        <c:ser>
          <c:idx val="0"/>
          <c:order val="0"/>
          <c:tx>
            <c:strRef>
              <c:f>Sheet1!$Z$1</c:f>
              <c:strCache>
                <c:ptCount val="1"/>
                <c:pt idx="0">
                  <c:v>PV</c:v>
                </c:pt>
              </c:strCache>
            </c:strRef>
          </c:tx>
          <c:spPr>
            <a:ln>
              <a:solidFill>
                <a:schemeClr val="accent1"/>
              </a:solidFill>
            </a:ln>
          </c:spPr>
          <c:marker>
            <c:symbol val="square"/>
            <c:size val="10"/>
            <c:spPr>
              <a:ln>
                <a:solidFill>
                  <a:schemeClr val="accent1"/>
                </a:solidFill>
              </a:ln>
            </c:spPr>
          </c:marker>
          <c:cat>
            <c:numRef>
              <c:f>Sheet1!$Y$2:$Y$12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24</c:v>
                </c:pt>
                <c:pt idx="1">
                  <c:v>57</c:v>
                </c:pt>
                <c:pt idx="2">
                  <c:v>90</c:v>
                </c:pt>
                <c:pt idx="3">
                  <c:v>123</c:v>
                </c:pt>
                <c:pt idx="4">
                  <c:v>156</c:v>
                </c:pt>
                <c:pt idx="5">
                  <c:v>189</c:v>
                </c:pt>
                <c:pt idx="6">
                  <c:v>222</c:v>
                </c:pt>
                <c:pt idx="7">
                  <c:v>255</c:v>
                </c:pt>
                <c:pt idx="8">
                  <c:v>288</c:v>
                </c:pt>
                <c:pt idx="9">
                  <c:v>321</c:v>
                </c:pt>
                <c:pt idx="10">
                  <c:v>330</c:v>
                </c:pt>
              </c:numCache>
            </c:numRef>
          </c:val>
          <c:smooth val="0"/>
        </c:ser>
        <c:ser>
          <c:idx val="1"/>
          <c:order val="1"/>
          <c:tx>
            <c:strRef>
              <c:f>Sheet1!$L$2:$L$72</c:f>
              <c:strCache>
                <c:ptCount val="1"/>
                <c:pt idx="0">
                  <c:v>2 23 63 86 109 132 140 193 241</c:v>
                </c:pt>
              </c:strCache>
            </c:strRef>
          </c:tx>
          <c:val>
            <c:numLit>
              <c:formatCode>General</c:formatCode>
              <c:ptCount val="1"/>
              <c:pt idx="0">
                <c:v>1</c:v>
              </c:pt>
            </c:numLit>
          </c:val>
          <c:smooth val="0"/>
        </c:ser>
        <c:ser>
          <c:idx val="2"/>
          <c:order val="2"/>
          <c:val>
            <c:numRef>
              <c:f>Sheet1!$AD$2:$AD$8</c:f>
              <c:numCache>
                <c:formatCode>General</c:formatCode>
                <c:ptCount val="7"/>
                <c:pt idx="0">
                  <c:v>24</c:v>
                </c:pt>
                <c:pt idx="1">
                  <c:v>63</c:v>
                </c:pt>
                <c:pt idx="2">
                  <c:v>102</c:v>
                </c:pt>
                <c:pt idx="3">
                  <c:v>128</c:v>
                </c:pt>
                <c:pt idx="4">
                  <c:v>158</c:v>
                </c:pt>
                <c:pt idx="5">
                  <c:v>190</c:v>
                </c:pt>
                <c:pt idx="6">
                  <c:v>218</c:v>
                </c:pt>
              </c:numCache>
            </c:numRef>
          </c:val>
          <c:smooth val="0"/>
        </c:ser>
        <c:ser>
          <c:idx val="3"/>
          <c:order val="3"/>
          <c:spPr>
            <a:ln>
              <a:solidFill>
                <a:srgbClr val="FF0000"/>
              </a:solidFill>
            </a:ln>
          </c:spPr>
          <c:marker>
            <c:symbol val="square"/>
            <c:size val="7"/>
            <c:spPr>
              <a:solidFill>
                <a:srgbClr val="FF0000"/>
              </a:solidFill>
            </c:spPr>
          </c:marker>
          <c:val>
            <c:numRef>
              <c:f>Sheet1!$AE$2:$AE$8</c:f>
              <c:numCache>
                <c:formatCode>General</c:formatCode>
                <c:ptCount val="7"/>
                <c:pt idx="0">
                  <c:v>2</c:v>
                </c:pt>
                <c:pt idx="1">
                  <c:v>23</c:v>
                </c:pt>
                <c:pt idx="2">
                  <c:v>63</c:v>
                </c:pt>
                <c:pt idx="3">
                  <c:v>86</c:v>
                </c:pt>
                <c:pt idx="4">
                  <c:v>109</c:v>
                </c:pt>
                <c:pt idx="5">
                  <c:v>132</c:v>
                </c:pt>
                <c:pt idx="6">
                  <c:v>140</c:v>
                </c:pt>
              </c:numCache>
            </c:numRef>
          </c:val>
          <c:smooth val="0"/>
        </c:ser>
        <c:dLbls>
          <c:showLegendKey val="0"/>
          <c:showVal val="0"/>
          <c:showCatName val="0"/>
          <c:showSerName val="0"/>
          <c:showPercent val="0"/>
          <c:showBubbleSize val="0"/>
        </c:dLbls>
        <c:marker val="1"/>
        <c:smooth val="0"/>
        <c:axId val="95287168"/>
        <c:axId val="96018432"/>
      </c:lineChart>
      <c:dateAx>
        <c:axId val="95287168"/>
        <c:scaling>
          <c:orientation val="minMax"/>
        </c:scaling>
        <c:delete val="0"/>
        <c:axPos val="b"/>
        <c:majorGridlines/>
        <c:numFmt formatCode="m/d;@" sourceLinked="0"/>
        <c:majorTickMark val="out"/>
        <c:minorTickMark val="none"/>
        <c:tickLblPos val="low"/>
        <c:crossAx val="96018432"/>
        <c:crosses val="autoZero"/>
        <c:auto val="1"/>
        <c:lblOffset val="100"/>
        <c:baseTimeUnit val="days"/>
        <c:majorUnit val="7"/>
        <c:majorTimeUnit val="days"/>
      </c:dateAx>
      <c:valAx>
        <c:axId val="96018432"/>
        <c:scaling>
          <c:orientation val="minMax"/>
        </c:scaling>
        <c:delete val="0"/>
        <c:axPos val="l"/>
        <c:majorGridlines/>
        <c:numFmt formatCode="General" sourceLinked="1"/>
        <c:majorTickMark val="out"/>
        <c:minorTickMark val="none"/>
        <c:tickLblPos val="nextTo"/>
        <c:crossAx val="95287168"/>
        <c:crosses val="autoZero"/>
        <c:crossBetween val="between"/>
      </c:valAx>
    </c:plotArea>
    <c:plotVisOnly val="1"/>
    <c:dispBlanksAs val="gap"/>
    <c:showDLblsOverMax val="0"/>
  </c:chart>
  <c:txPr>
    <a:bodyPr/>
    <a:lstStyle/>
    <a:p>
      <a:pPr>
        <a:defRPr sz="900"/>
      </a:pPr>
      <a:endParaRPr lang="ja-JP"/>
    </a:p>
  </c:txPr>
  <c:externalData r:id="rId2">
    <c:autoUpdate val="0"/>
  </c:externalData>
  <c:userShapes r:id="rId3"/>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9824879402066983E-2"/>
          <c:y val="3.9189087561674718E-2"/>
          <c:w val="0.73903836124718936"/>
          <c:h val="0.85294139486001996"/>
        </c:manualLayout>
      </c:layout>
      <c:lineChart>
        <c:grouping val="standard"/>
        <c:varyColors val="0"/>
        <c:ser>
          <c:idx val="0"/>
          <c:order val="0"/>
          <c:tx>
            <c:strRef>
              <c:f>Sheet1!$Z$1</c:f>
              <c:strCache>
                <c:ptCount val="1"/>
                <c:pt idx="0">
                  <c:v>PV</c:v>
                </c:pt>
              </c:strCache>
            </c:strRef>
          </c:tx>
          <c:spPr>
            <a:ln>
              <a:solidFill>
                <a:schemeClr val="accent1"/>
              </a:solidFill>
            </a:ln>
          </c:spPr>
          <c:marker>
            <c:symbol val="square"/>
            <c:size val="10"/>
            <c:spPr>
              <a:ln>
                <a:solidFill>
                  <a:schemeClr val="accent1"/>
                </a:solidFill>
              </a:ln>
            </c:spPr>
          </c:marker>
          <c:cat>
            <c:numRef>
              <c:f>Sheet1!$Y$2:$Y$12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24</c:v>
                </c:pt>
                <c:pt idx="1">
                  <c:v>57</c:v>
                </c:pt>
                <c:pt idx="2">
                  <c:v>90</c:v>
                </c:pt>
                <c:pt idx="3">
                  <c:v>123</c:v>
                </c:pt>
                <c:pt idx="4">
                  <c:v>156</c:v>
                </c:pt>
                <c:pt idx="5">
                  <c:v>189</c:v>
                </c:pt>
                <c:pt idx="6">
                  <c:v>222</c:v>
                </c:pt>
                <c:pt idx="7">
                  <c:v>255</c:v>
                </c:pt>
                <c:pt idx="8">
                  <c:v>288</c:v>
                </c:pt>
                <c:pt idx="9">
                  <c:v>321</c:v>
                </c:pt>
                <c:pt idx="10">
                  <c:v>330</c:v>
                </c:pt>
              </c:numCache>
            </c:numRef>
          </c:val>
          <c:smooth val="0"/>
        </c:ser>
        <c:ser>
          <c:idx val="1"/>
          <c:order val="1"/>
          <c:tx>
            <c:strRef>
              <c:f>Sheet1!$L$2:$L$72</c:f>
              <c:strCache>
                <c:ptCount val="1"/>
                <c:pt idx="0">
                  <c:v>2 23 63 86 109 132 140 193 241</c:v>
                </c:pt>
              </c:strCache>
            </c:strRef>
          </c:tx>
          <c:val>
            <c:numLit>
              <c:formatCode>General</c:formatCode>
              <c:ptCount val="1"/>
              <c:pt idx="0">
                <c:v>1</c:v>
              </c:pt>
            </c:numLit>
          </c:val>
          <c:smooth val="0"/>
        </c:ser>
        <c:ser>
          <c:idx val="2"/>
          <c:order val="2"/>
          <c:val>
            <c:numRef>
              <c:f>Sheet1!$AD$2:$AD$9</c:f>
              <c:numCache>
                <c:formatCode>General</c:formatCode>
                <c:ptCount val="8"/>
                <c:pt idx="0">
                  <c:v>24</c:v>
                </c:pt>
                <c:pt idx="1">
                  <c:v>63</c:v>
                </c:pt>
                <c:pt idx="2">
                  <c:v>102</c:v>
                </c:pt>
                <c:pt idx="3">
                  <c:v>128</c:v>
                </c:pt>
                <c:pt idx="4">
                  <c:v>158</c:v>
                </c:pt>
                <c:pt idx="5">
                  <c:v>190</c:v>
                </c:pt>
                <c:pt idx="6">
                  <c:v>218</c:v>
                </c:pt>
                <c:pt idx="7">
                  <c:v>245</c:v>
                </c:pt>
              </c:numCache>
            </c:numRef>
          </c:val>
          <c:smooth val="0"/>
        </c:ser>
        <c:ser>
          <c:idx val="3"/>
          <c:order val="3"/>
          <c:spPr>
            <a:ln>
              <a:solidFill>
                <a:srgbClr val="FF0000"/>
              </a:solidFill>
            </a:ln>
          </c:spPr>
          <c:marker>
            <c:symbol val="square"/>
            <c:size val="7"/>
            <c:spPr>
              <a:solidFill>
                <a:srgbClr val="FF0000"/>
              </a:solidFill>
            </c:spPr>
          </c:marker>
          <c:val>
            <c:numRef>
              <c:f>Sheet1!$AE$2:$AE$9</c:f>
              <c:numCache>
                <c:formatCode>General</c:formatCode>
                <c:ptCount val="8"/>
                <c:pt idx="0">
                  <c:v>2</c:v>
                </c:pt>
                <c:pt idx="1">
                  <c:v>23</c:v>
                </c:pt>
                <c:pt idx="2">
                  <c:v>63</c:v>
                </c:pt>
                <c:pt idx="3">
                  <c:v>86</c:v>
                </c:pt>
                <c:pt idx="4">
                  <c:v>109</c:v>
                </c:pt>
                <c:pt idx="5">
                  <c:v>132</c:v>
                </c:pt>
                <c:pt idx="6">
                  <c:v>140</c:v>
                </c:pt>
                <c:pt idx="7">
                  <c:v>193</c:v>
                </c:pt>
              </c:numCache>
            </c:numRef>
          </c:val>
          <c:smooth val="0"/>
        </c:ser>
        <c:dLbls>
          <c:showLegendKey val="0"/>
          <c:showVal val="0"/>
          <c:showCatName val="0"/>
          <c:showSerName val="0"/>
          <c:showPercent val="0"/>
          <c:showBubbleSize val="0"/>
        </c:dLbls>
        <c:marker val="1"/>
        <c:smooth val="0"/>
        <c:axId val="95391744"/>
        <c:axId val="95393664"/>
      </c:lineChart>
      <c:dateAx>
        <c:axId val="95391744"/>
        <c:scaling>
          <c:orientation val="minMax"/>
        </c:scaling>
        <c:delete val="0"/>
        <c:axPos val="b"/>
        <c:majorGridlines/>
        <c:numFmt formatCode="m/d;@" sourceLinked="0"/>
        <c:majorTickMark val="out"/>
        <c:minorTickMark val="none"/>
        <c:tickLblPos val="low"/>
        <c:crossAx val="95393664"/>
        <c:crosses val="autoZero"/>
        <c:auto val="1"/>
        <c:lblOffset val="100"/>
        <c:baseTimeUnit val="days"/>
        <c:majorUnit val="7"/>
        <c:majorTimeUnit val="days"/>
      </c:dateAx>
      <c:valAx>
        <c:axId val="95393664"/>
        <c:scaling>
          <c:orientation val="minMax"/>
        </c:scaling>
        <c:delete val="0"/>
        <c:axPos val="l"/>
        <c:majorGridlines/>
        <c:numFmt formatCode="General" sourceLinked="1"/>
        <c:majorTickMark val="out"/>
        <c:minorTickMark val="none"/>
        <c:tickLblPos val="nextTo"/>
        <c:crossAx val="95391744"/>
        <c:crosses val="autoZero"/>
        <c:crossBetween val="between"/>
      </c:valAx>
    </c:plotArea>
    <c:plotVisOnly val="1"/>
    <c:dispBlanksAs val="gap"/>
    <c:showDLblsOverMax val="0"/>
  </c:chart>
  <c:txPr>
    <a:bodyPr/>
    <a:lstStyle/>
    <a:p>
      <a:pPr>
        <a:defRPr sz="900"/>
      </a:pPr>
      <a:endParaRPr lang="ja-JP"/>
    </a:p>
  </c:txPr>
  <c:externalData r:id="rId2">
    <c:autoUpdate val="0"/>
  </c:externalData>
  <c:userShapes r:id="rId3"/>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6.9824879402066983E-2"/>
          <c:y val="3.9189087561674718E-2"/>
          <c:w val="0.73878477262120379"/>
          <c:h val="0.85294139486001996"/>
        </c:manualLayout>
      </c:layout>
      <c:lineChart>
        <c:grouping val="standard"/>
        <c:varyColors val="0"/>
        <c:ser>
          <c:idx val="0"/>
          <c:order val="0"/>
          <c:tx>
            <c:strRef>
              <c:f>Sheet1!$Z$1</c:f>
              <c:strCache>
                <c:ptCount val="1"/>
                <c:pt idx="0">
                  <c:v>PV</c:v>
                </c:pt>
              </c:strCache>
            </c:strRef>
          </c:tx>
          <c:spPr>
            <a:ln>
              <a:solidFill>
                <a:schemeClr val="accent1"/>
              </a:solidFill>
            </a:ln>
          </c:spPr>
          <c:marker>
            <c:symbol val="square"/>
            <c:size val="10"/>
            <c:spPr>
              <a:ln>
                <a:solidFill>
                  <a:schemeClr val="accent1"/>
                </a:solidFill>
              </a:ln>
            </c:spPr>
          </c:marker>
          <c:cat>
            <c:numRef>
              <c:f>Sheet1!$Y$2:$Y$12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Sheet1!$Z$2:$Z$12</c:f>
              <c:numCache>
                <c:formatCode>General</c:formatCode>
                <c:ptCount val="11"/>
                <c:pt idx="0">
                  <c:v>24</c:v>
                </c:pt>
                <c:pt idx="1">
                  <c:v>57</c:v>
                </c:pt>
                <c:pt idx="2">
                  <c:v>90</c:v>
                </c:pt>
                <c:pt idx="3">
                  <c:v>123</c:v>
                </c:pt>
                <c:pt idx="4">
                  <c:v>156</c:v>
                </c:pt>
                <c:pt idx="5">
                  <c:v>189</c:v>
                </c:pt>
                <c:pt idx="6">
                  <c:v>222</c:v>
                </c:pt>
                <c:pt idx="7">
                  <c:v>255</c:v>
                </c:pt>
                <c:pt idx="8">
                  <c:v>288</c:v>
                </c:pt>
                <c:pt idx="9">
                  <c:v>321</c:v>
                </c:pt>
                <c:pt idx="10">
                  <c:v>330</c:v>
                </c:pt>
              </c:numCache>
            </c:numRef>
          </c:val>
          <c:smooth val="0"/>
        </c:ser>
        <c:ser>
          <c:idx val="1"/>
          <c:order val="1"/>
          <c:tx>
            <c:strRef>
              <c:f>Sheet1!$L$2:$L$72</c:f>
              <c:strCache>
                <c:ptCount val="1"/>
                <c:pt idx="0">
                  <c:v>2 23 63 86 109 132 140 193 241</c:v>
                </c:pt>
              </c:strCache>
            </c:strRef>
          </c:tx>
          <c:val>
            <c:numLit>
              <c:formatCode>General</c:formatCode>
              <c:ptCount val="1"/>
              <c:pt idx="0">
                <c:v>1</c:v>
              </c:pt>
            </c:numLit>
          </c:val>
          <c:smooth val="0"/>
        </c:ser>
        <c:ser>
          <c:idx val="2"/>
          <c:order val="2"/>
          <c:val>
            <c:numRef>
              <c:f>Sheet1!$AD$2:$AD$10</c:f>
              <c:numCache>
                <c:formatCode>General</c:formatCode>
                <c:ptCount val="9"/>
                <c:pt idx="0">
                  <c:v>24</c:v>
                </c:pt>
                <c:pt idx="1">
                  <c:v>63</c:v>
                </c:pt>
                <c:pt idx="2">
                  <c:v>102</c:v>
                </c:pt>
                <c:pt idx="3">
                  <c:v>128</c:v>
                </c:pt>
                <c:pt idx="4">
                  <c:v>158</c:v>
                </c:pt>
                <c:pt idx="5">
                  <c:v>190</c:v>
                </c:pt>
                <c:pt idx="6">
                  <c:v>218</c:v>
                </c:pt>
                <c:pt idx="7">
                  <c:v>245</c:v>
                </c:pt>
                <c:pt idx="8">
                  <c:v>284</c:v>
                </c:pt>
              </c:numCache>
            </c:numRef>
          </c:val>
          <c:smooth val="0"/>
        </c:ser>
        <c:ser>
          <c:idx val="3"/>
          <c:order val="3"/>
          <c:spPr>
            <a:ln>
              <a:solidFill>
                <a:srgbClr val="FF0000"/>
              </a:solidFill>
            </a:ln>
          </c:spPr>
          <c:marker>
            <c:symbol val="square"/>
            <c:size val="7"/>
            <c:spPr>
              <a:solidFill>
                <a:srgbClr val="FF0000"/>
              </a:solidFill>
            </c:spPr>
          </c:marker>
          <c:val>
            <c:numRef>
              <c:f>Sheet1!$AE$2:$AE$10</c:f>
              <c:numCache>
                <c:formatCode>General</c:formatCode>
                <c:ptCount val="9"/>
                <c:pt idx="0">
                  <c:v>2</c:v>
                </c:pt>
                <c:pt idx="1">
                  <c:v>23</c:v>
                </c:pt>
                <c:pt idx="2">
                  <c:v>63</c:v>
                </c:pt>
                <c:pt idx="3">
                  <c:v>86</c:v>
                </c:pt>
                <c:pt idx="4">
                  <c:v>109</c:v>
                </c:pt>
                <c:pt idx="5">
                  <c:v>132</c:v>
                </c:pt>
                <c:pt idx="6">
                  <c:v>140</c:v>
                </c:pt>
                <c:pt idx="7">
                  <c:v>193</c:v>
                </c:pt>
                <c:pt idx="8">
                  <c:v>241</c:v>
                </c:pt>
              </c:numCache>
            </c:numRef>
          </c:val>
          <c:smooth val="0"/>
        </c:ser>
        <c:dLbls>
          <c:showLegendKey val="0"/>
          <c:showVal val="0"/>
          <c:showCatName val="0"/>
          <c:showSerName val="0"/>
          <c:showPercent val="0"/>
          <c:showBubbleSize val="0"/>
        </c:dLbls>
        <c:marker val="1"/>
        <c:smooth val="0"/>
        <c:axId val="96450432"/>
        <c:axId val="96456704"/>
      </c:lineChart>
      <c:dateAx>
        <c:axId val="96450432"/>
        <c:scaling>
          <c:orientation val="minMax"/>
        </c:scaling>
        <c:delete val="0"/>
        <c:axPos val="b"/>
        <c:majorGridlines/>
        <c:numFmt formatCode="m/d;@" sourceLinked="0"/>
        <c:majorTickMark val="out"/>
        <c:minorTickMark val="none"/>
        <c:tickLblPos val="low"/>
        <c:crossAx val="96456704"/>
        <c:crosses val="autoZero"/>
        <c:auto val="1"/>
        <c:lblOffset val="100"/>
        <c:baseTimeUnit val="days"/>
        <c:majorUnit val="7"/>
        <c:majorTimeUnit val="days"/>
      </c:dateAx>
      <c:valAx>
        <c:axId val="96456704"/>
        <c:scaling>
          <c:orientation val="minMax"/>
        </c:scaling>
        <c:delete val="0"/>
        <c:axPos val="l"/>
        <c:majorGridlines/>
        <c:numFmt formatCode="General" sourceLinked="1"/>
        <c:majorTickMark val="out"/>
        <c:minorTickMark val="none"/>
        <c:tickLblPos val="nextTo"/>
        <c:crossAx val="96450432"/>
        <c:crosses val="autoZero"/>
        <c:crossBetween val="between"/>
      </c:valAx>
    </c:plotArea>
    <c:plotVisOnly val="1"/>
    <c:dispBlanksAs val="gap"/>
    <c:showDLblsOverMax val="0"/>
  </c:chart>
  <c:txPr>
    <a:bodyPr/>
    <a:lstStyle/>
    <a:p>
      <a:pPr>
        <a:defRPr sz="900"/>
      </a:pPr>
      <a:endParaRPr lang="ja-JP"/>
    </a:p>
  </c:txPr>
  <c:externalData r:id="rId2">
    <c:autoUpdate val="0"/>
  </c:externalData>
  <c:userShapes r:id="rId3"/>
</c:chartSpace>
</file>

<file path=word/drawings/drawing1.xml><?xml version="1.0" encoding="utf-8"?>
<c:userShapes xmlns:c="http://schemas.openxmlformats.org/drawingml/2006/chart">
  <cdr:relSizeAnchor xmlns:cdr="http://schemas.openxmlformats.org/drawingml/2006/chartDrawing">
    <cdr:from>
      <cdr:x>0.8829</cdr:x>
      <cdr:y>0.61077</cdr:y>
    </cdr:from>
    <cdr:to>
      <cdr:x>0.96786</cdr:x>
      <cdr:y>0.61077</cdr:y>
    </cdr:to>
    <cdr:cxnSp macro="">
      <cdr:nvCxnSpPr>
        <cdr:cNvPr id="9" name="直線コネクタ 8"/>
        <cdr:cNvCxnSpPr/>
      </cdr:nvCxnSpPr>
      <cdr:spPr>
        <a:xfrm xmlns:a="http://schemas.openxmlformats.org/drawingml/2006/main">
          <a:off x="5146675" y="1908175"/>
          <a:ext cx="495300" cy="0"/>
        </a:xfrm>
        <a:prstGeom xmlns:a="http://schemas.openxmlformats.org/drawingml/2006/main" prst="line">
          <a:avLst/>
        </a:prstGeom>
        <a:ln xmlns:a="http://schemas.openxmlformats.org/drawingml/2006/main" w="381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0.88453</cdr:x>
      <cdr:y>0.38821</cdr:y>
    </cdr:from>
    <cdr:to>
      <cdr:x>0.9695</cdr:x>
      <cdr:y>0.38821</cdr:y>
    </cdr:to>
    <cdr:cxnSp macro="">
      <cdr:nvCxnSpPr>
        <cdr:cNvPr id="10" name="直線コネクタ 9"/>
        <cdr:cNvCxnSpPr/>
      </cdr:nvCxnSpPr>
      <cdr:spPr>
        <a:xfrm xmlns:a="http://schemas.openxmlformats.org/drawingml/2006/main">
          <a:off x="5156200" y="1212850"/>
          <a:ext cx="495300" cy="0"/>
        </a:xfrm>
        <a:prstGeom xmlns:a="http://schemas.openxmlformats.org/drawingml/2006/main" prst="line">
          <a:avLst/>
        </a:prstGeom>
        <a:ln xmlns:a="http://schemas.openxmlformats.org/drawingml/2006/main" w="38100">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0.89052</cdr:x>
      <cdr:y>0.2439</cdr:y>
    </cdr:from>
    <cdr:to>
      <cdr:x>0.96732</cdr:x>
      <cdr:y>0.31098</cdr:y>
    </cdr:to>
    <cdr:sp macro="" textlink="">
      <cdr:nvSpPr>
        <cdr:cNvPr id="11" name="テキスト ボックス 10"/>
        <cdr:cNvSpPr txBox="1"/>
      </cdr:nvSpPr>
      <cdr:spPr>
        <a:xfrm xmlns:a="http://schemas.openxmlformats.org/drawingml/2006/main">
          <a:off x="5191124" y="762000"/>
          <a:ext cx="447675" cy="2095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ja-JP" altLang="en-US" sz="1100"/>
        </a:p>
      </cdr:txBody>
    </cdr:sp>
  </cdr:relSizeAnchor>
  <cdr:relSizeAnchor xmlns:cdr="http://schemas.openxmlformats.org/drawingml/2006/chartDrawing">
    <cdr:from>
      <cdr:x>0.88235</cdr:x>
      <cdr:y>0.23171</cdr:y>
    </cdr:from>
    <cdr:to>
      <cdr:x>0.97222</cdr:x>
      <cdr:y>0.31707</cdr:y>
    </cdr:to>
    <cdr:sp macro="" textlink="">
      <cdr:nvSpPr>
        <cdr:cNvPr id="12" name="テキスト ボックス 11"/>
        <cdr:cNvSpPr txBox="1"/>
      </cdr:nvSpPr>
      <cdr:spPr>
        <a:xfrm xmlns:a="http://schemas.openxmlformats.org/drawingml/2006/main">
          <a:off x="5143500" y="723900"/>
          <a:ext cx="523875" cy="2667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ja-JP" altLang="en-US" sz="1100"/>
        </a:p>
      </cdr:txBody>
    </cdr:sp>
  </cdr:relSizeAnchor>
  <cdr:relSizeAnchor xmlns:cdr="http://schemas.openxmlformats.org/drawingml/2006/chartDrawing">
    <cdr:from>
      <cdr:x>0.88562</cdr:x>
      <cdr:y>0.17175</cdr:y>
    </cdr:from>
    <cdr:to>
      <cdr:x>0.97059</cdr:x>
      <cdr:y>0.17175</cdr:y>
    </cdr:to>
    <cdr:cxnSp macro="">
      <cdr:nvCxnSpPr>
        <cdr:cNvPr id="13" name="直線コネクタ 12"/>
        <cdr:cNvCxnSpPr/>
      </cdr:nvCxnSpPr>
      <cdr:spPr>
        <a:xfrm xmlns:a="http://schemas.openxmlformats.org/drawingml/2006/main">
          <a:off x="5162550" y="536575"/>
          <a:ext cx="495300" cy="0"/>
        </a:xfrm>
        <a:prstGeom xmlns:a="http://schemas.openxmlformats.org/drawingml/2006/main" prst="line">
          <a:avLst/>
        </a:prstGeom>
        <a:ln xmlns:a="http://schemas.openxmlformats.org/drawingml/2006/main" w="381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10.xml><?xml version="1.0" encoding="utf-8"?>
<c:userShapes xmlns:c="http://schemas.openxmlformats.org/drawingml/2006/chart">
  <cdr:relSizeAnchor xmlns:cdr="http://schemas.openxmlformats.org/drawingml/2006/chartDrawing">
    <cdr:from>
      <cdr:x>0.88119</cdr:x>
      <cdr:y>0.17992</cdr:y>
    </cdr:from>
    <cdr:to>
      <cdr:x>0.96945</cdr:x>
      <cdr:y>0.17992</cdr:y>
    </cdr:to>
    <cdr:cxnSp macro="">
      <cdr:nvCxnSpPr>
        <cdr:cNvPr id="2" name="直線コネクタ 1"/>
        <cdr:cNvCxnSpPr/>
      </cdr:nvCxnSpPr>
      <cdr:spPr>
        <a:xfrm xmlns:a="http://schemas.openxmlformats.org/drawingml/2006/main">
          <a:off x="4945373" y="561981"/>
          <a:ext cx="495307" cy="0"/>
        </a:xfrm>
        <a:prstGeom xmlns:a="http://schemas.openxmlformats.org/drawingml/2006/main" prst="line">
          <a:avLst/>
        </a:prstGeom>
        <a:ln xmlns:a="http://schemas.openxmlformats.org/drawingml/2006/main" w="381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0.88119</cdr:x>
      <cdr:y>0.40049</cdr:y>
    </cdr:from>
    <cdr:to>
      <cdr:x>0.96945</cdr:x>
      <cdr:y>0.40049</cdr:y>
    </cdr:to>
    <cdr:cxnSp macro="">
      <cdr:nvCxnSpPr>
        <cdr:cNvPr id="3" name="直線コネクタ 2"/>
        <cdr:cNvCxnSpPr/>
      </cdr:nvCxnSpPr>
      <cdr:spPr>
        <a:xfrm xmlns:a="http://schemas.openxmlformats.org/drawingml/2006/main">
          <a:off x="4945373" y="1250942"/>
          <a:ext cx="495307" cy="0"/>
        </a:xfrm>
        <a:prstGeom xmlns:a="http://schemas.openxmlformats.org/drawingml/2006/main" prst="line">
          <a:avLst/>
        </a:prstGeom>
        <a:ln xmlns:a="http://schemas.openxmlformats.org/drawingml/2006/main" w="38100">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0.8846</cdr:x>
      <cdr:y>0.62004</cdr:y>
    </cdr:from>
    <cdr:to>
      <cdr:x>0.97284</cdr:x>
      <cdr:y>0.62004</cdr:y>
    </cdr:to>
    <cdr:cxnSp macro="">
      <cdr:nvCxnSpPr>
        <cdr:cNvPr id="4" name="直線コネクタ 3"/>
        <cdr:cNvCxnSpPr/>
      </cdr:nvCxnSpPr>
      <cdr:spPr>
        <a:xfrm xmlns:a="http://schemas.openxmlformats.org/drawingml/2006/main">
          <a:off x="4964481" y="1936746"/>
          <a:ext cx="495249" cy="0"/>
        </a:xfrm>
        <a:prstGeom xmlns:a="http://schemas.openxmlformats.org/drawingml/2006/main" prst="line">
          <a:avLst/>
        </a:prstGeom>
        <a:ln xmlns:a="http://schemas.openxmlformats.org/drawingml/2006/main" w="381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0.88629</cdr:x>
      <cdr:y>0.22566</cdr:y>
    </cdr:from>
    <cdr:to>
      <cdr:x>0.95553</cdr:x>
      <cdr:y>0.5184</cdr:y>
    </cdr:to>
    <cdr:sp macro="" textlink="">
      <cdr:nvSpPr>
        <cdr:cNvPr id="5" name="テキスト ボックス 4"/>
        <cdr:cNvSpPr txBox="1"/>
      </cdr:nvSpPr>
      <cdr:spPr>
        <a:xfrm xmlns:a="http://schemas.openxmlformats.org/drawingml/2006/main">
          <a:off x="4973955" y="704850"/>
          <a:ext cx="38862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ja-JP" sz="1400"/>
            <a:t>PV</a:t>
          </a:r>
          <a:endParaRPr lang="ja-JP" altLang="en-US" sz="1400"/>
        </a:p>
      </cdr:txBody>
    </cdr:sp>
  </cdr:relSizeAnchor>
  <cdr:relSizeAnchor xmlns:cdr="http://schemas.openxmlformats.org/drawingml/2006/chartDrawing">
    <cdr:from>
      <cdr:x>0.88798</cdr:x>
      <cdr:y>0.45131</cdr:y>
    </cdr:from>
    <cdr:to>
      <cdr:x>0.98269</cdr:x>
      <cdr:y>0.56719</cdr:y>
    </cdr:to>
    <cdr:sp macro="" textlink="">
      <cdr:nvSpPr>
        <cdr:cNvPr id="6" name="テキスト ボックス 5"/>
        <cdr:cNvSpPr txBox="1"/>
      </cdr:nvSpPr>
      <cdr:spPr>
        <a:xfrm xmlns:a="http://schemas.openxmlformats.org/drawingml/2006/main">
          <a:off x="4983480" y="1409700"/>
          <a:ext cx="531495" cy="3619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ja-JP" sz="1400"/>
            <a:t>AC</a:t>
          </a:r>
          <a:endParaRPr lang="ja-JP" altLang="en-US" sz="1400"/>
        </a:p>
      </cdr:txBody>
    </cdr:sp>
  </cdr:relSizeAnchor>
  <cdr:relSizeAnchor xmlns:cdr="http://schemas.openxmlformats.org/drawingml/2006/chartDrawing">
    <cdr:from>
      <cdr:x>0.88798</cdr:x>
      <cdr:y>0.67066</cdr:y>
    </cdr:from>
    <cdr:to>
      <cdr:x>0.9776</cdr:x>
      <cdr:y>0.96341</cdr:y>
    </cdr:to>
    <cdr:sp macro="" textlink="">
      <cdr:nvSpPr>
        <cdr:cNvPr id="7" name="テキスト ボックス 6"/>
        <cdr:cNvSpPr txBox="1"/>
      </cdr:nvSpPr>
      <cdr:spPr>
        <a:xfrm xmlns:a="http://schemas.openxmlformats.org/drawingml/2006/main">
          <a:off x="4983480" y="2094865"/>
          <a:ext cx="50292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ja-JP" sz="1400"/>
            <a:t>EV</a:t>
          </a:r>
          <a:endParaRPr lang="ja-JP" altLang="en-US" sz="1400"/>
        </a:p>
      </cdr:txBody>
    </cdr:sp>
  </cdr:relSizeAnchor>
</c:userShapes>
</file>

<file path=word/drawings/drawing11.xml><?xml version="1.0" encoding="utf-8"?>
<c:userShapes xmlns:c="http://schemas.openxmlformats.org/drawingml/2006/chart">
  <cdr:relSizeAnchor xmlns:cdr="http://schemas.openxmlformats.org/drawingml/2006/chartDrawing">
    <cdr:from>
      <cdr:x>0.89024</cdr:x>
      <cdr:y>0.19618</cdr:y>
    </cdr:from>
    <cdr:to>
      <cdr:x>0.9785</cdr:x>
      <cdr:y>0.19618</cdr:y>
    </cdr:to>
    <cdr:cxnSp macro="">
      <cdr:nvCxnSpPr>
        <cdr:cNvPr id="2" name="直線コネクタ 1"/>
        <cdr:cNvCxnSpPr/>
      </cdr:nvCxnSpPr>
      <cdr:spPr>
        <a:xfrm xmlns:a="http://schemas.openxmlformats.org/drawingml/2006/main">
          <a:off x="4996153" y="612792"/>
          <a:ext cx="495326" cy="0"/>
        </a:xfrm>
        <a:prstGeom xmlns:a="http://schemas.openxmlformats.org/drawingml/2006/main" prst="line">
          <a:avLst/>
        </a:prstGeom>
        <a:ln xmlns:a="http://schemas.openxmlformats.org/drawingml/2006/main" w="381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0.89024</cdr:x>
      <cdr:y>0.41675</cdr:y>
    </cdr:from>
    <cdr:to>
      <cdr:x>0.9785</cdr:x>
      <cdr:y>0.41675</cdr:y>
    </cdr:to>
    <cdr:cxnSp macro="">
      <cdr:nvCxnSpPr>
        <cdr:cNvPr id="3" name="直線コネクタ 2"/>
        <cdr:cNvCxnSpPr/>
      </cdr:nvCxnSpPr>
      <cdr:spPr>
        <a:xfrm xmlns:a="http://schemas.openxmlformats.org/drawingml/2006/main">
          <a:off x="4996153" y="1301757"/>
          <a:ext cx="495326" cy="0"/>
        </a:xfrm>
        <a:prstGeom xmlns:a="http://schemas.openxmlformats.org/drawingml/2006/main" prst="line">
          <a:avLst/>
        </a:prstGeom>
        <a:ln xmlns:a="http://schemas.openxmlformats.org/drawingml/2006/main" w="38100">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0.89365</cdr:x>
      <cdr:y>0.6363</cdr:y>
    </cdr:from>
    <cdr:to>
      <cdr:x>0.98189</cdr:x>
      <cdr:y>0.6363</cdr:y>
    </cdr:to>
    <cdr:cxnSp macro="">
      <cdr:nvCxnSpPr>
        <cdr:cNvPr id="4" name="直線コネクタ 3"/>
        <cdr:cNvCxnSpPr/>
      </cdr:nvCxnSpPr>
      <cdr:spPr>
        <a:xfrm xmlns:a="http://schemas.openxmlformats.org/drawingml/2006/main">
          <a:off x="5015290" y="1987535"/>
          <a:ext cx="495215" cy="0"/>
        </a:xfrm>
        <a:prstGeom xmlns:a="http://schemas.openxmlformats.org/drawingml/2006/main" prst="line">
          <a:avLst/>
        </a:prstGeom>
        <a:ln xmlns:a="http://schemas.openxmlformats.org/drawingml/2006/main" w="381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0.89274</cdr:x>
      <cdr:y>0.21651</cdr:y>
    </cdr:from>
    <cdr:to>
      <cdr:x>0.98269</cdr:x>
      <cdr:y>0.86298</cdr:y>
    </cdr:to>
    <cdr:sp macro="" textlink="">
      <cdr:nvSpPr>
        <cdr:cNvPr id="6" name="テキスト ボックス 5"/>
        <cdr:cNvSpPr txBox="1"/>
      </cdr:nvSpPr>
      <cdr:spPr>
        <a:xfrm xmlns:a="http://schemas.openxmlformats.org/drawingml/2006/main">
          <a:off x="5010149" y="676275"/>
          <a:ext cx="504825" cy="20193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ja-JP" sz="1600"/>
            <a:t>PV</a:t>
          </a:r>
        </a:p>
        <a:p xmlns:a="http://schemas.openxmlformats.org/drawingml/2006/main">
          <a:endParaRPr lang="en-US" altLang="ja-JP" sz="1600"/>
        </a:p>
        <a:p xmlns:a="http://schemas.openxmlformats.org/drawingml/2006/main">
          <a:endParaRPr lang="en-US" altLang="ja-JP" sz="1600"/>
        </a:p>
        <a:p xmlns:a="http://schemas.openxmlformats.org/drawingml/2006/main">
          <a:r>
            <a:rPr lang="en-US" altLang="ja-JP" sz="1600"/>
            <a:t>AC</a:t>
          </a:r>
        </a:p>
        <a:p xmlns:a="http://schemas.openxmlformats.org/drawingml/2006/main">
          <a:endParaRPr lang="en-US" altLang="ja-JP" sz="1600"/>
        </a:p>
        <a:p xmlns:a="http://schemas.openxmlformats.org/drawingml/2006/main">
          <a:endParaRPr lang="en-US" altLang="ja-JP" sz="1600"/>
        </a:p>
        <a:p xmlns:a="http://schemas.openxmlformats.org/drawingml/2006/main">
          <a:r>
            <a:rPr lang="en-US" altLang="ja-JP" sz="1600"/>
            <a:t>EV</a:t>
          </a:r>
          <a:endParaRPr lang="ja-JP" altLang="en-US" sz="1600"/>
        </a:p>
      </cdr:txBody>
    </cdr:sp>
  </cdr:relSizeAnchor>
</c:userShapes>
</file>

<file path=word/drawings/drawing2.xml><?xml version="1.0" encoding="utf-8"?>
<c:userShapes xmlns:c="http://schemas.openxmlformats.org/drawingml/2006/chart">
  <cdr:relSizeAnchor xmlns:cdr="http://schemas.openxmlformats.org/drawingml/2006/chartDrawing">
    <cdr:from>
      <cdr:x>0.8907</cdr:x>
      <cdr:y>0.18394</cdr:y>
    </cdr:from>
    <cdr:to>
      <cdr:x>0.97553</cdr:x>
      <cdr:y>0.18394</cdr:y>
    </cdr:to>
    <cdr:cxnSp macro="">
      <cdr:nvCxnSpPr>
        <cdr:cNvPr id="2" name="直線コネクタ 1"/>
        <cdr:cNvCxnSpPr/>
      </cdr:nvCxnSpPr>
      <cdr:spPr>
        <a:xfrm xmlns:a="http://schemas.openxmlformats.org/drawingml/2006/main">
          <a:off x="5200650" y="574675"/>
          <a:ext cx="495300" cy="0"/>
        </a:xfrm>
        <a:prstGeom xmlns:a="http://schemas.openxmlformats.org/drawingml/2006/main" prst="line">
          <a:avLst/>
        </a:prstGeom>
        <a:ln xmlns:a="http://schemas.openxmlformats.org/drawingml/2006/main" w="381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0.8907</cdr:x>
      <cdr:y>0.37398</cdr:y>
    </cdr:from>
    <cdr:to>
      <cdr:x>0.97553</cdr:x>
      <cdr:y>0.37398</cdr:y>
    </cdr:to>
    <cdr:cxnSp macro="">
      <cdr:nvCxnSpPr>
        <cdr:cNvPr id="3" name="直線コネクタ 2"/>
        <cdr:cNvCxnSpPr/>
      </cdr:nvCxnSpPr>
      <cdr:spPr>
        <a:xfrm xmlns:a="http://schemas.openxmlformats.org/drawingml/2006/main">
          <a:off x="5200650" y="1168400"/>
          <a:ext cx="495300" cy="0"/>
        </a:xfrm>
        <a:prstGeom xmlns:a="http://schemas.openxmlformats.org/drawingml/2006/main" prst="line">
          <a:avLst/>
        </a:prstGeom>
        <a:ln xmlns:a="http://schemas.openxmlformats.org/drawingml/2006/main" w="38100">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0.8907</cdr:x>
      <cdr:y>0.5935</cdr:y>
    </cdr:from>
    <cdr:to>
      <cdr:x>0.97553</cdr:x>
      <cdr:y>0.5935</cdr:y>
    </cdr:to>
    <cdr:cxnSp macro="">
      <cdr:nvCxnSpPr>
        <cdr:cNvPr id="4" name="直線コネクタ 3"/>
        <cdr:cNvCxnSpPr/>
      </cdr:nvCxnSpPr>
      <cdr:spPr>
        <a:xfrm xmlns:a="http://schemas.openxmlformats.org/drawingml/2006/main">
          <a:off x="5200650" y="1854200"/>
          <a:ext cx="495300" cy="0"/>
        </a:xfrm>
        <a:prstGeom xmlns:a="http://schemas.openxmlformats.org/drawingml/2006/main" prst="line">
          <a:avLst/>
        </a:prstGeom>
        <a:ln xmlns:a="http://schemas.openxmlformats.org/drawingml/2006/main" w="381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0.8907</cdr:x>
      <cdr:y>0.46341</cdr:y>
    </cdr:from>
    <cdr:to>
      <cdr:x>0.96737</cdr:x>
      <cdr:y>0.56707</cdr:y>
    </cdr:to>
    <cdr:sp macro="" textlink="">
      <cdr:nvSpPr>
        <cdr:cNvPr id="6" name="テキスト ボックス 5"/>
        <cdr:cNvSpPr txBox="1"/>
      </cdr:nvSpPr>
      <cdr:spPr>
        <a:xfrm xmlns:a="http://schemas.openxmlformats.org/drawingml/2006/main">
          <a:off x="5200650" y="1447800"/>
          <a:ext cx="447675" cy="3238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ja-JP" alt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0.89577</cdr:x>
      <cdr:y>0.18801</cdr:y>
    </cdr:from>
    <cdr:to>
      <cdr:x>0.98046</cdr:x>
      <cdr:y>0.18801</cdr:y>
    </cdr:to>
    <cdr:cxnSp macro="">
      <cdr:nvCxnSpPr>
        <cdr:cNvPr id="2" name="直線コネクタ 1"/>
        <cdr:cNvCxnSpPr/>
      </cdr:nvCxnSpPr>
      <cdr:spPr>
        <a:xfrm xmlns:a="http://schemas.openxmlformats.org/drawingml/2006/main">
          <a:off x="5238750" y="587375"/>
          <a:ext cx="495300" cy="0"/>
        </a:xfrm>
        <a:prstGeom xmlns:a="http://schemas.openxmlformats.org/drawingml/2006/main" prst="line">
          <a:avLst/>
        </a:prstGeom>
        <a:ln xmlns:a="http://schemas.openxmlformats.org/drawingml/2006/main" w="381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0.89577</cdr:x>
      <cdr:y>0.3689</cdr:y>
    </cdr:from>
    <cdr:to>
      <cdr:x>0.98046</cdr:x>
      <cdr:y>0.3689</cdr:y>
    </cdr:to>
    <cdr:cxnSp macro="">
      <cdr:nvCxnSpPr>
        <cdr:cNvPr id="3" name="直線コネクタ 2"/>
        <cdr:cNvCxnSpPr/>
      </cdr:nvCxnSpPr>
      <cdr:spPr>
        <a:xfrm xmlns:a="http://schemas.openxmlformats.org/drawingml/2006/main">
          <a:off x="5238750" y="1152525"/>
          <a:ext cx="495300" cy="0"/>
        </a:xfrm>
        <a:prstGeom xmlns:a="http://schemas.openxmlformats.org/drawingml/2006/main" prst="line">
          <a:avLst/>
        </a:prstGeom>
        <a:ln xmlns:a="http://schemas.openxmlformats.org/drawingml/2006/main" w="38100">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0.89577</cdr:x>
      <cdr:y>0.57927</cdr:y>
    </cdr:from>
    <cdr:to>
      <cdr:x>0.98046</cdr:x>
      <cdr:y>0.57927</cdr:y>
    </cdr:to>
    <cdr:cxnSp macro="">
      <cdr:nvCxnSpPr>
        <cdr:cNvPr id="4" name="直線コネクタ 3"/>
        <cdr:cNvCxnSpPr/>
      </cdr:nvCxnSpPr>
      <cdr:spPr>
        <a:xfrm xmlns:a="http://schemas.openxmlformats.org/drawingml/2006/main">
          <a:off x="5238750" y="1809750"/>
          <a:ext cx="495300" cy="0"/>
        </a:xfrm>
        <a:prstGeom xmlns:a="http://schemas.openxmlformats.org/drawingml/2006/main" prst="line">
          <a:avLst/>
        </a:prstGeom>
        <a:ln xmlns:a="http://schemas.openxmlformats.org/drawingml/2006/main" w="381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4.xml><?xml version="1.0" encoding="utf-8"?>
<c:userShapes xmlns:c="http://schemas.openxmlformats.org/drawingml/2006/chart">
  <cdr:relSizeAnchor xmlns:cdr="http://schemas.openxmlformats.org/drawingml/2006/chartDrawing">
    <cdr:from>
      <cdr:x>0.89739</cdr:x>
      <cdr:y>0.59451</cdr:y>
    </cdr:from>
    <cdr:to>
      <cdr:x>0.98208</cdr:x>
      <cdr:y>0.59451</cdr:y>
    </cdr:to>
    <cdr:cxnSp macro="">
      <cdr:nvCxnSpPr>
        <cdr:cNvPr id="2" name="直線コネクタ 1"/>
        <cdr:cNvCxnSpPr/>
      </cdr:nvCxnSpPr>
      <cdr:spPr>
        <a:xfrm xmlns:a="http://schemas.openxmlformats.org/drawingml/2006/main">
          <a:off x="5248275" y="1857375"/>
          <a:ext cx="495300" cy="0"/>
        </a:xfrm>
        <a:prstGeom xmlns:a="http://schemas.openxmlformats.org/drawingml/2006/main" prst="line">
          <a:avLst/>
        </a:prstGeom>
        <a:ln xmlns:a="http://schemas.openxmlformats.org/drawingml/2006/main" w="381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0.89577</cdr:x>
      <cdr:y>0.38415</cdr:y>
    </cdr:from>
    <cdr:to>
      <cdr:x>0.98046</cdr:x>
      <cdr:y>0.38415</cdr:y>
    </cdr:to>
    <cdr:cxnSp macro="">
      <cdr:nvCxnSpPr>
        <cdr:cNvPr id="3" name="直線コネクタ 2"/>
        <cdr:cNvCxnSpPr/>
      </cdr:nvCxnSpPr>
      <cdr:spPr>
        <a:xfrm xmlns:a="http://schemas.openxmlformats.org/drawingml/2006/main">
          <a:off x="5238750" y="1200150"/>
          <a:ext cx="495300" cy="0"/>
        </a:xfrm>
        <a:prstGeom xmlns:a="http://schemas.openxmlformats.org/drawingml/2006/main" prst="line">
          <a:avLst/>
        </a:prstGeom>
        <a:ln xmlns:a="http://schemas.openxmlformats.org/drawingml/2006/main" w="38100">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0.89739</cdr:x>
      <cdr:y>0.19411</cdr:y>
    </cdr:from>
    <cdr:to>
      <cdr:x>0.98208</cdr:x>
      <cdr:y>0.19411</cdr:y>
    </cdr:to>
    <cdr:cxnSp macro="">
      <cdr:nvCxnSpPr>
        <cdr:cNvPr id="4" name="直線コネクタ 3"/>
        <cdr:cNvCxnSpPr/>
      </cdr:nvCxnSpPr>
      <cdr:spPr>
        <a:xfrm xmlns:a="http://schemas.openxmlformats.org/drawingml/2006/main">
          <a:off x="5248275" y="606425"/>
          <a:ext cx="495300" cy="0"/>
        </a:xfrm>
        <a:prstGeom xmlns:a="http://schemas.openxmlformats.org/drawingml/2006/main" prst="line">
          <a:avLst/>
        </a:prstGeom>
        <a:ln xmlns:a="http://schemas.openxmlformats.org/drawingml/2006/main" w="381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5.xml><?xml version="1.0" encoding="utf-8"?>
<c:userShapes xmlns:c="http://schemas.openxmlformats.org/drawingml/2006/chart">
  <cdr:relSizeAnchor xmlns:cdr="http://schemas.openxmlformats.org/drawingml/2006/chartDrawing">
    <cdr:from>
      <cdr:x>0.89706</cdr:x>
      <cdr:y>0.19817</cdr:y>
    </cdr:from>
    <cdr:to>
      <cdr:x>0.98203</cdr:x>
      <cdr:y>0.19817</cdr:y>
    </cdr:to>
    <cdr:cxnSp macro="">
      <cdr:nvCxnSpPr>
        <cdr:cNvPr id="2" name="直線コネクタ 1"/>
        <cdr:cNvCxnSpPr/>
      </cdr:nvCxnSpPr>
      <cdr:spPr>
        <a:xfrm xmlns:a="http://schemas.openxmlformats.org/drawingml/2006/main">
          <a:off x="5229225" y="619125"/>
          <a:ext cx="495300" cy="0"/>
        </a:xfrm>
        <a:prstGeom xmlns:a="http://schemas.openxmlformats.org/drawingml/2006/main" prst="line">
          <a:avLst/>
        </a:prstGeom>
        <a:ln xmlns:a="http://schemas.openxmlformats.org/drawingml/2006/main" w="381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0.89706</cdr:x>
      <cdr:y>0.39126</cdr:y>
    </cdr:from>
    <cdr:to>
      <cdr:x>0.98203</cdr:x>
      <cdr:y>0.39126</cdr:y>
    </cdr:to>
    <cdr:cxnSp macro="">
      <cdr:nvCxnSpPr>
        <cdr:cNvPr id="3" name="直線コネクタ 2"/>
        <cdr:cNvCxnSpPr/>
      </cdr:nvCxnSpPr>
      <cdr:spPr>
        <a:xfrm xmlns:a="http://schemas.openxmlformats.org/drawingml/2006/main">
          <a:off x="5229225" y="1222375"/>
          <a:ext cx="495300" cy="0"/>
        </a:xfrm>
        <a:prstGeom xmlns:a="http://schemas.openxmlformats.org/drawingml/2006/main" prst="line">
          <a:avLst/>
        </a:prstGeom>
        <a:ln xmlns:a="http://schemas.openxmlformats.org/drawingml/2006/main" w="38100">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0.90033</cdr:x>
      <cdr:y>0.59858</cdr:y>
    </cdr:from>
    <cdr:to>
      <cdr:x>0.98529</cdr:x>
      <cdr:y>0.59858</cdr:y>
    </cdr:to>
    <cdr:cxnSp macro="">
      <cdr:nvCxnSpPr>
        <cdr:cNvPr id="4" name="直線コネクタ 3"/>
        <cdr:cNvCxnSpPr/>
      </cdr:nvCxnSpPr>
      <cdr:spPr>
        <a:xfrm xmlns:a="http://schemas.openxmlformats.org/drawingml/2006/main">
          <a:off x="5248275" y="1870075"/>
          <a:ext cx="495300" cy="0"/>
        </a:xfrm>
        <a:prstGeom xmlns:a="http://schemas.openxmlformats.org/drawingml/2006/main" prst="line">
          <a:avLst/>
        </a:prstGeom>
        <a:ln xmlns:a="http://schemas.openxmlformats.org/drawingml/2006/main" w="381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6.xml><?xml version="1.0" encoding="utf-8"?>
<c:userShapes xmlns:c="http://schemas.openxmlformats.org/drawingml/2006/chart">
  <cdr:relSizeAnchor xmlns:cdr="http://schemas.openxmlformats.org/drawingml/2006/chartDrawing">
    <cdr:from>
      <cdr:x>0.89414</cdr:x>
      <cdr:y>0.20732</cdr:y>
    </cdr:from>
    <cdr:to>
      <cdr:x>0.97883</cdr:x>
      <cdr:y>0.20732</cdr:y>
    </cdr:to>
    <cdr:cxnSp macro="">
      <cdr:nvCxnSpPr>
        <cdr:cNvPr id="2" name="直線コネクタ 1"/>
        <cdr:cNvCxnSpPr/>
      </cdr:nvCxnSpPr>
      <cdr:spPr>
        <a:xfrm xmlns:a="http://schemas.openxmlformats.org/drawingml/2006/main">
          <a:off x="5229225" y="647700"/>
          <a:ext cx="495300" cy="0"/>
        </a:xfrm>
        <a:prstGeom xmlns:a="http://schemas.openxmlformats.org/drawingml/2006/main" prst="line">
          <a:avLst/>
        </a:prstGeom>
        <a:ln xmlns:a="http://schemas.openxmlformats.org/drawingml/2006/main" w="381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0.89414</cdr:x>
      <cdr:y>0.39736</cdr:y>
    </cdr:from>
    <cdr:to>
      <cdr:x>0.97883</cdr:x>
      <cdr:y>0.39736</cdr:y>
    </cdr:to>
    <cdr:cxnSp macro="">
      <cdr:nvCxnSpPr>
        <cdr:cNvPr id="3" name="直線コネクタ 2"/>
        <cdr:cNvCxnSpPr/>
      </cdr:nvCxnSpPr>
      <cdr:spPr>
        <a:xfrm xmlns:a="http://schemas.openxmlformats.org/drawingml/2006/main">
          <a:off x="5229225" y="1241425"/>
          <a:ext cx="495300" cy="0"/>
        </a:xfrm>
        <a:prstGeom xmlns:a="http://schemas.openxmlformats.org/drawingml/2006/main" prst="line">
          <a:avLst/>
        </a:prstGeom>
        <a:ln xmlns:a="http://schemas.openxmlformats.org/drawingml/2006/main" w="38100">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0.89414</cdr:x>
      <cdr:y>0.61687</cdr:y>
    </cdr:from>
    <cdr:to>
      <cdr:x>0.97883</cdr:x>
      <cdr:y>0.61687</cdr:y>
    </cdr:to>
    <cdr:cxnSp macro="">
      <cdr:nvCxnSpPr>
        <cdr:cNvPr id="4" name="直線コネクタ 3"/>
        <cdr:cNvCxnSpPr/>
      </cdr:nvCxnSpPr>
      <cdr:spPr>
        <a:xfrm xmlns:a="http://schemas.openxmlformats.org/drawingml/2006/main">
          <a:off x="5229225" y="1927225"/>
          <a:ext cx="495300" cy="0"/>
        </a:xfrm>
        <a:prstGeom xmlns:a="http://schemas.openxmlformats.org/drawingml/2006/main" prst="line">
          <a:avLst/>
        </a:prstGeom>
        <a:ln xmlns:a="http://schemas.openxmlformats.org/drawingml/2006/main" w="381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7.xml><?xml version="1.0" encoding="utf-8"?>
<c:userShapes xmlns:c="http://schemas.openxmlformats.org/drawingml/2006/chart">
  <cdr:relSizeAnchor xmlns:cdr="http://schemas.openxmlformats.org/drawingml/2006/chartDrawing">
    <cdr:from>
      <cdr:x>0.88925</cdr:x>
      <cdr:y>0.19614</cdr:y>
    </cdr:from>
    <cdr:to>
      <cdr:x>0.97394</cdr:x>
      <cdr:y>0.19614</cdr:y>
    </cdr:to>
    <cdr:cxnSp macro="">
      <cdr:nvCxnSpPr>
        <cdr:cNvPr id="2" name="直線コネクタ 1"/>
        <cdr:cNvCxnSpPr/>
      </cdr:nvCxnSpPr>
      <cdr:spPr>
        <a:xfrm xmlns:a="http://schemas.openxmlformats.org/drawingml/2006/main">
          <a:off x="5200650" y="612775"/>
          <a:ext cx="495300" cy="0"/>
        </a:xfrm>
        <a:prstGeom xmlns:a="http://schemas.openxmlformats.org/drawingml/2006/main" prst="line">
          <a:avLst/>
        </a:prstGeom>
        <a:ln xmlns:a="http://schemas.openxmlformats.org/drawingml/2006/main" w="381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0.88762</cdr:x>
      <cdr:y>0.40142</cdr:y>
    </cdr:from>
    <cdr:to>
      <cdr:x>0.97231</cdr:x>
      <cdr:y>0.40142</cdr:y>
    </cdr:to>
    <cdr:cxnSp macro="">
      <cdr:nvCxnSpPr>
        <cdr:cNvPr id="3" name="直線コネクタ 2"/>
        <cdr:cNvCxnSpPr/>
      </cdr:nvCxnSpPr>
      <cdr:spPr>
        <a:xfrm xmlns:a="http://schemas.openxmlformats.org/drawingml/2006/main">
          <a:off x="5191125" y="1254125"/>
          <a:ext cx="495300" cy="0"/>
        </a:xfrm>
        <a:prstGeom xmlns:a="http://schemas.openxmlformats.org/drawingml/2006/main" prst="line">
          <a:avLst/>
        </a:prstGeom>
        <a:ln xmlns:a="http://schemas.openxmlformats.org/drawingml/2006/main" w="38100">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0.88762</cdr:x>
      <cdr:y>0.62398</cdr:y>
    </cdr:from>
    <cdr:to>
      <cdr:x>0.97231</cdr:x>
      <cdr:y>0.62398</cdr:y>
    </cdr:to>
    <cdr:cxnSp macro="">
      <cdr:nvCxnSpPr>
        <cdr:cNvPr id="4" name="直線コネクタ 3"/>
        <cdr:cNvCxnSpPr/>
      </cdr:nvCxnSpPr>
      <cdr:spPr>
        <a:xfrm xmlns:a="http://schemas.openxmlformats.org/drawingml/2006/main">
          <a:off x="5191125" y="1949450"/>
          <a:ext cx="495300" cy="0"/>
        </a:xfrm>
        <a:prstGeom xmlns:a="http://schemas.openxmlformats.org/drawingml/2006/main" prst="line">
          <a:avLst/>
        </a:prstGeom>
        <a:ln xmlns:a="http://schemas.openxmlformats.org/drawingml/2006/main" w="381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8.xml><?xml version="1.0" encoding="utf-8"?>
<c:userShapes xmlns:c="http://schemas.openxmlformats.org/drawingml/2006/chart">
  <cdr:relSizeAnchor xmlns:cdr="http://schemas.openxmlformats.org/drawingml/2006/chartDrawing">
    <cdr:from>
      <cdr:x>0.88817</cdr:x>
      <cdr:y>0.20833</cdr:y>
    </cdr:from>
    <cdr:to>
      <cdr:x>0.97286</cdr:x>
      <cdr:y>0.20833</cdr:y>
    </cdr:to>
    <cdr:cxnSp macro="">
      <cdr:nvCxnSpPr>
        <cdr:cNvPr id="2" name="直線コネクタ 1"/>
        <cdr:cNvCxnSpPr/>
      </cdr:nvCxnSpPr>
      <cdr:spPr>
        <a:xfrm xmlns:a="http://schemas.openxmlformats.org/drawingml/2006/main">
          <a:off x="5194300" y="650875"/>
          <a:ext cx="495300" cy="0"/>
        </a:xfrm>
        <a:prstGeom xmlns:a="http://schemas.openxmlformats.org/drawingml/2006/main" prst="line">
          <a:avLst/>
        </a:prstGeom>
        <a:ln xmlns:a="http://schemas.openxmlformats.org/drawingml/2006/main" w="381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0.88762</cdr:x>
      <cdr:y>0.41362</cdr:y>
    </cdr:from>
    <cdr:to>
      <cdr:x>0.97231</cdr:x>
      <cdr:y>0.41362</cdr:y>
    </cdr:to>
    <cdr:cxnSp macro="">
      <cdr:nvCxnSpPr>
        <cdr:cNvPr id="3" name="直線コネクタ 2"/>
        <cdr:cNvCxnSpPr/>
      </cdr:nvCxnSpPr>
      <cdr:spPr>
        <a:xfrm xmlns:a="http://schemas.openxmlformats.org/drawingml/2006/main">
          <a:off x="5191125" y="1292225"/>
          <a:ext cx="495300" cy="0"/>
        </a:xfrm>
        <a:prstGeom xmlns:a="http://schemas.openxmlformats.org/drawingml/2006/main" prst="line">
          <a:avLst/>
        </a:prstGeom>
        <a:ln xmlns:a="http://schemas.openxmlformats.org/drawingml/2006/main" w="38100">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0.88491</cdr:x>
      <cdr:y>0.63008</cdr:y>
    </cdr:from>
    <cdr:to>
      <cdr:x>0.9696</cdr:x>
      <cdr:y>0.63008</cdr:y>
    </cdr:to>
    <cdr:cxnSp macro="">
      <cdr:nvCxnSpPr>
        <cdr:cNvPr id="4" name="直線コネクタ 3"/>
        <cdr:cNvCxnSpPr/>
      </cdr:nvCxnSpPr>
      <cdr:spPr>
        <a:xfrm xmlns:a="http://schemas.openxmlformats.org/drawingml/2006/main">
          <a:off x="5175250" y="1968500"/>
          <a:ext cx="495300" cy="0"/>
        </a:xfrm>
        <a:prstGeom xmlns:a="http://schemas.openxmlformats.org/drawingml/2006/main" prst="line">
          <a:avLst/>
        </a:prstGeom>
        <a:ln xmlns:a="http://schemas.openxmlformats.org/drawingml/2006/main" w="381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9.xml><?xml version="1.0" encoding="utf-8"?>
<c:userShapes xmlns:c="http://schemas.openxmlformats.org/drawingml/2006/chart">
  <cdr:relSizeAnchor xmlns:cdr="http://schemas.openxmlformats.org/drawingml/2006/chartDrawing">
    <cdr:from>
      <cdr:x>0.88363</cdr:x>
      <cdr:y>0.18801</cdr:y>
    </cdr:from>
    <cdr:to>
      <cdr:x>0.96846</cdr:x>
      <cdr:y>0.18801</cdr:y>
    </cdr:to>
    <cdr:cxnSp macro="">
      <cdr:nvCxnSpPr>
        <cdr:cNvPr id="2" name="直線コネクタ 1"/>
        <cdr:cNvCxnSpPr/>
      </cdr:nvCxnSpPr>
      <cdr:spPr>
        <a:xfrm xmlns:a="http://schemas.openxmlformats.org/drawingml/2006/main">
          <a:off x="5159375" y="587375"/>
          <a:ext cx="495300" cy="0"/>
        </a:xfrm>
        <a:prstGeom xmlns:a="http://schemas.openxmlformats.org/drawingml/2006/main" prst="line">
          <a:avLst/>
        </a:prstGeom>
        <a:ln xmlns:a="http://schemas.openxmlformats.org/drawingml/2006/main" w="38100"/>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0.88635</cdr:x>
      <cdr:y>0.39329</cdr:y>
    </cdr:from>
    <cdr:to>
      <cdr:x>0.97118</cdr:x>
      <cdr:y>0.39329</cdr:y>
    </cdr:to>
    <cdr:cxnSp macro="">
      <cdr:nvCxnSpPr>
        <cdr:cNvPr id="3" name="直線コネクタ 2"/>
        <cdr:cNvCxnSpPr/>
      </cdr:nvCxnSpPr>
      <cdr:spPr>
        <a:xfrm xmlns:a="http://schemas.openxmlformats.org/drawingml/2006/main">
          <a:off x="5175250" y="1228725"/>
          <a:ext cx="495300" cy="0"/>
        </a:xfrm>
        <a:prstGeom xmlns:a="http://schemas.openxmlformats.org/drawingml/2006/main" prst="line">
          <a:avLst/>
        </a:prstGeom>
        <a:ln xmlns:a="http://schemas.openxmlformats.org/drawingml/2006/main" w="38100">
          <a:solidFill>
            <a:srgbClr val="92D05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0.8869</cdr:x>
      <cdr:y>0.62195</cdr:y>
    </cdr:from>
    <cdr:to>
      <cdr:x>0.97172</cdr:x>
      <cdr:y>0.62195</cdr:y>
    </cdr:to>
    <cdr:cxnSp macro="">
      <cdr:nvCxnSpPr>
        <cdr:cNvPr id="4" name="直線コネクタ 3"/>
        <cdr:cNvCxnSpPr/>
      </cdr:nvCxnSpPr>
      <cdr:spPr>
        <a:xfrm xmlns:a="http://schemas.openxmlformats.org/drawingml/2006/main">
          <a:off x="5178425" y="1943100"/>
          <a:ext cx="495300" cy="0"/>
        </a:xfrm>
        <a:prstGeom xmlns:a="http://schemas.openxmlformats.org/drawingml/2006/main" prst="line">
          <a:avLst/>
        </a:prstGeom>
        <a:ln xmlns:a="http://schemas.openxmlformats.org/drawingml/2006/main" w="38100">
          <a:solidFill>
            <a:srgbClr val="FF000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081C2-2FA3-4703-AC74-98523BCE2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19</Pages>
  <Words>1109</Words>
  <Characters>6326</Characters>
  <Application>Microsoft Office Word</Application>
  <DocSecurity>0</DocSecurity>
  <Lines>52</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doi</dc:creator>
  <cp:lastModifiedBy>onodera</cp:lastModifiedBy>
  <cp:revision>23</cp:revision>
  <dcterms:created xsi:type="dcterms:W3CDTF">2013-07-23T10:57:00Z</dcterms:created>
  <dcterms:modified xsi:type="dcterms:W3CDTF">2013-07-27T00:49:00Z</dcterms:modified>
</cp:coreProperties>
</file>