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939" w:rsidRPr="003D2E45" w:rsidRDefault="00E41939" w:rsidP="00E41939">
      <w:pPr>
        <w:rPr>
          <w:rFonts w:ascii="Arial" w:hAnsi="Arial" w:cs="Arial"/>
          <w:b/>
          <w:bCs/>
          <w:smallCaps/>
          <w:sz w:val="28"/>
          <w:szCs w:val="28"/>
          <w:lang w:val="ru-RU"/>
        </w:rPr>
      </w:pPr>
      <w:r w:rsidRPr="003D2E45">
        <w:rPr>
          <w:rFonts w:ascii="Arial" w:hAnsi="Arial" w:cs="Arial"/>
          <w:b/>
          <w:bCs/>
          <w:smallCaps/>
          <w:sz w:val="28"/>
          <w:szCs w:val="28"/>
          <w:lang w:val="ru-RU"/>
        </w:rPr>
        <w:t>Заявка участника конференции</w:t>
      </w:r>
    </w:p>
    <w:p w:rsidR="00E41939" w:rsidRPr="003D2E45" w:rsidRDefault="00E41939" w:rsidP="00E41939">
      <w:pPr>
        <w:tabs>
          <w:tab w:val="left" w:pos="9531"/>
        </w:tabs>
        <w:spacing w:before="120" w:after="120"/>
        <w:ind w:left="284" w:right="-1"/>
        <w:jc w:val="both"/>
        <w:rPr>
          <w:rStyle w:val="FontStyle33"/>
          <w:rFonts w:ascii="Arial" w:hAnsi="Arial" w:cs="Arial"/>
          <w:sz w:val="28"/>
          <w:szCs w:val="28"/>
          <w:lang w:val="ru-RU"/>
        </w:rPr>
      </w:pPr>
    </w:p>
    <w:p w:rsidR="00E41939" w:rsidRPr="003D2E45" w:rsidRDefault="00E41939" w:rsidP="00E41939">
      <w:pPr>
        <w:tabs>
          <w:tab w:val="left" w:pos="9531"/>
        </w:tabs>
        <w:spacing w:before="120" w:after="120"/>
        <w:ind w:left="284" w:right="-1"/>
        <w:jc w:val="both"/>
        <w:rPr>
          <w:rStyle w:val="FontStyle33"/>
          <w:rFonts w:ascii="Arial" w:hAnsi="Arial" w:cs="Arial"/>
          <w:sz w:val="28"/>
          <w:szCs w:val="28"/>
          <w:lang w:val="ru-RU"/>
        </w:rPr>
      </w:pPr>
      <w:r w:rsidRPr="00893AA6">
        <w:rPr>
          <w:rStyle w:val="FontStyle33"/>
          <w:rFonts w:ascii="Arial" w:hAnsi="Arial" w:cs="Arial" w:hint="eastAsia"/>
          <w:sz w:val="28"/>
          <w:szCs w:val="28"/>
          <w:lang w:val="ru-RU"/>
        </w:rPr>
        <w:t>Учреждение</w:t>
      </w:r>
      <w:r w:rsidRPr="00893AA6">
        <w:rPr>
          <w:rStyle w:val="FontStyle33"/>
          <w:rFonts w:ascii="Arial" w:hAnsi="Arial" w:cs="Arial"/>
          <w:sz w:val="28"/>
          <w:szCs w:val="28"/>
          <w:lang w:val="ru-RU"/>
        </w:rPr>
        <w:t xml:space="preserve"> </w:t>
      </w:r>
      <w:r w:rsidRPr="00893AA6">
        <w:rPr>
          <w:rStyle w:val="FontStyle33"/>
          <w:rFonts w:ascii="Arial" w:hAnsi="Arial" w:cs="Arial" w:hint="eastAsia"/>
          <w:sz w:val="28"/>
          <w:szCs w:val="28"/>
          <w:lang w:val="ru-RU"/>
        </w:rPr>
        <w:t>образования</w:t>
      </w:r>
      <w:r>
        <w:rPr>
          <w:rStyle w:val="FontStyle33"/>
          <w:rFonts w:ascii="Arial" w:hAnsi="Arial" w:cs="Arial"/>
          <w:sz w:val="28"/>
          <w:szCs w:val="28"/>
          <w:lang w:val="ru-RU"/>
        </w:rPr>
        <w:t xml:space="preserve">, факультет, кафедра  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Б</w:t>
      </w:r>
      <w:r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елорусский государственный университет информатики и радиоэлектроники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 xml:space="preserve">, </w:t>
      </w:r>
      <w:r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Факультет компьютерных систем и сетей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 xml:space="preserve">, </w:t>
      </w:r>
      <w:r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К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аф</w:t>
      </w:r>
      <w:r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едра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. Информатики</w:t>
      </w:r>
    </w:p>
    <w:p w:rsidR="00E41939" w:rsidRPr="003D2E45" w:rsidRDefault="00E41939" w:rsidP="00E41939">
      <w:pPr>
        <w:tabs>
          <w:tab w:val="left" w:pos="9531"/>
        </w:tabs>
        <w:spacing w:before="120" w:after="120"/>
        <w:ind w:left="284" w:right="-1"/>
        <w:jc w:val="both"/>
        <w:rPr>
          <w:rFonts w:ascii="Arial" w:hAnsi="Arial" w:cs="Arial"/>
          <w:sz w:val="28"/>
          <w:szCs w:val="28"/>
          <w:lang w:val="ru-RU"/>
        </w:rPr>
      </w:pPr>
      <w:r w:rsidRPr="003D2E45">
        <w:rPr>
          <w:rStyle w:val="FontStyle33"/>
          <w:rFonts w:ascii="Arial" w:hAnsi="Arial" w:cs="Arial"/>
          <w:sz w:val="28"/>
          <w:szCs w:val="28"/>
          <w:lang w:val="ru-RU"/>
        </w:rPr>
        <w:t>Полный почтовый адрес</w:t>
      </w:r>
      <w:r>
        <w:rPr>
          <w:rStyle w:val="FontStyle33"/>
          <w:rFonts w:ascii="Arial" w:hAnsi="Arial" w:cs="Arial"/>
          <w:sz w:val="28"/>
          <w:szCs w:val="28"/>
          <w:lang w:val="ru-RU"/>
        </w:rPr>
        <w:t xml:space="preserve"> 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220000, Минск ул. Маяковского</w:t>
      </w:r>
      <w:r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,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 xml:space="preserve"> 154-514</w:t>
      </w:r>
    </w:p>
    <w:p w:rsidR="00E41939" w:rsidRPr="003D2E45" w:rsidRDefault="00E41939" w:rsidP="00E41939">
      <w:pPr>
        <w:numPr>
          <w:ilvl w:val="0"/>
          <w:numId w:val="1"/>
        </w:numPr>
        <w:tabs>
          <w:tab w:val="left" w:pos="9531"/>
        </w:tabs>
        <w:spacing w:before="120" w:after="120"/>
        <w:ind w:right="-1"/>
        <w:jc w:val="both"/>
        <w:rPr>
          <w:rFonts w:ascii="Arial" w:hAnsi="Arial" w:cs="Arial"/>
          <w:sz w:val="28"/>
          <w:szCs w:val="28"/>
          <w:lang w:val="ru-RU"/>
        </w:rPr>
      </w:pPr>
      <w:r w:rsidRPr="003D2E45">
        <w:rPr>
          <w:rStyle w:val="FontStyle33"/>
          <w:rFonts w:ascii="Arial" w:hAnsi="Arial" w:cs="Arial"/>
          <w:sz w:val="28"/>
          <w:szCs w:val="28"/>
          <w:lang w:val="ru-RU"/>
        </w:rPr>
        <w:t>Название доклада:</w:t>
      </w:r>
      <w:r>
        <w:rPr>
          <w:rStyle w:val="FontStyle33"/>
          <w:rFonts w:ascii="Arial" w:hAnsi="Arial" w:cs="Arial"/>
          <w:sz w:val="28"/>
          <w:szCs w:val="28"/>
          <w:lang w:val="ru-RU"/>
        </w:rPr>
        <w:t xml:space="preserve"> </w:t>
      </w:r>
      <w:r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Фармакологическая система оценки терапевтической активности веществ</w:t>
      </w:r>
    </w:p>
    <w:p w:rsidR="00E41939" w:rsidRPr="00E845C7" w:rsidRDefault="00E41939" w:rsidP="00E41939">
      <w:pPr>
        <w:numPr>
          <w:ilvl w:val="0"/>
          <w:numId w:val="1"/>
        </w:numPr>
        <w:tabs>
          <w:tab w:val="left" w:pos="9531"/>
        </w:tabs>
        <w:spacing w:before="120" w:after="120"/>
        <w:ind w:right="-1"/>
        <w:jc w:val="both"/>
        <w:rPr>
          <w:rFonts w:ascii="Arial" w:hAnsi="Arial" w:cs="Arial"/>
          <w:sz w:val="28"/>
          <w:szCs w:val="28"/>
          <w:lang w:val="ru-RU"/>
        </w:rPr>
      </w:pPr>
      <w:r w:rsidRPr="003D2E45">
        <w:rPr>
          <w:rStyle w:val="FontStyle33"/>
          <w:rFonts w:ascii="Arial" w:hAnsi="Arial" w:cs="Arial"/>
          <w:sz w:val="28"/>
          <w:szCs w:val="28"/>
          <w:lang w:val="ru-RU"/>
        </w:rPr>
        <w:t>Фамилия имя отчество автора (-ов)</w:t>
      </w:r>
      <w:r>
        <w:rPr>
          <w:rStyle w:val="FontStyle33"/>
          <w:rFonts w:ascii="Arial" w:hAnsi="Arial" w:cs="Arial"/>
          <w:sz w:val="28"/>
          <w:szCs w:val="28"/>
          <w:lang w:val="ru-RU"/>
        </w:rPr>
        <w:t xml:space="preserve"> </w:t>
      </w:r>
      <w:r w:rsidRPr="004336E5">
        <w:rPr>
          <w:rStyle w:val="FontStyle33"/>
          <w:rFonts w:ascii="Arial" w:hAnsi="Arial" w:cs="Arial"/>
          <w:sz w:val="28"/>
          <w:szCs w:val="28"/>
          <w:u w:val="single"/>
          <w:lang w:val="ru-RU"/>
        </w:rPr>
        <w:t>Ровдо Николай Русланович</w:t>
      </w:r>
    </w:p>
    <w:p w:rsidR="00E41939" w:rsidRPr="003D2E45" w:rsidRDefault="00E41939" w:rsidP="00E41939">
      <w:pPr>
        <w:pStyle w:val="Style19"/>
        <w:widowControl/>
        <w:numPr>
          <w:ilvl w:val="0"/>
          <w:numId w:val="1"/>
        </w:numPr>
        <w:tabs>
          <w:tab w:val="left" w:pos="696"/>
          <w:tab w:val="left" w:pos="9531"/>
        </w:tabs>
        <w:spacing w:before="5" w:after="120"/>
        <w:rPr>
          <w:rStyle w:val="FontStyle33"/>
          <w:rFonts w:ascii="Arial" w:hAnsi="Arial" w:cs="Arial"/>
          <w:sz w:val="28"/>
          <w:szCs w:val="28"/>
          <w:u w:val="single"/>
        </w:rPr>
      </w:pPr>
      <w:r w:rsidRPr="003D2E45">
        <w:rPr>
          <w:rStyle w:val="FontStyle33"/>
          <w:rFonts w:ascii="Arial" w:hAnsi="Arial" w:cs="Arial"/>
          <w:sz w:val="28"/>
          <w:szCs w:val="28"/>
        </w:rPr>
        <w:t xml:space="preserve">Наименование Секции </w:t>
      </w:r>
      <w:r w:rsidRPr="004336E5">
        <w:rPr>
          <w:rStyle w:val="FontStyle33"/>
          <w:rFonts w:ascii="Arial" w:hAnsi="Arial" w:cs="Arial"/>
          <w:sz w:val="28"/>
          <w:szCs w:val="28"/>
          <w:u w:val="single"/>
        </w:rPr>
        <w:t>Информатика</w:t>
      </w:r>
    </w:p>
    <w:p w:rsidR="00E41939" w:rsidRPr="003D2E45" w:rsidRDefault="00E41939" w:rsidP="00E41939">
      <w:pPr>
        <w:pStyle w:val="Style19"/>
        <w:widowControl/>
        <w:numPr>
          <w:ilvl w:val="0"/>
          <w:numId w:val="1"/>
        </w:numPr>
        <w:tabs>
          <w:tab w:val="left" w:pos="696"/>
          <w:tab w:val="left" w:pos="9531"/>
        </w:tabs>
        <w:spacing w:before="5" w:after="120"/>
        <w:rPr>
          <w:rStyle w:val="FontStyle33"/>
          <w:rFonts w:ascii="Arial" w:hAnsi="Arial" w:cs="Arial"/>
          <w:sz w:val="28"/>
          <w:szCs w:val="28"/>
          <w:u w:val="single"/>
        </w:rPr>
      </w:pPr>
      <w:r w:rsidRPr="003D2E45">
        <w:rPr>
          <w:rStyle w:val="FontStyle33"/>
          <w:rFonts w:ascii="Arial" w:hAnsi="Arial" w:cs="Arial"/>
          <w:sz w:val="28"/>
          <w:szCs w:val="28"/>
        </w:rPr>
        <w:t>Телефон</w:t>
      </w:r>
      <w:r w:rsidRPr="003D2E45">
        <w:rPr>
          <w:rFonts w:ascii="Arial" w:hAnsi="Arial" w:cs="Arial"/>
          <w:sz w:val="28"/>
          <w:szCs w:val="28"/>
        </w:rPr>
        <w:t xml:space="preserve"> </w:t>
      </w:r>
      <w:r w:rsidRPr="004336E5">
        <w:rPr>
          <w:rFonts w:ascii="Arial" w:hAnsi="Arial" w:cs="Arial"/>
          <w:sz w:val="28"/>
          <w:szCs w:val="28"/>
          <w:u w:val="single"/>
        </w:rPr>
        <w:t>+375445536016</w:t>
      </w:r>
    </w:p>
    <w:p w:rsidR="00E41939" w:rsidRPr="004336E5" w:rsidRDefault="00E41939" w:rsidP="00E41939">
      <w:pPr>
        <w:pStyle w:val="Style19"/>
        <w:widowControl/>
        <w:numPr>
          <w:ilvl w:val="0"/>
          <w:numId w:val="1"/>
        </w:numPr>
        <w:tabs>
          <w:tab w:val="left" w:pos="696"/>
          <w:tab w:val="left" w:pos="9531"/>
        </w:tabs>
        <w:spacing w:before="5" w:after="120"/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3D2E45">
        <w:rPr>
          <w:rStyle w:val="FontStyle33"/>
          <w:rFonts w:ascii="Arial" w:hAnsi="Arial" w:cs="Arial"/>
          <w:sz w:val="28"/>
          <w:szCs w:val="28"/>
        </w:rPr>
        <w:t>Е</w:t>
      </w:r>
      <w:r w:rsidRPr="004336E5">
        <w:rPr>
          <w:rStyle w:val="FontStyle33"/>
          <w:rFonts w:ascii="Arial" w:hAnsi="Arial" w:cs="Arial"/>
          <w:sz w:val="28"/>
          <w:szCs w:val="28"/>
          <w:lang w:val="en-US"/>
        </w:rPr>
        <w:t>-mail</w:t>
      </w:r>
      <w:r w:rsidRPr="004336E5">
        <w:rPr>
          <w:rFonts w:ascii="Arial" w:hAnsi="Arial" w:cs="Arial"/>
          <w:sz w:val="28"/>
          <w:szCs w:val="28"/>
          <w:lang w:val="en-US"/>
        </w:rPr>
        <w:t xml:space="preserve"> </w:t>
      </w:r>
      <w:r w:rsidRPr="004336E5">
        <w:rPr>
          <w:rFonts w:ascii="Arial" w:hAnsi="Arial" w:cs="Arial"/>
          <w:sz w:val="28"/>
          <w:szCs w:val="28"/>
          <w:u w:val="single"/>
          <w:lang w:val="en-US"/>
        </w:rPr>
        <w:t>keipa@mail.com</w:t>
      </w:r>
    </w:p>
    <w:p w:rsidR="00E41939" w:rsidRPr="00893AA6" w:rsidRDefault="00E41939" w:rsidP="00E41939">
      <w:pPr>
        <w:pStyle w:val="Style19"/>
        <w:widowControl/>
        <w:numPr>
          <w:ilvl w:val="0"/>
          <w:numId w:val="1"/>
        </w:numPr>
        <w:tabs>
          <w:tab w:val="clear" w:pos="644"/>
          <w:tab w:val="left" w:pos="601"/>
          <w:tab w:val="left" w:pos="9531"/>
        </w:tabs>
        <w:spacing w:before="120" w:after="120" w:line="269" w:lineRule="exact"/>
        <w:rPr>
          <w:rStyle w:val="FontStyle33"/>
          <w:rFonts w:ascii="Arial" w:hAnsi="Arial" w:cs="Arial"/>
          <w:sz w:val="28"/>
          <w:szCs w:val="28"/>
        </w:rPr>
      </w:pPr>
      <w:r w:rsidRPr="003D2E45">
        <w:rPr>
          <w:rStyle w:val="FontStyle33"/>
          <w:rFonts w:ascii="Arial" w:hAnsi="Arial" w:cs="Arial"/>
          <w:sz w:val="28"/>
          <w:szCs w:val="28"/>
        </w:rPr>
        <w:t>Научный руководитель (Ф.И.О.,</w:t>
      </w:r>
      <w:r w:rsidRPr="003D2E45">
        <w:rPr>
          <w:rFonts w:ascii="Arial" w:hAnsi="Arial" w:cs="Arial"/>
        </w:rPr>
        <w:t xml:space="preserve"> </w:t>
      </w:r>
      <w:r w:rsidRPr="003D2E45">
        <w:rPr>
          <w:rStyle w:val="FontStyle33"/>
          <w:rFonts w:ascii="Arial" w:hAnsi="Arial" w:cs="Arial"/>
          <w:sz w:val="28"/>
          <w:szCs w:val="28"/>
        </w:rPr>
        <w:t>должность, ученая степень и звание)</w:t>
      </w:r>
      <w:r w:rsidRPr="003D2E45">
        <w:rPr>
          <w:rFonts w:ascii="Arial" w:hAnsi="Arial" w:cs="Arial"/>
          <w:sz w:val="28"/>
          <w:szCs w:val="28"/>
          <w:u w:val="single"/>
        </w:rPr>
        <w:t xml:space="preserve"> </w:t>
      </w:r>
      <w:r>
        <w:rPr>
          <w:rFonts w:ascii="Arial" w:hAnsi="Arial" w:cs="Arial"/>
          <w:sz w:val="28"/>
          <w:szCs w:val="28"/>
          <w:u w:val="single"/>
        </w:rPr>
        <w:t>Жвакина Анна Васильевна к.т.н., доцент</w:t>
      </w:r>
    </w:p>
    <w:p w:rsidR="006F0EA4" w:rsidRPr="00E41939" w:rsidRDefault="00E41939">
      <w:pPr>
        <w:rPr>
          <w:lang w:val="ru-RU"/>
        </w:rPr>
      </w:pPr>
      <w:bookmarkStart w:id="0" w:name="_GoBack"/>
      <w:bookmarkEnd w:id="0"/>
    </w:p>
    <w:sectPr w:rsidR="006F0EA4" w:rsidRPr="00E419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554A8E"/>
    <w:multiLevelType w:val="hybridMultilevel"/>
    <w:tmpl w:val="1C52D660"/>
    <w:lvl w:ilvl="0" w:tplc="ACA499EE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ascii="Arial" w:hAnsi="Arial" w:cs="Arial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939"/>
    <w:rsid w:val="0078775F"/>
    <w:rsid w:val="00B26C7F"/>
    <w:rsid w:val="00E41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7751C1D-3788-4C6E-B6D7-CBDBE77DC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1939"/>
    <w:pPr>
      <w:spacing w:after="0" w:line="240" w:lineRule="auto"/>
      <w:jc w:val="center"/>
    </w:pPr>
    <w:rPr>
      <w:rFonts w:ascii="TimesET" w:eastAsia="Times New Roman" w:hAnsi="TimesET" w:cs="Times New Roman"/>
      <w:sz w:val="24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9">
    <w:name w:val="Style19"/>
    <w:basedOn w:val="Normal"/>
    <w:rsid w:val="00E41939"/>
    <w:pPr>
      <w:widowControl w:val="0"/>
      <w:autoSpaceDE w:val="0"/>
      <w:autoSpaceDN w:val="0"/>
      <w:adjustRightInd w:val="0"/>
      <w:spacing w:line="259" w:lineRule="exact"/>
      <w:ind w:firstLine="274"/>
      <w:jc w:val="left"/>
    </w:pPr>
    <w:rPr>
      <w:rFonts w:ascii="Arial Narrow" w:hAnsi="Arial Narrow"/>
      <w:szCs w:val="24"/>
      <w:lang w:val="ru-RU"/>
    </w:rPr>
  </w:style>
  <w:style w:type="character" w:customStyle="1" w:styleId="FontStyle33">
    <w:name w:val="Font Style33"/>
    <w:rsid w:val="00E41939"/>
    <w:rPr>
      <w:rFonts w:ascii="Arial Narrow" w:hAnsi="Arial Narrow" w:cs="Arial Narrow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Rovdo, Nikolay</dc:creator>
  <cp:keywords/>
  <dc:description/>
  <cp:lastModifiedBy>Rovdo, Nikolay</cp:lastModifiedBy>
  <cp:revision>1</cp:revision>
  <dcterms:created xsi:type="dcterms:W3CDTF">2019-03-26T10:23:00Z</dcterms:created>
  <dcterms:modified xsi:type="dcterms:W3CDTF">2019-03-26T10:24:00Z</dcterms:modified>
</cp:coreProperties>
</file>