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1B6" w:rsidRPr="00070473" w:rsidRDefault="006F11B6" w:rsidP="006F11B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образования Республики Беларусь</w:t>
      </w: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Учреждение образования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>БЕЛОРУССКИЙ ГОСУДАРСТВЕННЫЙ УНИВЕРСИТЕТ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  <w:t>ИНФОРМАТИКИ И РАДИОЭЛЕКТРОНИКИ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</w:p>
    <w:p w:rsidR="006F11B6" w:rsidRPr="00070473" w:rsidRDefault="006F11B6" w:rsidP="006F11B6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омпьютерных систем и сетей</w:t>
      </w:r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нформатики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:rsidR="006F11B6" w:rsidRPr="00070473" w:rsidRDefault="006F11B6" w:rsidP="006F11B6">
      <w:pPr>
        <w:spacing w:after="5" w:line="240" w:lineRule="auto"/>
        <w:ind w:left="4860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К защите допустить: </w:t>
      </w:r>
    </w:p>
    <w:p w:rsidR="006F11B6" w:rsidRPr="00070473" w:rsidRDefault="006F11B6" w:rsidP="006F11B6">
      <w:pPr>
        <w:spacing w:before="120" w:after="5" w:line="240" w:lineRule="auto"/>
        <w:ind w:left="48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Заведующий кафедрой информатики</w:t>
      </w:r>
    </w:p>
    <w:p w:rsidR="006F11B6" w:rsidRPr="00070473" w:rsidRDefault="006F11B6" w:rsidP="006F11B6">
      <w:pPr>
        <w:spacing w:before="120" w:after="5" w:line="240" w:lineRule="auto"/>
        <w:ind w:left="48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 Н.А. </w:t>
      </w:r>
      <w:proofErr w:type="spellStart"/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Волорова</w:t>
      </w:r>
      <w:proofErr w:type="spellEnd"/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ПОЯСНИТЕЛЬНАЯ ЗАПИСКА</w:t>
      </w: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 дипломному проекту</w:t>
      </w: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</w:t>
      </w:r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</w:pPr>
      <w:bookmarkStart w:id="0" w:name="_Hlk515476245"/>
      <w:r w:rsidRPr="00E66A4C"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  <w:t>ФАРМАКОЛОГИЧЕСКАЯ СИСТЕМА ОЦЕНКИ ТЕР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  <w:t>АПЕВТИЧЕСКОЙ АКТИВНОСТИ ВЕЩЕСТВ</w:t>
      </w:r>
    </w:p>
    <w:bookmarkEnd w:id="0"/>
    <w:p w:rsidR="006F11B6" w:rsidRPr="00070473" w:rsidRDefault="006F11B6" w:rsidP="006F11B6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БГУИР ДП 1</w:t>
      </w:r>
      <w:r w:rsidRPr="00BD519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40 04 01 00 071</w:t>
      </w:r>
      <w:r w:rsidRPr="00BD519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ПЗ</w:t>
      </w:r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Н.Р.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Ровдо</w:t>
      </w:r>
      <w:proofErr w:type="spellEnd"/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Руководитель: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Кукар</w:t>
      </w:r>
      <w:proofErr w:type="spellEnd"/>
    </w:p>
    <w:p w:rsidR="006F11B6" w:rsidRPr="00070473" w:rsidRDefault="006F11B6" w:rsidP="006F11B6">
      <w:pPr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Консультанты:</w:t>
      </w:r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от кафедры информатики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Кукар</w:t>
      </w:r>
      <w:proofErr w:type="spellEnd"/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по экономической части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К.Р.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Литвинови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</w:t>
      </w:r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Нормоконтролёр</w:t>
      </w:r>
      <w:proofErr w:type="spellEnd"/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Н.Н.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Бабенко</w:t>
      </w:r>
    </w:p>
    <w:p w:rsidR="006F11B6" w:rsidRPr="00070473" w:rsidRDefault="006F11B6" w:rsidP="006F11B6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Рецензент: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" w:name="_GoBack"/>
      <w:bookmarkEnd w:id="1"/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F11B6" w:rsidRPr="00070473" w:rsidRDefault="006F11B6" w:rsidP="006F11B6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4401" w:rsidRDefault="006F11B6" w:rsidP="006F11B6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sz w:val="28"/>
          <w:szCs w:val="28"/>
        </w:rPr>
        <w:t>МИНСК 2018</w:t>
      </w:r>
      <w:r>
        <w:rPr>
          <w:rFonts w:eastAsia="Times New Roman" w:cs="Times New Roman"/>
          <w:sz w:val="28"/>
          <w:lang w:eastAsia="ru-RU"/>
        </w:rPr>
        <w:tab/>
      </w:r>
    </w:p>
    <w:sectPr w:rsidR="00FF4401" w:rsidSect="006F11B6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6"/>
    <w:rsid w:val="006D04A0"/>
    <w:rsid w:val="006F11B6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AE62-2D97-4ACF-96FE-A4275D5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B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6F11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1</cp:revision>
  <dcterms:created xsi:type="dcterms:W3CDTF">2018-06-04T20:08:00Z</dcterms:created>
  <dcterms:modified xsi:type="dcterms:W3CDTF">2018-06-04T20:09:00Z</dcterms:modified>
</cp:coreProperties>
</file>