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3864"/>
          <w:sz w:val="44"/>
        </w:rPr>
        <w:t>AJW 판매현황 분석 시스템</w:t>
        <w:br/>
        <w:t>개발 작업 내역서</w:t>
      </w:r>
    </w:p>
    <w:p>
      <w:pPr>
        <w:jc w:val="center"/>
      </w:pPr>
      <w:r>
        <w:rPr>
          <w:color w:val="555555"/>
          <w:sz w:val="22"/>
        </w:rPr>
        <w:t>작성일: 2026년 05월 15일  |  담당: 박정원 (SCM팀)</w:t>
      </w:r>
    </w:p>
    <w:p>
      <w:pPr>
        <w:jc w:val="center"/>
      </w:pPr>
      <w:r>
        <w:rPr>
          <w:i/>
          <w:color w:val="888888"/>
          <w:sz w:val="20"/>
        </w:rPr>
        <w:t>React + TypeScript · ExcelJS · Vite · Tailwind CSS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1. 프로젝트 개요</w:t>
      </w:r>
    </w:p>
    <w:p>
      <w:pPr>
        <w:spacing w:after="80"/>
      </w:pPr>
      <w:r>
        <w:rPr>
          <w:color w:val="202020"/>
          <w:sz w:val="20"/>
        </w:rPr>
        <w:t>본 문서는 AJW SCM팀이 사용하는 판매현황 분석 탭(SalesAnalysisTab)의 개발·개선 작업 내역을 정리한 것입니다. React 18 + TypeScript + Tailwind CSS 기반 웹 애플리케이션에 판매 Excel 파일을 업로드하면 OJC 완제품과 기타 품목의 연간·월간 판매량, 거래처별 탑3, 재고 커버리지 등을 자동 분석합니다.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프레임워크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React 18 + TypeScript + Vite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sz w:val="20"/>
              </w:rPr>
              <w:t>스타일링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sz w:val="20"/>
              </w:rPr>
              <w:t>Tailwind CSS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Excel 파싱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SheetJS (xlsx) — 판매 파일 읽기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sz w:val="20"/>
              </w:rPr>
              <w:t>Excel 출력</w:t>
            </w:r>
          </w:p>
        </w:tc>
        <w:tc>
          <w:tcPr>
            <w:tcW w:type="dxa" w:w="6236"/>
            <w:shd w:val="clear" w:color="auto" w:fill="EEF4FB"/>
          </w:tcPr>
          <w:p>
            <w:r>
              <w:rPr>
                <w:sz w:val="20"/>
              </w:rPr>
              <w:t>ExcelJS 4.4.0 — 스타일 포함 다운로드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주요 파일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react-app/src/components/SalesAnalysisTab.tsx</w:t>
              <w:br/>
              <w:t>react-app/src/lib/parse/parseDetailedSales.ts</w:t>
            </w:r>
          </w:p>
        </w:tc>
      </w:tr>
    </w:tbl>
    <w:p/>
    <w:p>
      <w:pPr>
        <w:pStyle w:val="Heading1"/>
      </w:pPr>
      <w:r>
        <w:rPr>
          <w:b/>
          <w:color w:val="1F3864"/>
          <w:sz w:val="32"/>
        </w:rPr>
        <w:t>2. 작업 상세 내역</w:t>
      </w:r>
    </w:p>
    <w:p>
      <w:pPr>
        <w:pStyle w:val="Heading2"/>
      </w:pPr>
      <w:r>
        <w:rPr>
          <w:b/>
          <w:color w:val="2E75B6"/>
          <w:sz w:val="26"/>
        </w:rPr>
        <w:t>2-1. 다년도 Excel 파싱 오류 수정</w:t>
      </w:r>
    </w:p>
    <w:p>
      <w:pPr>
        <w:pStyle w:val="Heading3"/>
      </w:pPr>
      <w:r>
        <w:rPr>
          <w:b/>
          <w:color w:val="7030A0"/>
          <w:sz w:val="22"/>
        </w:rPr>
        <w:t>요청 내용</w:t>
      </w:r>
    </w:p>
    <w:p>
      <w:pPr>
        <w:spacing w:after="80"/>
      </w:pPr>
      <w:r>
        <w:rPr>
          <w:color w:val="202020"/>
          <w:sz w:val="20"/>
        </w:rPr>
        <w:t>"왜 판매량 조회가 23년만 있어? 엑셀 파일 탭마다 연도별 데이터가 있는데"</w:t>
      </w:r>
    </w:p>
    <w:p>
      <w:pPr>
        <w:spacing w:after="80"/>
      </w:pPr>
      <w:r>
        <w:rPr>
          <w:color w:val="202020"/>
          <w:sz w:val="20"/>
        </w:rPr>
        <w:t>판매현황 Excel 파일에는 23년/24년/25년 시트가 각각 존재하는데, 업로드 후 분석 결과에 2023년 데이터만 표시되는 문제가 발생했습니다.</w:t>
      </w:r>
    </w:p>
    <w:p>
      <w:pPr>
        <w:pStyle w:val="Heading3"/>
      </w:pPr>
      <w:r>
        <w:rPr>
          <w:b/>
          <w:color w:val="7030A0"/>
          <w:sz w:val="22"/>
        </w:rPr>
        <w:t>원인 분석</w:t>
      </w:r>
    </w:p>
    <w:p>
      <w:pPr>
        <w:spacing w:after="80"/>
      </w:pPr>
      <w:r>
        <w:rPr>
          <w:color w:val="202020"/>
          <w:sz w:val="20"/>
        </w:rPr>
        <w:t>parseDetailedSalesFile() 함수가 첫 번째 시트만 읽도록 구현되어 있었습니다.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// 수정 전 (첫 번째 시트만 읽음)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const ws = wb.Sheets[wb.SheetNames[0]]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const raw = XLSX.utils.sheet_to_json(ws, { defval: null })</w:t>
      </w:r>
    </w:p>
    <w:p>
      <w:pPr>
        <w:pStyle w:val="Heading3"/>
      </w:pPr>
      <w:r>
        <w:rPr>
          <w:b/>
          <w:color w:val="7030A0"/>
          <w:sz w:val="22"/>
        </w:rPr>
        <w:t>구현 방법</w:t>
      </w:r>
    </w:p>
    <w:p>
      <w:pPr>
        <w:spacing w:after="80"/>
      </w:pPr>
      <w:r>
        <w:rPr>
          <w:color w:val="202020"/>
          <w:sz w:val="20"/>
        </w:rPr>
        <w:t>파일: react-app/src/lib/parse/parseDetailedSales.ts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// 수정 후 — 모든 시트를 순서대로 읽어 합산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const raw: Record&lt;string, unknown&gt;[] = []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for (const sheetName of wb.SheetNames) {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 xml:space="preserve">  const ws = wb.Sheets[sheetName]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 xml:space="preserve">  if (!ws || !ws["!ref"]) continue  // 빈 시트 스킵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 xml:space="preserve">  const sheetRows = XLSX.utils.sheet_to_json(ws, { defval: null })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 xml:space="preserve">  raw.push(...sheetRows)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}</w:t>
      </w:r>
    </w:p>
    <w:p>
      <w:pPr>
        <w:spacing w:after="60"/>
        <w:ind w:left="283"/>
      </w:pPr>
      <w:r>
        <w:rPr>
          <w:i/>
          <w:color w:val="7030A0"/>
          <w:sz w:val="18"/>
        </w:rPr>
        <w:t>📌 빈 시트(ws["!ref"] 없음) 자동 스킵 처리 포함. 23/24/25년 전체 데이터 통합 파싱.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26"/>
        </w:rPr>
        <w:t>2-2. 기타 품목 판매 데이터 표시</w:t>
      </w:r>
    </w:p>
    <w:p>
      <w:pPr>
        <w:pStyle w:val="Heading3"/>
      </w:pPr>
      <w:r>
        <w:rPr>
          <w:b/>
          <w:color w:val="7030A0"/>
          <w:sz w:val="22"/>
        </w:rPr>
        <w:t>요청 내용</w:t>
      </w:r>
    </w:p>
    <w:p>
      <w:pPr>
        <w:spacing w:after="80"/>
      </w:pPr>
      <w:r>
        <w:rPr>
          <w:color w:val="202020"/>
          <w:sz w:val="20"/>
        </w:rPr>
        <w:t>"난 여기 탭에 한정해서는 모든 판매 데이터를 넣어서 비교하려는데, 판매 데이터를 넣어줬는데 왜 없다고 하는거야"</w:t>
      </w:r>
    </w:p>
    <w:p>
      <w:pPr>
        <w:spacing w:after="80"/>
      </w:pPr>
      <w:r>
        <w:rPr>
          <w:color w:val="202020"/>
          <w:sz w:val="20"/>
        </w:rPr>
        <w:t>ADAPTER, FERRULE, BOOT, HOUSING 등 OJC가 아닌 품목도 판매 데이터가 있음에도 "판매 데이터 없음"으로 표시되는 문제였습니다.</w:t>
      </w:r>
    </w:p>
    <w:p>
      <w:pPr>
        <w:pStyle w:val="Heading3"/>
      </w:pPr>
      <w:r>
        <w:rPr>
          <w:b/>
          <w:color w:val="7030A0"/>
          <w:sz w:val="22"/>
        </w:rPr>
        <w:t>구현 방법</w:t>
      </w:r>
    </w:p>
    <w:p>
      <w:pPr>
        <w:spacing w:after="80"/>
      </w:pPr>
      <w:r>
        <w:rPr>
          <w:color w:val="202020"/>
          <w:sz w:val="20"/>
        </w:rPr>
        <w:t>파일: react-app/src/components/SalesAnalysisTab.tsx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classifyEtc() 함수 신규 작성 — OJC 외 25가지 이상 패턴 분류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DOFC(돔형광통합체), BOFC(광접속함체), FAOC(현장조립커넥터), OFD(광분배함)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ADAPTER(어댑터), FERRULE(페롤), BOOT(부트), HOUSING KIT(하우징)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광감쇠기, 심선접속자, 스플리터, 광커플러, 인입광케이블 등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etcRows useMemo — OJC도 아니고 ETC도 아닌 행 제외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etcByCategory useMemo — ETC 카테고리별 집계 (연간/월간/피크)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OjcSalesView에 etcByCategory 렌더링 추가 (보라색 구분)</w:t>
      </w:r>
    </w:p>
    <w:p>
      <w:pPr>
        <w:spacing w:after="60"/>
        <w:ind w:left="283"/>
      </w:pPr>
      <w:r>
        <w:rPr>
          <w:i/>
          <w:color w:val="7030A0"/>
          <w:sz w:val="18"/>
        </w:rPr>
        <w:t>📌 OJC 카테고리(파란색)와 기타 카테고리(보라색)를 구분하여 동일 테이블에 표시.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26"/>
        </w:rPr>
        <w:t>2-3. Excel 다운로드 기능 추가</w:t>
      </w:r>
    </w:p>
    <w:p>
      <w:pPr>
        <w:pStyle w:val="Heading3"/>
      </w:pPr>
      <w:r>
        <w:rPr>
          <w:b/>
          <w:color w:val="7030A0"/>
          <w:sz w:val="22"/>
        </w:rPr>
        <w:t>요청 내용</w:t>
      </w:r>
    </w:p>
    <w:p>
      <w:pPr>
        <w:spacing w:after="80"/>
      </w:pPr>
      <w:r>
        <w:rPr>
          <w:color w:val="202020"/>
          <w:sz w:val="20"/>
        </w:rPr>
        <w:t>"판매현황 분석을 엑셀 파일로 다운 받아서 볼 수 있게 해줘"</w:t>
      </w:r>
    </w:p>
    <w:p>
      <w:pPr>
        <w:pStyle w:val="Heading3"/>
      </w:pPr>
      <w:r>
        <w:rPr>
          <w:b/>
          <w:color w:val="7030A0"/>
          <w:sz w:val="22"/>
        </w:rPr>
        <w:t>1차 구현 (SheetJS)</w:t>
      </w:r>
    </w:p>
    <w:p>
      <w:pPr>
        <w:spacing w:after="80"/>
      </w:pPr>
      <w:r>
        <w:rPr>
          <w:color w:val="202020"/>
          <w:sz w:val="20"/>
        </w:rPr>
        <w:t>초기에는 기존 SheetJS(xlsx 라이브러리)로 5개 시트 다운로드를 구현했습니다.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OJC_카테고리요약 / OJC_품목별상세 / OJC_월간현황 / 거래처별탑3 / 전체판매량</w:t>
      </w:r>
    </w:p>
    <w:p>
      <w:pPr>
        <w:spacing w:after="80"/>
      </w:pPr>
      <w:r>
        <w:rPr>
          <w:color w:val="202020"/>
          <w:sz w:val="20"/>
        </w:rPr>
        <w:t>그러나 스타일(색상/테두리/폰트)이 적용되지 않아 직관성이 부족하다는 피드백을 받았습니다.</w:t>
      </w:r>
    </w:p>
    <w:p>
      <w:pPr>
        <w:pStyle w:val="Heading3"/>
      </w:pPr>
      <w:r>
        <w:rPr>
          <w:b/>
          <w:color w:val="7030A0"/>
          <w:sz w:val="22"/>
        </w:rPr>
        <w:t>2차 구현 (ExcelJS — 최종)</w:t>
      </w:r>
    </w:p>
    <w:p>
      <w:pPr>
        <w:spacing w:after="80"/>
      </w:pPr>
      <w:r>
        <w:rPr>
          <w:color w:val="202020"/>
          <w:sz w:val="20"/>
        </w:rPr>
        <w:t>SheetJS를 ExcelJS(버전 4.4.0)로 교체하여 완전한 스타일 적용을 구현했습니다.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시트</w:t>
            </w:r>
          </w:p>
        </w:tc>
        <w:tc>
          <w:tcPr>
            <w:tcW w:type="dxa" w:w="294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94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① 판매현황_요약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OJC + 기타 카테고리 전체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화면과 동일 구조</w:t>
            </w:r>
          </w:p>
        </w:tc>
      </w:tr>
      <w:tr>
        <w:tc>
          <w:tcPr>
            <w:tcW w:type="dxa" w:w="2946"/>
            <w:shd w:val="clear" w:color="auto" w:fill="EEF4FB"/>
          </w:tcPr>
          <w:p>
            <w:r>
              <w:rPr>
                <w:sz w:val="18"/>
              </w:rPr>
              <w:t>② 연도별_피크분석</w:t>
            </w:r>
          </w:p>
        </w:tc>
        <w:tc>
          <w:tcPr>
            <w:tcW w:type="dxa" w:w="2946"/>
            <w:shd w:val="clear" w:color="auto" w:fill="EEF4FB"/>
          </w:tcPr>
          <w:p>
            <w:r>
              <w:rPr>
                <w:sz w:val="18"/>
              </w:rPr>
              <w:t>연도별 피크월·피크수량·커버리지</w:t>
            </w:r>
          </w:p>
        </w:tc>
        <w:tc>
          <w:tcPr>
            <w:tcW w:type="dxa" w:w="2946"/>
            <w:shd w:val="clear" w:color="auto" w:fill="EEF4FB"/>
          </w:tcPr>
          <w:p>
            <w:r>
              <w:rPr>
                <w:sz w:val="18"/>
              </w:rPr>
              <w:t>연도별 3열 구성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③ 품목별_상세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OJC + 기타 품목 전체 목록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카테고리별 묶음</w:t>
            </w:r>
          </w:p>
        </w:tc>
      </w:tr>
      <w:tr>
        <w:tc>
          <w:tcPr>
            <w:tcW w:type="dxa" w:w="2946"/>
            <w:shd w:val="clear" w:color="auto" w:fill="EEF4FB"/>
          </w:tcPr>
          <w:p>
            <w:r>
              <w:rPr>
                <w:sz w:val="18"/>
              </w:rPr>
              <w:t>④ 월간현황_NN년</w:t>
            </w:r>
          </w:p>
        </w:tc>
        <w:tc>
          <w:tcPr>
            <w:tcW w:type="dxa" w:w="2946"/>
            <w:shd w:val="clear" w:color="auto" w:fill="EEF4FB"/>
          </w:tcPr>
          <w:p>
            <w:r>
              <w:rPr>
                <w:sz w:val="18"/>
              </w:rPr>
              <w:t>최근년도 월별 판매량</w:t>
            </w:r>
          </w:p>
        </w:tc>
        <w:tc>
          <w:tcPr>
            <w:tcW w:type="dxa" w:w="2946"/>
            <w:shd w:val="clear" w:color="auto" w:fill="EEF4FB"/>
          </w:tcPr>
          <w:p>
            <w:r>
              <w:rPr>
                <w:sz w:val="18"/>
              </w:rPr>
              <w:t>피크월 주황 강조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⑤ 거래처별탑3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거래처별 TOP3 구매품목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총구매량 내림차순</w:t>
            </w:r>
          </w:p>
        </w:tc>
      </w:tr>
      <w:tr>
        <w:tc>
          <w:tcPr>
            <w:tcW w:type="dxa" w:w="2946"/>
            <w:shd w:val="clear" w:color="auto" w:fill="EEF4FB"/>
          </w:tcPr>
          <w:p>
            <w:r>
              <w:rPr>
                <w:sz w:val="18"/>
              </w:rPr>
              <w:t>⑥ 전체판매량</w:t>
            </w:r>
          </w:p>
        </w:tc>
        <w:tc>
          <w:tcPr>
            <w:tcW w:type="dxa" w:w="2946"/>
            <w:shd w:val="clear" w:color="auto" w:fill="EEF4FB"/>
          </w:tcPr>
          <w:p>
            <w:r>
              <w:rPr>
                <w:sz w:val="18"/>
              </w:rPr>
              <w:t>모든 품목 연도별 판매량</w:t>
            </w:r>
          </w:p>
        </w:tc>
        <w:tc>
          <w:tcPr>
            <w:tcW w:type="dxa" w:w="2946"/>
            <w:shd w:val="clear" w:color="auto" w:fill="EEF4FB"/>
          </w:tcPr>
          <w:p>
            <w:r>
              <w:rPr>
                <w:sz w:val="18"/>
              </w:rPr>
              <w:t>합계 행 포함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color w:val="202020"/>
          <w:sz w:val="20"/>
        </w:rPr>
        <w:t>색상 팔레트: 진청(1F3864), 중청(2E75B6), 보라(7030A0), 주황(C55A11) 등 일관 적용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헤더 행 고정(Frozen Row) — ws.views = [{ state: "frozen", ySplit: 3 }]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숫자 포맷 "#,##0" — 천 단위 쉼표 자동 적용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커버리지 색상 조건부 서식: 2개월 이상=녹색, 1개월 이상=노란색, 미만=빨간색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OJC(파란계열)와 기타(보라계열) 행 배경색 구분</w:t>
      </w:r>
    </w:p>
    <w:p>
      <w:pPr>
        <w:spacing w:after="60"/>
        <w:ind w:left="283"/>
      </w:pPr>
      <w:r>
        <w:rPr>
          <w:i/>
          <w:color w:val="7030A0"/>
          <w:sz w:val="18"/>
        </w:rPr>
        <w:t>📌 downloadStyledExcel() 함수는 async — 생성 중 버튼 비활성화 + "⏳ 생성 중..." 표시.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26"/>
        </w:rPr>
        <w:t>2-4. 연도별 피크월 표기 추가</w:t>
      </w:r>
    </w:p>
    <w:p>
      <w:pPr>
        <w:pStyle w:val="Heading3"/>
      </w:pPr>
      <w:r>
        <w:rPr>
          <w:b/>
          <w:color w:val="7030A0"/>
          <w:sz w:val="22"/>
        </w:rPr>
        <w:t>요청 내용</w:t>
      </w:r>
    </w:p>
    <w:p>
      <w:pPr>
        <w:spacing w:after="80"/>
      </w:pPr>
      <w:r>
        <w:rPr>
          <w:color w:val="202020"/>
          <w:sz w:val="20"/>
        </w:rPr>
        <w:t>"카테고리 요약에서 각 연도 피크월이 정확히 언제인지도 표기해줬으면 해. 23년 x월(피크) / 24년 x월(피크) / 25년 x월(피크)를 표기해줘"</w:t>
      </w:r>
    </w:p>
    <w:p>
      <w:pPr>
        <w:pStyle w:val="Heading3"/>
      </w:pPr>
      <w:r>
        <w:rPr>
          <w:b/>
          <w:color w:val="7030A0"/>
          <w:sz w:val="22"/>
        </w:rPr>
        <w:t>구현 방법</w:t>
      </w:r>
    </w:p>
    <w:p>
      <w:pPr>
        <w:spacing w:after="80"/>
      </w:pPr>
      <w:r>
        <w:rPr>
          <w:color w:val="202020"/>
          <w:sz w:val="20"/>
        </w:rPr>
        <w:t>CategoryData 인터페이스 확장: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interface CategoryData {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 xml:space="preserve">  products:      Record&lt;string, ProductData&gt;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 xml:space="preserve">  annuals:       Record&lt;string, number&gt;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 xml:space="preserve">  monthlyLatest: Record&lt;string, number&gt;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 xml:space="preserve">  monthlyByYear: Record&lt;string, Record&lt;string, number&gt;&gt;  // year → month → qty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}</w:t>
      </w:r>
    </w:p>
    <w:p>
      <w:pPr>
        <w:spacing w:after="80"/>
      </w:pPr>
      <w:r>
        <w:rPr>
          <w:color w:val="202020"/>
          <w:sz w:val="20"/>
        </w:rPr>
        <w:t>ojcByCategory, etcByCategory useMemo 모두 monthlyByYear 필드 집계 추가: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if (!c.monthlyByYear[row.year]) c.monthlyByYear[row.year] = {}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c.monthlyByYear[row.year][row.month] += row.qty</w:t>
      </w:r>
    </w:p>
    <w:p>
      <w:pPr>
        <w:spacing w:after="80"/>
      </w:pPr>
      <w:r>
        <w:rPr>
          <w:color w:val="202020"/>
          <w:sz w:val="20"/>
        </w:rPr>
        <w:t>Excel 시트 ② 연도별_피크분석 에서 각 연도별 [판매량, 피크월, 피크수량] 3열 구성: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function peakOfYear(data, yr) {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 xml:space="preserve">  return Object.entries(data.monthlyByYear[yr] ?? {})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 xml:space="preserve">    .reduce((best, [m, v]) =&gt; v &gt; best[1] ? [m, v] : best, ["", 0])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}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26"/>
        </w:rPr>
        <w:t>2-5. 카테고리 요약에 전체 품목 포함</w:t>
      </w:r>
    </w:p>
    <w:p>
      <w:pPr>
        <w:pStyle w:val="Heading3"/>
      </w:pPr>
      <w:r>
        <w:rPr>
          <w:b/>
          <w:color w:val="7030A0"/>
          <w:sz w:val="22"/>
        </w:rPr>
        <w:t>요청 내용</w:t>
      </w:r>
    </w:p>
    <w:p>
      <w:pPr>
        <w:spacing w:after="80"/>
      </w:pPr>
      <w:r>
        <w:rPr>
          <w:color w:val="202020"/>
          <w:sz w:val="20"/>
        </w:rPr>
        <w:t>"카테고리 요약도 OJC만 있으면 안 되지, 전체품 다 있어야 하지 않겠어?"</w:t>
      </w:r>
    </w:p>
    <w:p>
      <w:pPr>
        <w:pStyle w:val="Heading3"/>
      </w:pPr>
      <w:r>
        <w:rPr>
          <w:b/>
          <w:color w:val="7030A0"/>
          <w:sz w:val="22"/>
        </w:rPr>
        <w:t>구현 방법</w:t>
      </w:r>
    </w:p>
    <w:p>
      <w:pPr>
        <w:spacing w:after="80"/>
      </w:pPr>
      <w:r>
        <w:rPr>
          <w:color w:val="202020"/>
          <w:sz w:val="20"/>
        </w:rPr>
        <w:t>Excel 시트 ① 판매현황_요약, ② 연도별_피크분석 두 시트 모두: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OJC 카테고리 먼저 출력 (파란 계열)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"기타 품목 판매 현황" 구분선 행 삽입 (보라색)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ETC 카테고리 이어서 출력 (보라 계열)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for (const [c, d] of Object.entries(ojcByCategory)) addSumRow(ws1, c, d, false, ri++)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addSep(ws1, "  기타 품목 판매 현황", S1)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for (const [c, d] of Object.entries(etcByCategory)) addSumRow(ws1, c, d, true, ri++)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26"/>
        </w:rPr>
        <w:t>2-6. 코드 정리 (구 함수 제거)</w:t>
      </w:r>
    </w:p>
    <w:p>
      <w:pPr>
        <w:pStyle w:val="Heading3"/>
      </w:pPr>
      <w:r>
        <w:rPr>
          <w:b/>
          <w:color w:val="7030A0"/>
          <w:sz w:val="22"/>
        </w:rPr>
        <w:t>작업 내용</w:t>
      </w:r>
    </w:p>
    <w:p>
      <w:pPr>
        <w:spacing w:after="80"/>
      </w:pPr>
      <w:r>
        <w:rPr>
          <w:color w:val="202020"/>
          <w:sz w:val="20"/>
        </w:rPr>
        <w:t>구 SheetJS 기반 downloadAllAnalysis() 함수가 남아있던 것을 정리했습니다.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downloadAllAnalysis() 함수 삭제 (약 130줄)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"전체 통합 다운로드" 버튼 → downloadStyledExcel() 호출로 교체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downloading 상태 추가 — 생성 중 버튼 비활성화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OjcSalesView 내 깨진 "Excel 저장" 버튼 제거 (없는 함수 참조)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버튼 텍스트 "(5시트)" → "(6시트)" 업데이트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onClick={() =&gt; {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 xml:space="preserve">  setDownloading(true)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 xml:space="preserve">  downloadStyledExcel(...args).finally(() =&gt; setDownloading(false))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}}</w:t>
      </w:r>
    </w:p>
    <w:p>
      <w:pPr>
        <w:spacing w:after="40"/>
        <w:ind w:left="567"/>
        <w:shd w:val="clear" w:color="auto" w:fill="EEF4EE"/>
      </w:pPr>
      <w:r>
        <w:rPr>
          <w:rFonts w:ascii="Consolas" w:hAnsi="Consolas"/>
          <w:color w:val="0A4A0A"/>
          <w:sz w:val="18"/>
        </w:rPr>
        <w:t>disabled={downloading}</w:t>
      </w:r>
    </w:p>
    <w:p>
      <w:pPr>
        <w:spacing w:after="60"/>
        <w:ind w:left="283"/>
      </w:pPr>
      <w:r>
        <w:rPr>
          <w:i/>
          <w:color w:val="7030A0"/>
          <w:sz w:val="18"/>
        </w:rPr>
        <w:t>📌 npx tsc --noEmit 로 타입 오류 없음 확인 완료.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3. 전체 파일 변경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294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변경 유형</w:t>
            </w:r>
          </w:p>
        </w:tc>
        <w:tc>
          <w:tcPr>
            <w:tcW w:type="dxa" w:w="294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주요 내용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react-app/src/lib/parse/parseDetailedSales.ts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수정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모든 시트 루프 읽기</w:t>
              <w:br/>
              <w:t>(단일 시트 → 전체 시트)</w:t>
            </w:r>
          </w:p>
        </w:tc>
      </w:tr>
      <w:tr>
        <w:tc>
          <w:tcPr>
            <w:tcW w:type="dxa" w:w="2946"/>
            <w:shd w:val="clear" w:color="auto" w:fill="EEF4FB"/>
          </w:tcPr>
          <w:p>
            <w:r>
              <w:rPr>
                <w:sz w:val="18"/>
              </w:rPr>
              <w:t>react-app/src/components/SalesAnalysisTab.tsx</w:t>
            </w:r>
          </w:p>
        </w:tc>
        <w:tc>
          <w:tcPr>
            <w:tcW w:type="dxa" w:w="2946"/>
            <w:shd w:val="clear" w:color="auto" w:fill="EEF4FB"/>
          </w:tcPr>
          <w:p>
            <w:r>
              <w:rPr>
                <w:sz w:val="18"/>
              </w:rPr>
              <w:t>대폭 수정</w:t>
            </w:r>
          </w:p>
        </w:tc>
        <w:tc>
          <w:tcPr>
            <w:tcW w:type="dxa" w:w="2946"/>
            <w:shd w:val="clear" w:color="auto" w:fill="EEF4FB"/>
          </w:tcPr>
          <w:p>
            <w:r>
              <w:rPr>
                <w:sz w:val="18"/>
              </w:rPr>
              <w:t>classifyEtc 추가</w:t>
              <w:br/>
              <w:t>etcByCategory useMemo</w:t>
              <w:br/>
              <w:t>ExcelJS 다운로드 6시트</w:t>
              <w:br/>
              <w:t>구 함수 정리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react-app/package.json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의존성 추가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exceljs ^4.4.0 추가</w:t>
            </w:r>
          </w:p>
        </w:tc>
      </w:tr>
    </w:tbl>
    <w:p/>
    <w:p>
      <w:pPr>
        <w:pStyle w:val="Heading1"/>
      </w:pPr>
      <w:r>
        <w:rPr>
          <w:b/>
          <w:color w:val="1F3864"/>
          <w:sz w:val="32"/>
        </w:rPr>
        <w:t>4. 기술 스택 및 핵심 설계</w:t>
      </w:r>
    </w:p>
    <w:p>
      <w:pPr>
        <w:pStyle w:val="Heading2"/>
      </w:pPr>
      <w:r>
        <w:rPr>
          <w:b/>
          <w:color w:val="2E75B6"/>
          <w:sz w:val="26"/>
        </w:rPr>
        <w:t>4-1. 품목 분류 로직</w:t>
      </w:r>
    </w:p>
    <w:p>
      <w:pPr>
        <w:spacing w:after="80"/>
      </w:pPr>
      <w:r>
        <w:rPr>
          <w:color w:val="202020"/>
          <w:sz w:val="20"/>
        </w:rPr>
        <w:t>classifyOjc() — OJC 완제품 분류 (기존 함수)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KT OJC: OJC-A1-, OJC-C2- prefix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LG OJC: SOJC-, DOJC-, MOJC- prefix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DROP-CABLE, PIGTAIL-, Optical Cable Parts 등</w:t>
      </w:r>
    </w:p>
    <w:p>
      <w:pPr>
        <w:spacing w:after="80"/>
      </w:pPr>
      <w:r>
        <w:rPr>
          <w:color w:val="202020"/>
          <w:sz w:val="20"/>
        </w:rPr>
        <w:t>classifyEtc() — 기타 품목 분류 (신규 함수)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영문 prefix 우선 매칭 (DOFC, BOFC, FAOC, OFD, SOC, IJP 등)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한/영 키워드 매칭 (어댑터, 광감쇠기, 심선접속자, 페롤, 부트 등)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25가지 이상 카테고리 자동 분류</w:t>
      </w:r>
    </w:p>
    <w:p>
      <w:pPr>
        <w:pStyle w:val="Heading2"/>
      </w:pPr>
      <w:r>
        <w:rPr>
          <w:b/>
          <w:color w:val="2E75B6"/>
          <w:sz w:val="26"/>
        </w:rPr>
        <w:t>4-2. 재고 커버리지 계산</w:t>
      </w:r>
    </w:p>
    <w:p>
      <w:pPr>
        <w:spacing w:after="80"/>
      </w:pPr>
      <w:r>
        <w:rPr>
          <w:color w:val="202020"/>
          <w:sz w:val="20"/>
        </w:rPr>
        <w:t>피크커버 = 현재고 ÷ 최근년도 피크월 판매량 (단위: 개월)</w:t>
      </w:r>
    </w:p>
    <w:p>
      <w:pPr>
        <w:spacing w:after="80"/>
      </w:pPr>
      <w:r>
        <w:rPr>
          <w:color w:val="202020"/>
          <w:sz w:val="20"/>
        </w:rPr>
        <w:t>평균커버 = 현재고 ÷ (최근년도 연간판매 ÷ 12) (단위: 개월)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2개월 이상: 녹색 → 안정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1~2개월:   노란색 → 주의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1개월 미만: 빨간색 → 위험</w:t>
      </w:r>
    </w:p>
    <w:p>
      <w:pPr>
        <w:pStyle w:val="Heading2"/>
      </w:pPr>
      <w:r>
        <w:rPr>
          <w:b/>
          <w:color w:val="2E75B6"/>
          <w:sz w:val="26"/>
        </w:rPr>
        <w:t>4-3. Excel 출력 색상 팔레트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색상 이름</w:t>
            </w:r>
          </w:p>
        </w:tc>
        <w:tc>
          <w:tcPr>
            <w:tcW w:type="dxa" w:w="4419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ARGB 코드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진청 (헤더)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FF1F3864</w:t>
            </w:r>
          </w:p>
        </w:tc>
      </w:tr>
      <w:tr>
        <w:tc>
          <w:tcPr>
            <w:tcW w:type="dxa" w:w="4419"/>
            <w:shd w:val="clear" w:color="auto" w:fill="EEF4FB"/>
          </w:tcPr>
          <w:p>
            <w:r>
              <w:rPr>
                <w:sz w:val="18"/>
              </w:rPr>
              <w:t>중청 (OJC)</w:t>
            </w:r>
          </w:p>
        </w:tc>
        <w:tc>
          <w:tcPr>
            <w:tcW w:type="dxa" w:w="4419"/>
            <w:shd w:val="clear" w:color="auto" w:fill="EEF4FB"/>
          </w:tcPr>
          <w:p>
            <w:r>
              <w:rPr>
                <w:sz w:val="18"/>
              </w:rPr>
              <w:t>FF2E75B6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보라 (기타)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FF7030A0</w:t>
            </w:r>
          </w:p>
        </w:tc>
      </w:tr>
      <w:tr>
        <w:tc>
          <w:tcPr>
            <w:tcW w:type="dxa" w:w="4419"/>
            <w:shd w:val="clear" w:color="auto" w:fill="EEF4FB"/>
          </w:tcPr>
          <w:p>
            <w:r>
              <w:rPr>
                <w:sz w:val="18"/>
              </w:rPr>
              <w:t>주황 (피크)</w:t>
            </w:r>
          </w:p>
        </w:tc>
        <w:tc>
          <w:tcPr>
            <w:tcW w:type="dxa" w:w="4419"/>
            <w:shd w:val="clear" w:color="auto" w:fill="EEF4FB"/>
          </w:tcPr>
          <w:p>
            <w:r>
              <w:rPr>
                <w:sz w:val="18"/>
              </w:rPr>
              <w:t>FFC55A11</w:t>
            </w:r>
          </w:p>
        </w:tc>
      </w:tr>
    </w:tbl>
    <w:p/>
    <w:p>
      <w:pPr>
        <w:pStyle w:val="Heading1"/>
      </w:pPr>
      <w:r>
        <w:rPr>
          <w:b/>
          <w:color w:val="1F3864"/>
          <w:sz w:val="32"/>
        </w:rPr>
        <w:t>5. 최종 상태 확인</w:t>
      </w:r>
    </w:p>
    <w:p>
      <w:pPr>
        <w:spacing w:after="80"/>
      </w:pPr>
      <w:r>
        <w:rPr>
          <w:color w:val="202020"/>
          <w:sz w:val="20"/>
        </w:rPr>
        <w:t>모든 작업 완료 후 npx tsc --noEmit 로 TypeScript 타입 오류 없음을 확인했습니다.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✅ parseDetailedSales.ts — 전체 시트 파싱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✅ classifyEtc() — 기타 품목 25+ 카테고리 분류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✅ etcByCategory — 기타 품목 집계 및 화면 표시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✅ monthlyByYear — 연도별 피크월 데이터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✅ downloadStyledExcel() — ExcelJS 6시트 스타일 다운로드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✅ 구 downloadAllAnalysis() 삭제 및 버튼 정리</w:t>
      </w:r>
    </w:p>
    <w:p>
      <w:pPr>
        <w:pStyle w:val="ListBullet"/>
        <w:spacing w:after="40"/>
        <w:ind w:left="283"/>
      </w:pPr>
      <w:r>
        <w:rPr>
          <w:color w:val="202020"/>
          <w:sz w:val="20"/>
        </w:rPr>
        <w:t>✅ TypeScript 컴파일 오류 0건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