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14400" cy="633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k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3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TRAFIK MRTG BANK JATIM</w:t>
      </w:r>
    </w:p>
    <w:p>
      <w:r>
        <w:rPr>
          <w:sz w:val="28"/>
        </w:rPr>
        <w:t>15 LINK TELKOM JANUARY 2025</w:t>
      </w:r>
    </w:p>
    <w:p/>
    <w:p>
      <w:pPr>
        <w:keepLines/>
        <w:spacing w:before="120" w:after="40"/>
      </w:pPr>
      <w:r>
        <w:rPr>
          <w:b/>
          <w:sz w:val="14"/>
        </w:rPr>
        <w:t>1. Metro (H2H) Universitas Sebelas Maret Surakarta (UNS) menuju Data Center Bank Jatim, JL IR SUTAMI JEBRES KEC JEBRES SURAKARTA, SURAKARTA,00 SID.2048973283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2. KF Syariah Unisma Malang JL TATA SURYA BLOK B1, KOTA MALANG SID.2091415475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3. Metro (H2H) Universitas Sebelas Maret Surakarta (UNS) menuju Data Center Bank Jatim, KAPTEN SUBIJANTO, TANGERANG,RAK NO 6,LT 3,GED GRAHA TLKM SIGMA SID.2048972881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940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40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4. Host To Host Teluk Lamong Jl. Osowilangun KM 12, Surabaya SID.1711167464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5. Host To Host Teluk Lamong, Data Center Bank Jatim, Gedung Graha Telkom Sigma Lt. 3 Wing Timur, BSD Tangerang SID.1711162474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6. ATM UNMUH Jl.Ry Tlogomas 246 Malang (PRORATA CABUT) SID.4700020-0031816657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7. Payment Point Sistem Administrasi Manunggal Satu Atap Pasuruan Jl.SultanAgung 80,Purutrejo,Purworejo (PRORATA CABUT) SID.941041295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8. Aplikasi u/ JKD BANK INDONESIA JL. KAPTEN SUBIJANTO LT. 5, GERMAN CENTER BSD TANGERANG, TANGERANG SELATAN SID.1707535922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9. ATM RSUD Nganjuk, Jl.Sutomo 62 SID.4700020-42970 BW.512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Lines/>
        <w:spacing w:before="120" w:after="40"/>
      </w:pPr>
      <w:r>
        <w:rPr>
          <w:b/>
          <w:sz w:val="14"/>
        </w:rPr>
        <w:t>10. PBB Dispenda Sampang Jl Rajawali, Sampang SID.4700020-0020560544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11. Kantor Kas K P P Utara Gresik, Jl. Wahidin Sudirohusodo 700 SID.1165671440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12. Kantor Kas Panarukan Jl. Raya Pelabuhan No. 160 A, Panarukan, Situbondo (PRORATA CABUT) SID.957921722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13. ATM RS. Pura Raharja, Jl. Pucang Adi 12-14, Surabaya SID.4700020-0004568476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14. H2H Dinas Kependidikan Surabaya JL Jagir Wonokromo 356, Sidosermo SID.835049177 BW.512</w:t>
      </w:r>
    </w:p>
    <w:p>
      <w:r>
        <w:rPr>
          <w:i/>
          <w:color w:val="FF0000"/>
          <w:sz w:val="12"/>
        </w:rPr>
        <w:t>[Tidak Ditemukan Grafik]</w:t>
      </w:r>
    </w:p>
    <w:p/>
    <w:p>
      <w:pPr>
        <w:keepLines/>
        <w:spacing w:before="120" w:after="40"/>
      </w:pPr>
      <w:r>
        <w:rPr>
          <w:b/>
          <w:sz w:val="14"/>
        </w:rPr>
        <w:t>15. Internet Kantor Pusat Bank Jatim Jl.Basuki Rahmat No. 98-104, Surabaya ( Astinet ) SID.4700020-38090 BW.128</w:t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2103120" cy="742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4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