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CA777" w14:textId="41235CFA" w:rsidR="00A52205" w:rsidRPr="00BC5B10" w:rsidRDefault="00E8263D" w:rsidP="00A52205">
      <w:pPr>
        <w:pStyle w:val="p1"/>
        <w:jc w:val="center"/>
        <w:rPr>
          <w:rStyle w:val="s1"/>
          <w:rFonts w:ascii="HGMaruGothicMPRO" w:eastAsia="HGMaruGothicMPRO" w:hAnsi="HGMaruGothicMPRO" w:hint="eastAsia"/>
        </w:rPr>
      </w:pPr>
      <w:r w:rsidRPr="00BC5B10">
        <w:rPr>
          <w:rStyle w:val="s1"/>
          <w:rFonts w:ascii="HGMaruGothicMPRO" w:eastAsia="HGMaruGothicMPRO" w:hAnsi="HGMaruGothicMPRO"/>
        </w:rPr>
        <w:t>IHI運搬機械株式会社</w:t>
      </w:r>
      <w:r w:rsidR="00A52205" w:rsidRPr="00BC5B10">
        <w:rPr>
          <w:rStyle w:val="s1"/>
          <w:rFonts w:ascii="HGMaruGothicMPRO" w:eastAsia="HGMaruGothicMPRO" w:hAnsi="HGMaruGothicMPRO" w:hint="eastAsia"/>
        </w:rPr>
        <w:t>（</w:t>
      </w:r>
      <w:hyperlink r:id="rId4" w:history="1">
        <w:r w:rsidR="00C90561" w:rsidRPr="00BC5B10">
          <w:rPr>
            <w:rStyle w:val="a3"/>
            <w:rFonts w:ascii="HGMaruGothicMPRO" w:eastAsia="HGMaruGothicMPRO" w:hAnsi="HGMaruGothicMPRO" w:cs="Apple Symbols"/>
          </w:rPr>
          <w:t>http://www.iuk.co.jp/index.html</w:t>
        </w:r>
      </w:hyperlink>
      <w:r w:rsidR="00C90561" w:rsidRPr="00BC5B10">
        <w:rPr>
          <w:rStyle w:val="s1"/>
          <w:rFonts w:ascii="HGMaruGothicMPRO" w:eastAsia="HGMaruGothicMPRO" w:hAnsi="HGMaruGothicMPRO" w:hint="eastAsia"/>
        </w:rPr>
        <w:t>）</w:t>
      </w:r>
    </w:p>
    <w:p w14:paraId="4F8575C9" w14:textId="264D0948" w:rsidR="00E11C49" w:rsidRPr="00BC5B10" w:rsidRDefault="00E11C49" w:rsidP="00A52205">
      <w:pPr>
        <w:pStyle w:val="p1"/>
        <w:jc w:val="right"/>
        <w:rPr>
          <w:rStyle w:val="s1"/>
          <w:rFonts w:ascii="HGMaruGothicMPRO" w:eastAsia="HGMaruGothicMPRO" w:hAnsi="HGMaruGothicMPRO"/>
        </w:rPr>
      </w:pPr>
      <w:r w:rsidRPr="00BC5B10">
        <w:rPr>
          <w:rStyle w:val="s1"/>
          <w:rFonts w:ascii="HGMaruGothicMPRO" w:eastAsia="HGMaruGothicMPRO" w:hAnsi="HGMaruGothicMPRO"/>
        </w:rPr>
        <w:t>2015.11/17</w:t>
      </w:r>
      <w:r w:rsidRPr="00BC5B10">
        <w:rPr>
          <w:rStyle w:val="s1"/>
          <w:rFonts w:ascii="HGMaruGothicMPRO" w:eastAsia="HGMaruGothicMPRO" w:hAnsi="HGMaruGothicMPRO" w:hint="eastAsia"/>
        </w:rPr>
        <w:t xml:space="preserve">　井野圭輔</w:t>
      </w:r>
    </w:p>
    <w:p w14:paraId="3C995A22" w14:textId="77777777" w:rsidR="009439A6" w:rsidRPr="00BC5B10" w:rsidRDefault="009439A6" w:rsidP="00296F23">
      <w:pPr>
        <w:pStyle w:val="p1"/>
        <w:rPr>
          <w:rStyle w:val="s1"/>
          <w:rFonts w:ascii="HGMaruGothicMPRO" w:eastAsia="HGMaruGothicMPRO" w:hAnsi="HGMaruGothicMPRO"/>
        </w:rPr>
      </w:pPr>
    </w:p>
    <w:p w14:paraId="4808467E" w14:textId="171B3972" w:rsidR="00F634FE" w:rsidRPr="00BC5B10" w:rsidRDefault="00044109" w:rsidP="00A4470C">
      <w:pPr>
        <w:pStyle w:val="a9"/>
        <w:rPr>
          <w:rFonts w:ascii="HGMaruGothicMPRO" w:eastAsia="HGMaruGothicMPRO" w:hAnsi="HGMaruGothicMPRO" w:cs="Apple Symbols"/>
          <w:sz w:val="18"/>
          <w:szCs w:val="18"/>
        </w:rPr>
      </w:pPr>
      <w:r w:rsidRPr="00BC5B10">
        <w:rPr>
          <w:rFonts w:ascii="HGMaruGothicMPRO" w:eastAsia="HGMaruGothicMPRO" w:hAnsi="HGMaruGothicMPRO" w:hint="eastAsia"/>
        </w:rPr>
        <w:t>＜</w:t>
      </w:r>
      <w:r w:rsidR="00C5681D" w:rsidRPr="00BC5B10">
        <w:rPr>
          <w:rStyle w:val="s1"/>
          <w:rFonts w:ascii="HGMaruGothicMPRO" w:eastAsia="HGMaruGothicMPRO" w:hAnsi="HGMaruGothicMPRO" w:hint="eastAsia"/>
        </w:rPr>
        <w:t>０</w:t>
      </w:r>
      <w:r w:rsidRPr="00BC5B10">
        <w:rPr>
          <w:rStyle w:val="s1"/>
          <w:rFonts w:ascii="HGMaruGothicMPRO" w:eastAsia="HGMaruGothicMPRO" w:hAnsi="HGMaruGothicMPRO"/>
        </w:rPr>
        <w:t>.</w:t>
      </w:r>
      <w:r w:rsidRPr="00BC5B10">
        <w:rPr>
          <w:rFonts w:ascii="HGMaruGothicMPRO" w:eastAsia="HGMaruGothicMPRO" w:hAnsi="HGMaruGothicMPRO" w:hint="eastAsia"/>
        </w:rPr>
        <w:t>【業界動向】＞</w:t>
      </w:r>
    </w:p>
    <w:p w14:paraId="537BB00A" w14:textId="77777777" w:rsidR="00096B6F" w:rsidRPr="00BC5B10" w:rsidRDefault="00096B6F" w:rsidP="00096B6F">
      <w:pPr>
        <w:pStyle w:val="p1"/>
        <w:rPr>
          <w:rFonts w:ascii="HGMaruGothicMPRO" w:eastAsia="HGMaruGothicMPRO" w:hAnsi="HGMaruGothicMPRO"/>
        </w:rPr>
      </w:pPr>
      <w:r w:rsidRPr="00BC5B10">
        <w:rPr>
          <w:rFonts w:ascii="HGMaruGothicMPRO" w:eastAsia="HGMaruGothicMPRO" w:hAnsi="HGMaruGothicMPRO" w:hint="eastAsia"/>
        </w:rPr>
        <w:t>グラフは造船重機業界の業界規模の推移をグラフで表したものです。</w:t>
      </w:r>
    </w:p>
    <w:p w14:paraId="4B1D64E5" w14:textId="77777777" w:rsidR="00096B6F" w:rsidRPr="00BC5B10" w:rsidRDefault="00096B6F" w:rsidP="00096B6F">
      <w:pPr>
        <w:pStyle w:val="p1"/>
        <w:rPr>
          <w:rFonts w:ascii="HGMaruGothicMPRO" w:eastAsia="HGMaruGothicMPRO" w:hAnsi="HGMaruGothicMPRO"/>
        </w:rPr>
      </w:pPr>
      <w:r w:rsidRPr="00BC5B10">
        <w:rPr>
          <w:rFonts w:ascii="HGMaruGothicMPRO" w:eastAsia="HGMaruGothicMPRO" w:hAnsi="HGMaruGothicMPRO" w:hint="eastAsia"/>
        </w:rPr>
        <w:t>造船重機業界の規模の推移を見ることでその市場の大まかな現状や動向を把握することができます。</w:t>
      </w:r>
    </w:p>
    <w:p w14:paraId="00851A68" w14:textId="41B4894C" w:rsidR="00F634FE" w:rsidRPr="00BC5B10" w:rsidRDefault="00096B6F" w:rsidP="00096B6F">
      <w:pPr>
        <w:pStyle w:val="p1"/>
        <w:rPr>
          <w:rFonts w:ascii="HGMaruGothicMPRO" w:eastAsia="HGMaruGothicMPRO" w:hAnsi="HGMaruGothicMPRO" w:hint="eastAsia"/>
        </w:rPr>
      </w:pPr>
      <w:r w:rsidRPr="00BC5B10">
        <w:rPr>
          <w:rFonts w:ascii="HGMaruGothicMPRO" w:eastAsia="HGMaruGothicMPRO" w:hAnsi="HGMaruGothicMPRO" w:hint="eastAsia"/>
        </w:rPr>
        <w:t>平成</w:t>
      </w:r>
      <w:r w:rsidRPr="00BC5B10">
        <w:rPr>
          <w:rFonts w:ascii="HGMaruGothicMPRO" w:eastAsia="HGMaruGothicMPRO" w:hAnsi="HGMaruGothicMPRO"/>
        </w:rPr>
        <w:t>27-28年の造船重機業界の業界規模（主要対象企業9社の売上高の合計）は9兆2,503億円となっています。</w:t>
      </w:r>
    </w:p>
    <w:p w14:paraId="5CE93D98" w14:textId="4546010A" w:rsidR="005F14DF" w:rsidRPr="00BC5B10" w:rsidRDefault="005F14DF" w:rsidP="009D66F5">
      <w:pPr>
        <w:pStyle w:val="p1"/>
        <w:jc w:val="center"/>
        <w:rPr>
          <w:rFonts w:ascii="HGMaruGothicMPRO" w:eastAsia="HGMaruGothicMPRO" w:hAnsi="HGMaruGothicMPRO" w:hint="eastAsia"/>
        </w:rPr>
      </w:pPr>
      <w:r w:rsidRPr="00BC5B10">
        <w:rPr>
          <w:rFonts w:ascii="HGMaruGothicMPRO" w:eastAsia="HGMaruGothicMPRO" w:hAnsi="HGMaruGothicMPRO"/>
        </w:rPr>
        <w:drawing>
          <wp:inline distT="0" distB="0" distL="0" distR="0" wp14:anchorId="29A2BC8B" wp14:editId="6327E727">
            <wp:extent cx="4902200" cy="37592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2200" cy="3759200"/>
                    </a:xfrm>
                    <a:prstGeom prst="rect">
                      <a:avLst/>
                    </a:prstGeom>
                  </pic:spPr>
                </pic:pic>
              </a:graphicData>
            </a:graphic>
          </wp:inline>
        </w:drawing>
      </w:r>
    </w:p>
    <w:p w14:paraId="013E1211" w14:textId="77777777" w:rsidR="00804E79" w:rsidRDefault="00804E79" w:rsidP="00096B6F">
      <w:pPr>
        <w:pStyle w:val="p1"/>
        <w:rPr>
          <w:rFonts w:ascii="HGMaruGothicMPRO" w:eastAsia="HGMaruGothicMPRO" w:hAnsi="HGMaruGothicMPRO" w:hint="eastAsia"/>
        </w:rPr>
      </w:pPr>
    </w:p>
    <w:p w14:paraId="078C53DE"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＜世界的な「船腹過剰」の影響で停滞が続いた船舶業界＞</w:t>
      </w:r>
    </w:p>
    <w:p w14:paraId="2D7A1370"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造船重機業界の過去の推移を見ますと、平成</w:t>
      </w:r>
      <w:r w:rsidRPr="00804E79">
        <w:rPr>
          <w:rFonts w:ascii="HGMaruGothicMPRO" w:eastAsia="HGMaruGothicMPRO" w:hAnsi="HGMaruGothicMPRO"/>
        </w:rPr>
        <w:t>20年までの造船重機業界は増加傾向、平成20年から24年にかけて停滞が続いていましたが、平成25年に再び増加に転じています。</w:t>
      </w:r>
    </w:p>
    <w:p w14:paraId="3F487479"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平成</w:t>
      </w:r>
      <w:r w:rsidRPr="00804E79">
        <w:rPr>
          <w:rFonts w:ascii="HGMaruGothicMPRO" w:eastAsia="HGMaruGothicMPRO" w:hAnsi="HGMaruGothicMPRO"/>
        </w:rPr>
        <w:t>19年までの造船業界は世界的にも拡大傾向にありました。平成18年の世界の造船受注量は9,960万総トンで過去最高額を記録しています。中国など新興国の経済成長、世界各地の資源開発の活発化など経済のグローバル化によって、造船重機業界は活況を呈していました。</w:t>
      </w:r>
    </w:p>
    <w:p w14:paraId="59A9160E"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lastRenderedPageBreak/>
        <w:t>しかしながら、平成</w:t>
      </w:r>
      <w:r w:rsidRPr="00804E79">
        <w:rPr>
          <w:rFonts w:ascii="HGMaruGothicMPRO" w:eastAsia="HGMaruGothicMPRO" w:hAnsi="HGMaruGothicMPRO"/>
        </w:rPr>
        <w:t>20年秋の世界同時不況以降、需要は減少。さらに新造船の大量建造に伴う需給ギャップの拡大、燃料価格の高騰を背景に業績は一気に悪化しました。業績はなかなか回復せず、平成24年ほどまで低迷が続いていました。</w:t>
      </w:r>
    </w:p>
    <w:p w14:paraId="46BFF798"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平成</w:t>
      </w:r>
      <w:r w:rsidRPr="00804E79">
        <w:rPr>
          <w:rFonts w:ascii="HGMaruGothicMPRO" w:eastAsia="HGMaruGothicMPRO" w:hAnsi="HGMaruGothicMPRO"/>
        </w:rPr>
        <w:t>25年に入り、市況回復の動きが見え始め、業界規模も増加に。円安も追い風となり、造船業界はようやく回復基調に転化しました。</w:t>
      </w:r>
    </w:p>
    <w:p w14:paraId="4D8A5A42" w14:textId="77777777" w:rsidR="00804E79" w:rsidRPr="00804E79" w:rsidRDefault="00804E79" w:rsidP="00804E79">
      <w:pPr>
        <w:pStyle w:val="p1"/>
        <w:rPr>
          <w:rFonts w:ascii="HGMaruGothicMPRO" w:eastAsia="HGMaruGothicMPRO" w:hAnsi="HGMaruGothicMPRO"/>
        </w:rPr>
      </w:pPr>
    </w:p>
    <w:p w14:paraId="4FB58039"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＜日中韓で世界シェア</w:t>
      </w:r>
      <w:r w:rsidRPr="00804E79">
        <w:rPr>
          <w:rFonts w:ascii="HGMaruGothicMPRO" w:eastAsia="HGMaruGothicMPRO" w:hAnsi="HGMaruGothicMPRO"/>
        </w:rPr>
        <w:t>9割超　先行きは不透明＞</w:t>
      </w:r>
    </w:p>
    <w:p w14:paraId="0104FA48"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造船業界とは、造船メーカーが形成する市場および業界を指します。</w:t>
      </w:r>
    </w:p>
    <w:p w14:paraId="37023B07"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一口に船といっても、その種類は様々で、コンテナを輸送する「コンテナ船」、梱包せずにそのまま輸送する「バラ積み船」、液体を輸送する「タンカー」、人を輸送する「フェリー」などがあります。</w:t>
      </w:r>
    </w:p>
    <w:p w14:paraId="6B9F4F16"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世界の造船シェアに目を向けますと、世界トップ</w:t>
      </w:r>
      <w:r w:rsidRPr="00804E79">
        <w:rPr>
          <w:rFonts w:ascii="HGMaruGothicMPRO" w:eastAsia="HGMaruGothicMPRO" w:hAnsi="HGMaruGothicMPRO"/>
        </w:rPr>
        <w:t>3は日中韓3カ国に集約されます。日中韓合わせたシェアは9割を超え、中国、韓国に次ぐ世界3位のシェアを誇ります。</w:t>
      </w:r>
    </w:p>
    <w:p w14:paraId="59A9F899" w14:textId="77777777" w:rsidR="00804E79" w:rsidRPr="00804E79" w:rsidRDefault="00804E79" w:rsidP="00804E79">
      <w:pPr>
        <w:pStyle w:val="p1"/>
        <w:rPr>
          <w:rFonts w:ascii="HGMaruGothicMPRO" w:eastAsia="HGMaruGothicMPRO" w:hAnsi="HGMaruGothicMPRO"/>
        </w:rPr>
      </w:pPr>
      <w:r w:rsidRPr="00804E79">
        <w:rPr>
          <w:rFonts w:ascii="HGMaruGothicMPRO" w:eastAsia="HGMaruGothicMPRO" w:hAnsi="HGMaruGothicMPRO" w:hint="eastAsia"/>
        </w:rPr>
        <w:t>近年は、リーマンショック前に大量に船舶が建造された世界的な「船腹過剰」の状態に陥っています。ここ数年、中国、韓国が急速にシェアを伸ばしましたが、こうした世界的な環境変化に対応できずに、両国とも苦戦している側面があります。</w:t>
      </w:r>
    </w:p>
    <w:p w14:paraId="6CF06A45" w14:textId="68B2FE4A" w:rsidR="00804E79" w:rsidRDefault="00804E79" w:rsidP="00804E79">
      <w:pPr>
        <w:pStyle w:val="p1"/>
        <w:rPr>
          <w:rFonts w:ascii="HGMaruGothicMPRO" w:eastAsia="HGMaruGothicMPRO" w:hAnsi="HGMaruGothicMPRO" w:hint="eastAsia"/>
        </w:rPr>
      </w:pPr>
      <w:r w:rsidRPr="00804E79">
        <w:rPr>
          <w:rFonts w:ascii="HGMaruGothicMPRO" w:eastAsia="HGMaruGothicMPRO" w:hAnsi="HGMaruGothicMPRO" w:hint="eastAsia"/>
        </w:rPr>
        <w:t>日本の船舶メーカーは数年分の仕事量を確保していますが、その後の展開は予測できません。造船は</w:t>
      </w:r>
      <w:r w:rsidRPr="00804E79">
        <w:rPr>
          <w:rFonts w:ascii="HGMaruGothicMPRO" w:eastAsia="HGMaruGothicMPRO" w:hAnsi="HGMaruGothicMPRO"/>
        </w:rPr>
        <w:t>1案件の受注額が大きく、1つのミスが業績を大きく左右させる難しい業界でもあります。今後も先行き不透明感は強いですが、優れた技術力を武器に世界シェアを取り戻したいところです。</w:t>
      </w:r>
    </w:p>
    <w:p w14:paraId="0CDBA806" w14:textId="411060A2" w:rsidR="005F14DF" w:rsidRPr="00BC5B10" w:rsidRDefault="005F14DF" w:rsidP="00096B6F">
      <w:pPr>
        <w:pStyle w:val="p1"/>
        <w:rPr>
          <w:rFonts w:ascii="HGMaruGothicMPRO" w:eastAsia="HGMaruGothicMPRO" w:hAnsi="HGMaruGothicMPRO" w:hint="eastAsia"/>
        </w:rPr>
      </w:pPr>
      <w:r w:rsidRPr="00BC5B10">
        <w:rPr>
          <w:rFonts w:ascii="HGMaruGothicMPRO" w:eastAsia="HGMaruGothicMPRO" w:hAnsi="HGMaruGothicMPRO" w:hint="eastAsia"/>
        </w:rPr>
        <w:t>出典：業界動向（</w:t>
      </w:r>
      <w:hyperlink r:id="rId6" w:history="1">
        <w:r w:rsidRPr="00BC5B10">
          <w:rPr>
            <w:rStyle w:val="a3"/>
            <w:rFonts w:ascii="HGMaruGothicMPRO" w:eastAsia="HGMaruGothicMPRO" w:hAnsi="HGMaruGothicMPRO"/>
          </w:rPr>
          <w:t>https://gyokai-search.com/3-zosen.htm</w:t>
        </w:r>
      </w:hyperlink>
      <w:r w:rsidRPr="00BC5B10">
        <w:rPr>
          <w:rFonts w:ascii="HGMaruGothicMPRO" w:eastAsia="HGMaruGothicMPRO" w:hAnsi="HGMaruGothicMPRO" w:hint="eastAsia"/>
        </w:rPr>
        <w:t>）</w:t>
      </w:r>
    </w:p>
    <w:p w14:paraId="0D52B7F7" w14:textId="77777777" w:rsidR="00F634FE" w:rsidRDefault="00F634FE" w:rsidP="007C7F4C">
      <w:pPr>
        <w:pStyle w:val="p1"/>
        <w:rPr>
          <w:rFonts w:ascii="HGMaruGothicMPRO" w:eastAsia="HGMaruGothicMPRO" w:hAnsi="HGMaruGothicMPRO" w:hint="eastAsia"/>
        </w:rPr>
      </w:pPr>
    </w:p>
    <w:p w14:paraId="1E79E138" w14:textId="77777777" w:rsidR="009D66F5" w:rsidRDefault="009D66F5" w:rsidP="007C7F4C">
      <w:pPr>
        <w:pStyle w:val="p1"/>
        <w:rPr>
          <w:rFonts w:ascii="HGMaruGothicMPRO" w:eastAsia="HGMaruGothicMPRO" w:hAnsi="HGMaruGothicMPRO" w:hint="eastAsia"/>
        </w:rPr>
      </w:pPr>
    </w:p>
    <w:p w14:paraId="44C1EA53" w14:textId="77777777" w:rsidR="009D66F5" w:rsidRDefault="009D66F5" w:rsidP="007C7F4C">
      <w:pPr>
        <w:pStyle w:val="p1"/>
        <w:rPr>
          <w:rFonts w:ascii="HGMaruGothicMPRO" w:eastAsia="HGMaruGothicMPRO" w:hAnsi="HGMaruGothicMPRO" w:hint="eastAsia"/>
        </w:rPr>
      </w:pPr>
    </w:p>
    <w:p w14:paraId="5E4748D8" w14:textId="77777777" w:rsidR="009D66F5" w:rsidRDefault="009D66F5" w:rsidP="007C7F4C">
      <w:pPr>
        <w:pStyle w:val="p1"/>
        <w:rPr>
          <w:rFonts w:ascii="HGMaruGothicMPRO" w:eastAsia="HGMaruGothicMPRO" w:hAnsi="HGMaruGothicMPRO" w:hint="eastAsia"/>
        </w:rPr>
      </w:pPr>
    </w:p>
    <w:p w14:paraId="6FC26660" w14:textId="77777777" w:rsidR="009D66F5" w:rsidRDefault="009D66F5" w:rsidP="007C7F4C">
      <w:pPr>
        <w:pStyle w:val="p1"/>
        <w:rPr>
          <w:rFonts w:ascii="HGMaruGothicMPRO" w:eastAsia="HGMaruGothicMPRO" w:hAnsi="HGMaruGothicMPRO" w:hint="eastAsia"/>
        </w:rPr>
      </w:pPr>
    </w:p>
    <w:p w14:paraId="0FDE5DE6" w14:textId="77777777" w:rsidR="009D66F5" w:rsidRDefault="009D66F5" w:rsidP="007C7F4C">
      <w:pPr>
        <w:pStyle w:val="p1"/>
        <w:rPr>
          <w:rFonts w:ascii="HGMaruGothicMPRO" w:eastAsia="HGMaruGothicMPRO" w:hAnsi="HGMaruGothicMPRO" w:hint="eastAsia"/>
        </w:rPr>
      </w:pPr>
    </w:p>
    <w:p w14:paraId="60C4FF1E" w14:textId="77777777" w:rsidR="009D66F5" w:rsidRDefault="009D66F5" w:rsidP="007C7F4C">
      <w:pPr>
        <w:pStyle w:val="p1"/>
        <w:rPr>
          <w:rFonts w:ascii="HGMaruGothicMPRO" w:eastAsia="HGMaruGothicMPRO" w:hAnsi="HGMaruGothicMPRO" w:hint="eastAsia"/>
        </w:rPr>
      </w:pPr>
    </w:p>
    <w:p w14:paraId="007C1571" w14:textId="77777777" w:rsidR="009D66F5" w:rsidRDefault="009D66F5" w:rsidP="007C7F4C">
      <w:pPr>
        <w:pStyle w:val="p1"/>
        <w:rPr>
          <w:rFonts w:ascii="HGMaruGothicMPRO" w:eastAsia="HGMaruGothicMPRO" w:hAnsi="HGMaruGothicMPRO" w:hint="eastAsia"/>
        </w:rPr>
      </w:pPr>
    </w:p>
    <w:p w14:paraId="334F46F9" w14:textId="77777777" w:rsidR="009D66F5" w:rsidRDefault="009D66F5" w:rsidP="007C7F4C">
      <w:pPr>
        <w:pStyle w:val="p1"/>
        <w:rPr>
          <w:rFonts w:ascii="HGMaruGothicMPRO" w:eastAsia="HGMaruGothicMPRO" w:hAnsi="HGMaruGothicMPRO" w:hint="eastAsia"/>
        </w:rPr>
      </w:pPr>
    </w:p>
    <w:p w14:paraId="03629DC5" w14:textId="77777777" w:rsidR="009D66F5" w:rsidRDefault="009D66F5" w:rsidP="007C7F4C">
      <w:pPr>
        <w:pStyle w:val="p1"/>
        <w:rPr>
          <w:rFonts w:ascii="HGMaruGothicMPRO" w:eastAsia="HGMaruGothicMPRO" w:hAnsi="HGMaruGothicMPRO" w:hint="eastAsia"/>
        </w:rPr>
      </w:pPr>
    </w:p>
    <w:p w14:paraId="794B4F57" w14:textId="77777777" w:rsidR="009D66F5" w:rsidRDefault="009D66F5" w:rsidP="007C7F4C">
      <w:pPr>
        <w:pStyle w:val="p1"/>
        <w:rPr>
          <w:rFonts w:ascii="HGMaruGothicMPRO" w:eastAsia="HGMaruGothicMPRO" w:hAnsi="HGMaruGothicMPRO" w:hint="eastAsia"/>
        </w:rPr>
      </w:pPr>
    </w:p>
    <w:p w14:paraId="592FAAB6" w14:textId="77777777" w:rsidR="009D66F5" w:rsidRPr="00BC5B10" w:rsidRDefault="009D66F5" w:rsidP="007C7F4C">
      <w:pPr>
        <w:pStyle w:val="p1"/>
        <w:rPr>
          <w:rFonts w:ascii="HGMaruGothicMPRO" w:eastAsia="HGMaruGothicMPRO" w:hAnsi="HGMaruGothicMPRO" w:hint="eastAsia"/>
        </w:rPr>
      </w:pPr>
    </w:p>
    <w:p w14:paraId="6C127C22" w14:textId="4C90EB10" w:rsidR="00F634FE" w:rsidRPr="00BC5B10" w:rsidRDefault="00C82AD7" w:rsidP="007817F5">
      <w:pPr>
        <w:pStyle w:val="2"/>
        <w:rPr>
          <w:rFonts w:ascii="HGMaruGothicMPRO" w:eastAsia="HGMaruGothicMPRO" w:hAnsi="HGMaruGothicMPRO"/>
        </w:rPr>
      </w:pPr>
      <w:r w:rsidRPr="00C82AD7">
        <w:rPr>
          <w:rFonts w:ascii="HGMaruGothicMPRO" w:eastAsia="HGMaruGothicMPRO" w:hAnsi="HGMaruGothicMPRO" w:hint="eastAsia"/>
        </w:rPr>
        <w:t>造船重機</w:t>
      </w:r>
      <w:r w:rsidR="00F634FE" w:rsidRPr="00BC5B10">
        <w:rPr>
          <w:rFonts w:ascii="HGMaruGothicMPRO" w:eastAsia="HGMaruGothicMPRO" w:hAnsi="HGMaruGothicMPRO" w:hint="eastAsia"/>
        </w:rPr>
        <w:t>業界シェア＆ランキング</w:t>
      </w:r>
    </w:p>
    <w:p w14:paraId="1C318B01" w14:textId="4488854B" w:rsidR="00F634FE" w:rsidRPr="00804E79" w:rsidRDefault="00C82AD7" w:rsidP="00296F23">
      <w:pPr>
        <w:pStyle w:val="p1"/>
        <w:rPr>
          <w:rFonts w:ascii="HGMaruGothicMPRO" w:eastAsia="HGMaruGothicMPRO" w:hAnsi="HGMaruGothicMPRO"/>
        </w:rPr>
      </w:pPr>
      <w:r w:rsidRPr="00C82AD7">
        <w:rPr>
          <w:rFonts w:ascii="HGMaruGothicMPRO" w:eastAsia="HGMaruGothicMPRO" w:hAnsi="HGMaruGothicMPRO"/>
        </w:rPr>
        <w:drawing>
          <wp:inline distT="0" distB="0" distL="0" distR="0" wp14:anchorId="446E79C5" wp14:editId="245EADBE">
            <wp:extent cx="5396230" cy="399224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3992245"/>
                    </a:xfrm>
                    <a:prstGeom prst="rect">
                      <a:avLst/>
                    </a:prstGeom>
                  </pic:spPr>
                </pic:pic>
              </a:graphicData>
            </a:graphic>
          </wp:inline>
        </w:drawing>
      </w:r>
    </w:p>
    <w:p w14:paraId="78B78E3B" w14:textId="25302D87" w:rsidR="00D30DCD" w:rsidRDefault="001E6E3A" w:rsidP="00296F23">
      <w:pPr>
        <w:pStyle w:val="p1"/>
        <w:rPr>
          <w:rFonts w:ascii="HGMaruGothicMPRO" w:eastAsia="HGMaruGothicMPRO" w:hAnsi="HGMaruGothicMPRO" w:hint="eastAsia"/>
        </w:rPr>
      </w:pPr>
      <w:r>
        <w:rPr>
          <w:rFonts w:ascii="HGMaruGothicMPRO" w:eastAsia="HGMaruGothicMPRO" w:hAnsi="HGMaruGothicMPRO" w:hint="eastAsia"/>
        </w:rPr>
        <w:t>出典：業界動向（</w:t>
      </w:r>
      <w:hyperlink r:id="rId8" w:history="1">
        <w:r w:rsidRPr="00E30B02">
          <w:rPr>
            <w:rStyle w:val="a3"/>
            <w:rFonts w:ascii="HGMaruGothicMPRO" w:eastAsia="HGMaruGothicMPRO" w:hAnsi="HGMaruGothicMPRO"/>
          </w:rPr>
          <w:t>https://gyokai-search.com/4-zosen-uriage.htm</w:t>
        </w:r>
      </w:hyperlink>
      <w:r>
        <w:rPr>
          <w:rFonts w:ascii="HGMaruGothicMPRO" w:eastAsia="HGMaruGothicMPRO" w:hAnsi="HGMaruGothicMPRO" w:hint="eastAsia"/>
        </w:rPr>
        <w:t>）</w:t>
      </w:r>
      <w:r>
        <w:rPr>
          <w:rFonts w:ascii="HGMaruGothicMPRO" w:eastAsia="HGMaruGothicMPRO" w:hAnsi="HGMaruGothicMPRO" w:hint="eastAsia"/>
        </w:rPr>
        <w:br/>
      </w:r>
    </w:p>
    <w:p w14:paraId="14B4F225" w14:textId="77777777" w:rsidR="009D66F5" w:rsidRDefault="009D66F5" w:rsidP="00296F23">
      <w:pPr>
        <w:pStyle w:val="p1"/>
        <w:rPr>
          <w:rFonts w:ascii="HGMaruGothicMPRO" w:eastAsia="HGMaruGothicMPRO" w:hAnsi="HGMaruGothicMPRO" w:hint="eastAsia"/>
        </w:rPr>
      </w:pPr>
    </w:p>
    <w:p w14:paraId="7CBA29BD" w14:textId="77777777" w:rsidR="009D66F5" w:rsidRDefault="009D66F5" w:rsidP="00296F23">
      <w:pPr>
        <w:pStyle w:val="p1"/>
        <w:rPr>
          <w:rFonts w:ascii="HGMaruGothicMPRO" w:eastAsia="HGMaruGothicMPRO" w:hAnsi="HGMaruGothicMPRO" w:hint="eastAsia"/>
        </w:rPr>
      </w:pPr>
    </w:p>
    <w:p w14:paraId="0CE02FA0" w14:textId="77777777" w:rsidR="009D66F5" w:rsidRDefault="009D66F5" w:rsidP="00296F23">
      <w:pPr>
        <w:pStyle w:val="p1"/>
        <w:rPr>
          <w:rFonts w:ascii="HGMaruGothicMPRO" w:eastAsia="HGMaruGothicMPRO" w:hAnsi="HGMaruGothicMPRO" w:hint="eastAsia"/>
        </w:rPr>
      </w:pPr>
    </w:p>
    <w:p w14:paraId="0F8FB943" w14:textId="77777777" w:rsidR="009D66F5" w:rsidRDefault="009D66F5" w:rsidP="00296F23">
      <w:pPr>
        <w:pStyle w:val="p1"/>
        <w:rPr>
          <w:rFonts w:ascii="HGMaruGothicMPRO" w:eastAsia="HGMaruGothicMPRO" w:hAnsi="HGMaruGothicMPRO" w:hint="eastAsia"/>
        </w:rPr>
      </w:pPr>
    </w:p>
    <w:p w14:paraId="17C2F24B" w14:textId="77777777" w:rsidR="009D66F5" w:rsidRDefault="009D66F5" w:rsidP="00296F23">
      <w:pPr>
        <w:pStyle w:val="p1"/>
        <w:rPr>
          <w:rFonts w:ascii="HGMaruGothicMPRO" w:eastAsia="HGMaruGothicMPRO" w:hAnsi="HGMaruGothicMPRO" w:hint="eastAsia"/>
        </w:rPr>
      </w:pPr>
    </w:p>
    <w:p w14:paraId="2CD5EE81" w14:textId="77777777" w:rsidR="009D66F5" w:rsidRDefault="009D66F5" w:rsidP="00296F23">
      <w:pPr>
        <w:pStyle w:val="p1"/>
        <w:rPr>
          <w:rFonts w:ascii="HGMaruGothicMPRO" w:eastAsia="HGMaruGothicMPRO" w:hAnsi="HGMaruGothicMPRO" w:hint="eastAsia"/>
        </w:rPr>
      </w:pPr>
    </w:p>
    <w:p w14:paraId="262B9ABD" w14:textId="77777777" w:rsidR="009D66F5" w:rsidRDefault="009D66F5" w:rsidP="00296F23">
      <w:pPr>
        <w:pStyle w:val="p1"/>
        <w:rPr>
          <w:rFonts w:ascii="HGMaruGothicMPRO" w:eastAsia="HGMaruGothicMPRO" w:hAnsi="HGMaruGothicMPRO" w:hint="eastAsia"/>
        </w:rPr>
      </w:pPr>
    </w:p>
    <w:p w14:paraId="71DC1043" w14:textId="77777777" w:rsidR="009D66F5" w:rsidRDefault="009D66F5" w:rsidP="00296F23">
      <w:pPr>
        <w:pStyle w:val="p1"/>
        <w:rPr>
          <w:rFonts w:ascii="HGMaruGothicMPRO" w:eastAsia="HGMaruGothicMPRO" w:hAnsi="HGMaruGothicMPRO" w:hint="eastAsia"/>
        </w:rPr>
      </w:pPr>
    </w:p>
    <w:p w14:paraId="2268BEBF" w14:textId="77777777" w:rsidR="009D66F5" w:rsidRDefault="009D66F5" w:rsidP="00296F23">
      <w:pPr>
        <w:pStyle w:val="p1"/>
        <w:rPr>
          <w:rFonts w:ascii="HGMaruGothicMPRO" w:eastAsia="HGMaruGothicMPRO" w:hAnsi="HGMaruGothicMPRO" w:hint="eastAsia"/>
        </w:rPr>
      </w:pPr>
    </w:p>
    <w:p w14:paraId="276A6826" w14:textId="77777777" w:rsidR="009D66F5" w:rsidRDefault="009D66F5" w:rsidP="00296F23">
      <w:pPr>
        <w:pStyle w:val="p1"/>
        <w:rPr>
          <w:rFonts w:ascii="HGMaruGothicMPRO" w:eastAsia="HGMaruGothicMPRO" w:hAnsi="HGMaruGothicMPRO" w:hint="eastAsia"/>
        </w:rPr>
      </w:pPr>
    </w:p>
    <w:p w14:paraId="382A4D93" w14:textId="77777777" w:rsidR="009D66F5" w:rsidRDefault="009D66F5" w:rsidP="00296F23">
      <w:pPr>
        <w:pStyle w:val="p1"/>
        <w:rPr>
          <w:rFonts w:ascii="HGMaruGothicMPRO" w:eastAsia="HGMaruGothicMPRO" w:hAnsi="HGMaruGothicMPRO" w:hint="eastAsia"/>
        </w:rPr>
      </w:pPr>
    </w:p>
    <w:p w14:paraId="49EEDD17" w14:textId="77777777" w:rsidR="009D66F5" w:rsidRPr="001E6E3A" w:rsidRDefault="009D66F5" w:rsidP="00296F23">
      <w:pPr>
        <w:pStyle w:val="p1"/>
        <w:rPr>
          <w:rFonts w:ascii="HGMaruGothicMPRO" w:eastAsia="HGMaruGothicMPRO" w:hAnsi="HGMaruGothicMPRO" w:hint="eastAsia"/>
        </w:rPr>
      </w:pPr>
    </w:p>
    <w:p w14:paraId="3C6FFA85" w14:textId="2C266DF2" w:rsidR="00296F23" w:rsidRPr="00BC5B10" w:rsidRDefault="00296F23" w:rsidP="008E08C5">
      <w:pPr>
        <w:pStyle w:val="a9"/>
        <w:rPr>
          <w:rFonts w:ascii="HGMaruGothicMPRO" w:eastAsia="HGMaruGothicMPRO" w:hAnsi="HGMaruGothicMPRO"/>
        </w:rPr>
      </w:pPr>
      <w:r w:rsidRPr="00BC5B10">
        <w:rPr>
          <w:rFonts w:ascii="HGMaruGothicMPRO" w:eastAsia="HGMaruGothicMPRO" w:hAnsi="HGMaruGothicMPRO" w:hint="eastAsia"/>
        </w:rPr>
        <w:t>＜</w:t>
      </w:r>
      <w:r w:rsidRPr="00BC5B10">
        <w:rPr>
          <w:rStyle w:val="s2"/>
          <w:rFonts w:ascii="HGMaruGothicMPRO" w:eastAsia="HGMaruGothicMPRO" w:hAnsi="HGMaruGothicMPRO"/>
        </w:rPr>
        <w:t>1</w:t>
      </w:r>
      <w:r w:rsidR="00F3211F" w:rsidRPr="00BC5B10">
        <w:rPr>
          <w:rFonts w:ascii="HGMaruGothicMPRO" w:eastAsia="HGMaruGothicMPRO" w:hAnsi="HGMaruGothicMPRO" w:hint="eastAsia"/>
        </w:rPr>
        <w:t>企業の概要・トップ</w:t>
      </w:r>
      <w:r w:rsidRPr="00BC5B10">
        <w:rPr>
          <w:rFonts w:ascii="HGMaruGothicMPRO" w:eastAsia="HGMaruGothicMPRO" w:hAnsi="HGMaruGothicMPRO" w:hint="eastAsia"/>
        </w:rPr>
        <w:t>＞</w:t>
      </w:r>
    </w:p>
    <w:p w14:paraId="7A08F81D" w14:textId="52C0C6A4" w:rsidR="00296F23" w:rsidRPr="00BC5B10" w:rsidRDefault="00296F23" w:rsidP="007817F5">
      <w:pPr>
        <w:pStyle w:val="2"/>
        <w:rPr>
          <w:rFonts w:ascii="HGMaruGothicMPRO" w:eastAsia="HGMaruGothicMPRO" w:hAnsi="HGMaruGothicMPRO"/>
        </w:rPr>
      </w:pPr>
      <w:r w:rsidRPr="00BC5B10">
        <w:rPr>
          <w:rFonts w:ascii="HGMaruGothicMPRO" w:eastAsia="HGMaruGothicMPRO" w:hAnsi="HGMaruGothicMPRO"/>
        </w:rPr>
        <w:t>1.1</w:t>
      </w:r>
      <w:r w:rsidRPr="00BC5B10">
        <w:rPr>
          <w:rFonts w:ascii="HGMaruGothicMPRO" w:eastAsia="HGMaruGothicMPRO" w:hAnsi="HGMaruGothicMPRO" w:hint="eastAsia"/>
        </w:rPr>
        <w:t>企業概要</w:t>
      </w:r>
    </w:p>
    <w:p w14:paraId="4491741A" w14:textId="1BE543C9" w:rsidR="001C53A8" w:rsidRPr="00BC5B10" w:rsidRDefault="00FC6DD7" w:rsidP="009D66F5">
      <w:pPr>
        <w:pStyle w:val="p2"/>
        <w:jc w:val="center"/>
        <w:rPr>
          <w:rFonts w:ascii="HGMaruGothicMPRO" w:eastAsia="HGMaruGothicMPRO" w:hAnsi="HGMaruGothicMPRO"/>
        </w:rPr>
      </w:pPr>
      <w:r>
        <w:rPr>
          <w:rFonts w:ascii="HGMaruGothicMPRO" w:eastAsia="HGMaruGothicMPRO" w:hAnsi="HGMaruGothicMPRO"/>
          <w:noProof/>
        </w:rPr>
        <w:drawing>
          <wp:inline distT="0" distB="0" distL="0" distR="0" wp14:anchorId="7FFB0FC5" wp14:editId="52154586">
            <wp:extent cx="3083884" cy="7038323"/>
            <wp:effectExtent l="0" t="0" r="0" b="0"/>
            <wp:docPr id="3" name="図 3" descr="../../../../Downloads/IHI運搬機械株式会社.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HI運搬機械株式会社.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847" cy="7083885"/>
                    </a:xfrm>
                    <a:prstGeom prst="rect">
                      <a:avLst/>
                    </a:prstGeom>
                    <a:noFill/>
                    <a:ln>
                      <a:noFill/>
                    </a:ln>
                  </pic:spPr>
                </pic:pic>
              </a:graphicData>
            </a:graphic>
          </wp:inline>
        </w:drawing>
      </w:r>
    </w:p>
    <w:p w14:paraId="26CED25D" w14:textId="77777777" w:rsidR="00A4470C" w:rsidRPr="00BC5B10" w:rsidRDefault="00A4470C" w:rsidP="00296F23">
      <w:pPr>
        <w:pStyle w:val="p2"/>
        <w:rPr>
          <w:rFonts w:ascii="HGMaruGothicMPRO" w:eastAsia="HGMaruGothicMPRO" w:hAnsi="HGMaruGothicMPRO"/>
        </w:rPr>
      </w:pPr>
    </w:p>
    <w:p w14:paraId="7969EE45" w14:textId="4688C68A"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1.2</w:t>
      </w:r>
      <w:r w:rsidRPr="00BC5B10">
        <w:rPr>
          <w:rFonts w:ascii="HGMaruGothicMPRO" w:eastAsia="HGMaruGothicMPRO" w:hAnsi="HGMaruGothicMPRO" w:hint="eastAsia"/>
        </w:rPr>
        <w:t>歴代トップの略歴</w:t>
      </w:r>
    </w:p>
    <w:tbl>
      <w:tblPr>
        <w:tblStyle w:val="a6"/>
        <w:tblW w:w="0" w:type="auto"/>
        <w:tblLook w:val="04A0" w:firstRow="1" w:lastRow="0" w:firstColumn="1" w:lastColumn="0" w:noHBand="0" w:noVBand="1"/>
      </w:tblPr>
      <w:tblGrid>
        <w:gridCol w:w="8488"/>
      </w:tblGrid>
      <w:tr w:rsidR="00D07690" w:rsidRPr="00BC5B10" w14:paraId="0CF6D9C1" w14:textId="77777777" w:rsidTr="00D07690">
        <w:tc>
          <w:tcPr>
            <w:tcW w:w="8488" w:type="dxa"/>
          </w:tcPr>
          <w:p w14:paraId="7C1336F1" w14:textId="2EDA88AB" w:rsidR="00927A20" w:rsidRPr="00927A20" w:rsidRDefault="0087256E" w:rsidP="00927A20">
            <w:pPr>
              <w:pStyle w:val="p2"/>
              <w:rPr>
                <w:rFonts w:ascii="HGMaruGothicMPRO" w:eastAsia="HGMaruGothicMPRO" w:hAnsi="HGMaruGothicMPRO"/>
                <w:sz w:val="13"/>
              </w:rPr>
            </w:pPr>
            <w:r>
              <w:rPr>
                <w:rFonts w:ascii="HGMaruGothicMPRO" w:eastAsia="HGMaruGothicMPRO" w:hAnsi="HGMaruGothicMPRO"/>
                <w:sz w:val="13"/>
              </w:rPr>
              <w:t>2017.6</w:t>
            </w:r>
            <w:r w:rsidR="00587E83">
              <w:rPr>
                <w:rFonts w:ascii="HGMaruGothicMPRO" w:eastAsia="HGMaruGothicMPRO" w:hAnsi="HGMaruGothicMPRO" w:hint="eastAsia"/>
                <w:sz w:val="13"/>
              </w:rPr>
              <w:t>月</w:t>
            </w:r>
            <w:r w:rsidR="00F50EB9">
              <w:rPr>
                <w:rFonts w:ascii="HGMaruGothicMPRO" w:eastAsia="HGMaruGothicMPRO" w:hAnsi="HGMaruGothicMPRO"/>
                <w:sz w:val="13"/>
              </w:rPr>
              <w:t>-</w:t>
            </w:r>
            <w:r w:rsidR="00F50EB9">
              <w:rPr>
                <w:rFonts w:ascii="HGMaruGothicMPRO" w:eastAsia="HGMaruGothicMPRO" w:hAnsi="HGMaruGothicMPRO" w:hint="eastAsia"/>
                <w:sz w:val="13"/>
              </w:rPr>
              <w:t>現在：</w:t>
            </w:r>
            <w:r w:rsidR="00927A20" w:rsidRPr="00927A20">
              <w:rPr>
                <w:rFonts w:ascii="HGMaruGothicMPRO" w:eastAsia="HGMaruGothicMPRO" w:hAnsi="HGMaruGothicMPRO" w:hint="eastAsia"/>
                <w:sz w:val="13"/>
              </w:rPr>
              <w:t>館野　昭氏（たての・あきら）。</w:t>
            </w:r>
          </w:p>
          <w:p w14:paraId="082FBDDB" w14:textId="77777777" w:rsidR="00927A20" w:rsidRPr="00927A20" w:rsidRDefault="00927A20" w:rsidP="00927A20">
            <w:pPr>
              <w:pStyle w:val="p2"/>
              <w:rPr>
                <w:rFonts w:ascii="HGMaruGothicMPRO" w:eastAsia="HGMaruGothicMPRO" w:hAnsi="HGMaruGothicMPRO"/>
                <w:sz w:val="13"/>
              </w:rPr>
            </w:pPr>
            <w:r w:rsidRPr="00927A20">
              <w:rPr>
                <w:rFonts w:ascii="HGMaruGothicMPRO" w:eastAsia="HGMaruGothicMPRO" w:hAnsi="HGMaruGothicMPRO" w:hint="eastAsia"/>
                <w:sz w:val="13"/>
              </w:rPr>
              <w:t>１９８０年（昭５５年）東大院機械工学専攻修士課程修了、石川島播磨重工業（現ＩＨＩ）入社。</w:t>
            </w:r>
          </w:p>
          <w:p w14:paraId="2A93293E" w14:textId="77777777" w:rsidR="00927A20" w:rsidRPr="00927A20" w:rsidRDefault="00927A20" w:rsidP="00927A20">
            <w:pPr>
              <w:pStyle w:val="p2"/>
              <w:rPr>
                <w:rFonts w:ascii="HGMaruGothicMPRO" w:eastAsia="HGMaruGothicMPRO" w:hAnsi="HGMaruGothicMPRO"/>
                <w:sz w:val="13"/>
              </w:rPr>
            </w:pPr>
            <w:r w:rsidRPr="00927A20">
              <w:rPr>
                <w:rFonts w:ascii="HGMaruGothicMPRO" w:eastAsia="HGMaruGothicMPRO" w:hAnsi="HGMaruGothicMPRO" w:hint="eastAsia"/>
                <w:sz w:val="13"/>
              </w:rPr>
              <w:t>１２年ＩＨＩ執行役員、１３年技術開発本部長、１６年常務執行役員、１７年４月ＩＨＩ運搬機械顧問、６月より現職。</w:t>
            </w:r>
          </w:p>
          <w:p w14:paraId="6AA1E937" w14:textId="77777777" w:rsidR="00927A20" w:rsidRPr="00927A20" w:rsidRDefault="00927A20" w:rsidP="00927A20">
            <w:pPr>
              <w:pStyle w:val="p2"/>
              <w:rPr>
                <w:rFonts w:ascii="HGMaruGothicMPRO" w:eastAsia="HGMaruGothicMPRO" w:hAnsi="HGMaruGothicMPRO"/>
                <w:sz w:val="13"/>
              </w:rPr>
            </w:pPr>
            <w:r w:rsidRPr="00927A20">
              <w:rPr>
                <w:rFonts w:ascii="HGMaruGothicMPRO" w:eastAsia="HGMaruGothicMPRO" w:hAnsi="HGMaruGothicMPRO" w:hint="eastAsia"/>
                <w:sz w:val="13"/>
              </w:rPr>
              <w:t>１９５５年７月生まれ、６２歳。</w:t>
            </w:r>
          </w:p>
          <w:p w14:paraId="3AED312D" w14:textId="77777777" w:rsidR="00D07690" w:rsidRDefault="00927A20" w:rsidP="00D07690">
            <w:pPr>
              <w:pStyle w:val="p2"/>
              <w:rPr>
                <w:rFonts w:ascii="HGMaruGothicMPRO" w:eastAsia="HGMaruGothicMPRO" w:hAnsi="HGMaruGothicMPRO"/>
                <w:sz w:val="13"/>
              </w:rPr>
            </w:pPr>
            <w:r w:rsidRPr="00927A20">
              <w:rPr>
                <w:rFonts w:ascii="HGMaruGothicMPRO" w:eastAsia="HGMaruGothicMPRO" w:hAnsi="HGMaruGothicMPRO" w:hint="eastAsia"/>
                <w:sz w:val="13"/>
              </w:rPr>
              <w:t>東京都出身。</w:t>
            </w:r>
          </w:p>
          <w:p w14:paraId="0CD61BD8" w14:textId="4F970088" w:rsidR="00F83B16" w:rsidRPr="00927A20" w:rsidRDefault="00F83B16" w:rsidP="00D07690">
            <w:pPr>
              <w:pStyle w:val="p2"/>
              <w:rPr>
                <w:rFonts w:ascii="HGMaruGothicMPRO" w:eastAsia="HGMaruGothicMPRO" w:hAnsi="HGMaruGothicMPRO" w:hint="eastAsia"/>
                <w:sz w:val="13"/>
              </w:rPr>
            </w:pPr>
            <w:r>
              <w:rPr>
                <w:rFonts w:ascii="HGMaruGothicMPRO" w:eastAsia="HGMaruGothicMPRO" w:hAnsi="HGMaruGothicMPRO" w:hint="eastAsia"/>
                <w:sz w:val="13"/>
              </w:rPr>
              <w:t>出典：</w:t>
            </w:r>
            <w:r w:rsidR="00DE75C8">
              <w:rPr>
                <w:rFonts w:ascii="HGMaruGothicMPRO" w:eastAsia="HGMaruGothicMPRO" w:hAnsi="HGMaruGothicMPRO"/>
                <w:sz w:val="13"/>
              </w:rPr>
              <w:t>2017.9/13</w:t>
            </w:r>
            <w:r>
              <w:rPr>
                <w:rFonts w:ascii="HGMaruGothicMPRO" w:eastAsia="HGMaruGothicMPRO" w:hAnsi="HGMaruGothicMPRO" w:hint="eastAsia"/>
                <w:sz w:val="13"/>
              </w:rPr>
              <w:t>鉄鋼新聞（</w:t>
            </w:r>
            <w:hyperlink r:id="rId10" w:history="1">
              <w:r w:rsidRPr="00E30B02">
                <w:rPr>
                  <w:rStyle w:val="a3"/>
                  <w:rFonts w:ascii="HGMaruGothicMPRO" w:eastAsia="HGMaruGothicMPRO" w:hAnsi="HGMaruGothicMPRO"/>
                  <w:sz w:val="13"/>
                </w:rPr>
                <w:t>https://this.kiji.is/280522459391016961</w:t>
              </w:r>
            </w:hyperlink>
            <w:r>
              <w:rPr>
                <w:rFonts w:ascii="HGMaruGothicMPRO" w:eastAsia="HGMaruGothicMPRO" w:hAnsi="HGMaruGothicMPRO" w:hint="eastAsia"/>
                <w:sz w:val="13"/>
              </w:rPr>
              <w:t>）</w:t>
            </w:r>
          </w:p>
        </w:tc>
      </w:tr>
      <w:tr w:rsidR="00A26621" w:rsidRPr="00BC5B10" w14:paraId="24C0F62F" w14:textId="77777777" w:rsidTr="00D07690">
        <w:tc>
          <w:tcPr>
            <w:tcW w:w="8488" w:type="dxa"/>
          </w:tcPr>
          <w:p w14:paraId="5FB013B5" w14:textId="07B2FA25" w:rsidR="00A26621" w:rsidRPr="00A26621" w:rsidRDefault="00A26621" w:rsidP="00A26621">
            <w:pPr>
              <w:pStyle w:val="p2"/>
              <w:rPr>
                <w:rFonts w:ascii="HGMaruGothicMPRO" w:eastAsia="HGMaruGothicMPRO" w:hAnsi="HGMaruGothicMPRO"/>
                <w:sz w:val="13"/>
              </w:rPr>
            </w:pPr>
            <w:r>
              <w:rPr>
                <w:rFonts w:ascii="HGMaruGothicMPRO" w:eastAsia="HGMaruGothicMPRO" w:hAnsi="HGMaruGothicMPRO"/>
                <w:sz w:val="13"/>
              </w:rPr>
              <w:t>2013-2017.6</w:t>
            </w:r>
            <w:r>
              <w:rPr>
                <w:rFonts w:ascii="HGMaruGothicMPRO" w:eastAsia="HGMaruGothicMPRO" w:hAnsi="HGMaruGothicMPRO" w:hint="eastAsia"/>
                <w:sz w:val="13"/>
              </w:rPr>
              <w:t>月</w:t>
            </w:r>
            <w:r w:rsidR="00601822">
              <w:rPr>
                <w:rFonts w:ascii="HGMaruGothicMPRO" w:eastAsia="HGMaruGothicMPRO" w:hAnsi="HGMaruGothicMPRO" w:hint="eastAsia"/>
                <w:sz w:val="13"/>
              </w:rPr>
              <w:t>：</w:t>
            </w:r>
            <w:r w:rsidRPr="00A26621">
              <w:rPr>
                <w:rFonts w:ascii="HGMaruGothicMPRO" w:eastAsia="HGMaruGothicMPRO" w:hAnsi="HGMaruGothicMPRO" w:hint="eastAsia"/>
                <w:sz w:val="13"/>
              </w:rPr>
              <w:t>吉田　豊氏（よしだ・ゆたか）</w:t>
            </w:r>
          </w:p>
          <w:p w14:paraId="00F0FC2C" w14:textId="77777777" w:rsidR="00A26621" w:rsidRPr="00A26621" w:rsidRDefault="00A26621" w:rsidP="00A26621">
            <w:pPr>
              <w:pStyle w:val="p2"/>
              <w:rPr>
                <w:rFonts w:ascii="HGMaruGothicMPRO" w:eastAsia="HGMaruGothicMPRO" w:hAnsi="HGMaruGothicMPRO"/>
                <w:sz w:val="13"/>
              </w:rPr>
            </w:pPr>
            <w:r w:rsidRPr="00A26621">
              <w:rPr>
                <w:rFonts w:ascii="HGMaruGothicMPRO" w:eastAsia="HGMaruGothicMPRO" w:hAnsi="HGMaruGothicMPRO"/>
                <w:sz w:val="13"/>
              </w:rPr>
              <w:t>77年（昭52年）東大経卒</w:t>
            </w:r>
          </w:p>
          <w:p w14:paraId="3806C94D" w14:textId="77777777" w:rsidR="00A26621" w:rsidRPr="00A26621" w:rsidRDefault="00A26621" w:rsidP="00A26621">
            <w:pPr>
              <w:pStyle w:val="p2"/>
              <w:rPr>
                <w:rFonts w:ascii="HGMaruGothicMPRO" w:eastAsia="HGMaruGothicMPRO" w:hAnsi="HGMaruGothicMPRO"/>
                <w:sz w:val="13"/>
              </w:rPr>
            </w:pPr>
            <w:r w:rsidRPr="00A26621">
              <w:rPr>
                <w:rFonts w:ascii="HGMaruGothicMPRO" w:eastAsia="HGMaruGothicMPRO" w:hAnsi="HGMaruGothicMPRO" w:hint="eastAsia"/>
                <w:sz w:val="13"/>
              </w:rPr>
              <w:t>石川島播磨重工業（現ＩＨＩ）入社</w:t>
            </w:r>
          </w:p>
          <w:p w14:paraId="776553FB" w14:textId="77777777" w:rsidR="00A26621" w:rsidRPr="00A26621" w:rsidRDefault="00A26621" w:rsidP="00A26621">
            <w:pPr>
              <w:pStyle w:val="p2"/>
              <w:rPr>
                <w:rFonts w:ascii="HGMaruGothicMPRO" w:eastAsia="HGMaruGothicMPRO" w:hAnsi="HGMaruGothicMPRO"/>
                <w:sz w:val="13"/>
              </w:rPr>
            </w:pPr>
            <w:r w:rsidRPr="00A26621">
              <w:rPr>
                <w:rFonts w:ascii="HGMaruGothicMPRO" w:eastAsia="HGMaruGothicMPRO" w:hAnsi="HGMaruGothicMPRO"/>
                <w:sz w:val="13"/>
              </w:rPr>
              <w:t>09年執行役員</w:t>
            </w:r>
          </w:p>
          <w:p w14:paraId="07900BB6" w14:textId="77777777" w:rsidR="00A26621" w:rsidRDefault="00A26621" w:rsidP="00A26621">
            <w:pPr>
              <w:pStyle w:val="p2"/>
              <w:rPr>
                <w:rFonts w:ascii="HGMaruGothicMPRO" w:eastAsia="HGMaruGothicMPRO" w:hAnsi="HGMaruGothicMPRO" w:hint="eastAsia"/>
                <w:sz w:val="13"/>
              </w:rPr>
            </w:pPr>
            <w:r w:rsidRPr="00A26621">
              <w:rPr>
                <w:rFonts w:ascii="HGMaruGothicMPRO" w:eastAsia="HGMaruGothicMPRO" w:hAnsi="HGMaruGothicMPRO" w:hint="eastAsia"/>
                <w:sz w:val="13"/>
              </w:rPr>
              <w:t>宮城県出身。</w:t>
            </w:r>
            <w:r w:rsidRPr="00A26621">
              <w:rPr>
                <w:rFonts w:ascii="HGMaruGothicMPRO" w:eastAsia="HGMaruGothicMPRO" w:hAnsi="HGMaruGothicMPRO"/>
                <w:sz w:val="13"/>
              </w:rPr>
              <w:t>59歳</w:t>
            </w:r>
          </w:p>
          <w:p w14:paraId="3E99939E" w14:textId="6AAC79F9" w:rsidR="00F13E15" w:rsidRDefault="00F13E15" w:rsidP="00A26621">
            <w:pPr>
              <w:pStyle w:val="p2"/>
              <w:rPr>
                <w:rFonts w:ascii="HGMaruGothicMPRO" w:eastAsia="HGMaruGothicMPRO" w:hAnsi="HGMaruGothicMPRO" w:hint="eastAsia"/>
                <w:sz w:val="13"/>
              </w:rPr>
            </w:pPr>
            <w:r>
              <w:rPr>
                <w:rFonts w:ascii="HGMaruGothicMPRO" w:eastAsia="HGMaruGothicMPRO" w:hAnsi="HGMaruGothicMPRO" w:hint="eastAsia"/>
                <w:sz w:val="13"/>
              </w:rPr>
              <w:t>出典：（</w:t>
            </w:r>
            <w:hyperlink r:id="rId11" w:history="1">
              <w:r w:rsidRPr="00E30B02">
                <w:rPr>
                  <w:rStyle w:val="a3"/>
                  <w:rFonts w:ascii="HGMaruGothicMPRO" w:eastAsia="HGMaruGothicMPRO" w:hAnsi="HGMaruGothicMPRO"/>
                  <w:sz w:val="13"/>
                </w:rPr>
                <w:t>https://www.nikkei.com/article/DGXNZO52113500V20C13A2TJ3000/</w:t>
              </w:r>
            </w:hyperlink>
            <w:r>
              <w:rPr>
                <w:rFonts w:ascii="HGMaruGothicMPRO" w:eastAsia="HGMaruGothicMPRO" w:hAnsi="HGMaruGothicMPRO" w:hint="eastAsia"/>
                <w:sz w:val="13"/>
              </w:rPr>
              <w:t>）</w:t>
            </w:r>
          </w:p>
        </w:tc>
      </w:tr>
      <w:tr w:rsidR="00F53CAD" w:rsidRPr="00BC5B10" w14:paraId="155A741E" w14:textId="77777777" w:rsidTr="00D07690">
        <w:tc>
          <w:tcPr>
            <w:tcW w:w="8488" w:type="dxa"/>
          </w:tcPr>
          <w:p w14:paraId="176E2193" w14:textId="78330AD8" w:rsidR="00F53CAD" w:rsidRDefault="00F50EB9" w:rsidP="00927A20">
            <w:pPr>
              <w:pStyle w:val="p2"/>
              <w:rPr>
                <w:rFonts w:ascii="HGMaruGothicMPRO" w:eastAsia="HGMaruGothicMPRO" w:hAnsi="HGMaruGothicMPRO" w:hint="eastAsia"/>
                <w:sz w:val="13"/>
              </w:rPr>
            </w:pPr>
            <w:r>
              <w:rPr>
                <w:rFonts w:ascii="HGMaruGothicMPRO" w:eastAsia="HGMaruGothicMPRO" w:hAnsi="HGMaruGothicMPRO"/>
                <w:sz w:val="13"/>
              </w:rPr>
              <w:t>2010-</w:t>
            </w:r>
            <w:r w:rsidR="00A26621">
              <w:rPr>
                <w:rFonts w:ascii="HGMaruGothicMPRO" w:eastAsia="HGMaruGothicMPRO" w:hAnsi="HGMaruGothicMPRO"/>
                <w:sz w:val="13"/>
              </w:rPr>
              <w:t>2013</w:t>
            </w:r>
            <w:r>
              <w:rPr>
                <w:rFonts w:ascii="HGMaruGothicMPRO" w:eastAsia="HGMaruGothicMPRO" w:hAnsi="HGMaruGothicMPRO" w:hint="eastAsia"/>
                <w:sz w:val="13"/>
              </w:rPr>
              <w:t>：</w:t>
            </w:r>
            <w:r w:rsidR="00E95662" w:rsidRPr="00E95662">
              <w:rPr>
                <w:rFonts w:ascii="HGMaruGothicMPRO" w:eastAsia="HGMaruGothicMPRO" w:hAnsi="HGMaruGothicMPRO" w:hint="eastAsia"/>
                <w:sz w:val="13"/>
              </w:rPr>
              <w:t>大坪英志（オオツボ</w:t>
            </w:r>
            <w:r w:rsidR="00E95662" w:rsidRPr="00E95662">
              <w:rPr>
                <w:rFonts w:ascii="HGMaruGothicMPRO" w:eastAsia="HGMaruGothicMPRO" w:hAnsi="HGMaruGothicMPRO"/>
                <w:sz w:val="13"/>
              </w:rPr>
              <w:t xml:space="preserve"> ヒデシ）</w:t>
            </w:r>
          </w:p>
          <w:p w14:paraId="6366A4E9" w14:textId="77777777" w:rsidR="003062A6" w:rsidRPr="003062A6" w:rsidRDefault="003062A6" w:rsidP="003062A6">
            <w:pPr>
              <w:pStyle w:val="p2"/>
              <w:rPr>
                <w:rFonts w:ascii="HGMaruGothicMPRO" w:eastAsia="HGMaruGothicMPRO" w:hAnsi="HGMaruGothicMPRO"/>
                <w:sz w:val="13"/>
              </w:rPr>
            </w:pPr>
            <w:r w:rsidRPr="003062A6">
              <w:rPr>
                <w:rFonts w:ascii="HGMaruGothicMPRO" w:eastAsia="HGMaruGothicMPRO" w:hAnsi="HGMaruGothicMPRO" w:hint="eastAsia"/>
                <w:sz w:val="13"/>
              </w:rPr>
              <w:t>生年月日：昭和</w:t>
            </w:r>
            <w:r w:rsidRPr="003062A6">
              <w:rPr>
                <w:rFonts w:ascii="HGMaruGothicMPRO" w:eastAsia="HGMaruGothicMPRO" w:hAnsi="HGMaruGothicMPRO"/>
                <w:sz w:val="13"/>
              </w:rPr>
              <w:t>24年3月13日生（60歳）</w:t>
            </w:r>
          </w:p>
          <w:p w14:paraId="73D15808" w14:textId="77777777" w:rsidR="003062A6" w:rsidRPr="003062A6" w:rsidRDefault="003062A6" w:rsidP="003062A6">
            <w:pPr>
              <w:pStyle w:val="p2"/>
              <w:rPr>
                <w:rFonts w:ascii="HGMaruGothicMPRO" w:eastAsia="HGMaruGothicMPRO" w:hAnsi="HGMaruGothicMPRO"/>
                <w:sz w:val="13"/>
              </w:rPr>
            </w:pPr>
            <w:r w:rsidRPr="003062A6">
              <w:rPr>
                <w:rFonts w:ascii="HGMaruGothicMPRO" w:eastAsia="HGMaruGothicMPRO" w:hAnsi="HGMaruGothicMPRO" w:hint="eastAsia"/>
                <w:sz w:val="13"/>
              </w:rPr>
              <w:t>本籍：神奈川県</w:t>
            </w:r>
          </w:p>
          <w:p w14:paraId="412B1F7F" w14:textId="77777777" w:rsidR="003062A6" w:rsidRPr="003062A6" w:rsidRDefault="003062A6" w:rsidP="003062A6">
            <w:pPr>
              <w:pStyle w:val="p2"/>
              <w:rPr>
                <w:rFonts w:ascii="HGMaruGothicMPRO" w:eastAsia="HGMaruGothicMPRO" w:hAnsi="HGMaruGothicMPRO"/>
                <w:sz w:val="13"/>
              </w:rPr>
            </w:pPr>
            <w:r w:rsidRPr="003062A6">
              <w:rPr>
                <w:rFonts w:ascii="HGMaruGothicMPRO" w:eastAsia="HGMaruGothicMPRO" w:hAnsi="HGMaruGothicMPRO" w:hint="eastAsia"/>
                <w:sz w:val="13"/>
              </w:rPr>
              <w:t>最終学歴：昭和</w:t>
            </w:r>
            <w:r w:rsidRPr="003062A6">
              <w:rPr>
                <w:rFonts w:ascii="HGMaruGothicMPRO" w:eastAsia="HGMaruGothicMPRO" w:hAnsi="HGMaruGothicMPRO"/>
                <w:sz w:val="13"/>
              </w:rPr>
              <w:t>46年3月北海道大学経済学部卒業</w:t>
            </w:r>
          </w:p>
          <w:p w14:paraId="2E6416E4" w14:textId="77777777" w:rsidR="003062A6" w:rsidRPr="003062A6" w:rsidRDefault="003062A6" w:rsidP="003062A6">
            <w:pPr>
              <w:pStyle w:val="p2"/>
              <w:rPr>
                <w:rFonts w:ascii="HGMaruGothicMPRO" w:eastAsia="HGMaruGothicMPRO" w:hAnsi="HGMaruGothicMPRO"/>
                <w:sz w:val="13"/>
              </w:rPr>
            </w:pPr>
            <w:r w:rsidRPr="003062A6">
              <w:rPr>
                <w:rFonts w:ascii="HGMaruGothicMPRO" w:eastAsia="HGMaruGothicMPRO" w:hAnsi="HGMaruGothicMPRO" w:hint="eastAsia"/>
                <w:sz w:val="13"/>
              </w:rPr>
              <w:t>略歴：昭和</w:t>
            </w:r>
            <w:r w:rsidRPr="003062A6">
              <w:rPr>
                <w:rFonts w:ascii="HGMaruGothicMPRO" w:eastAsia="HGMaruGothicMPRO" w:hAnsi="HGMaruGothicMPRO"/>
                <w:sz w:val="13"/>
              </w:rPr>
              <w:t>46年4月石川島播磨重工業株式会社（現株式会社ＩＨＩ）入社</w:t>
            </w:r>
          </w:p>
          <w:p w14:paraId="50CEF4CE" w14:textId="77777777" w:rsidR="003062A6" w:rsidRPr="003062A6" w:rsidRDefault="003062A6" w:rsidP="003062A6">
            <w:pPr>
              <w:pStyle w:val="p2"/>
              <w:rPr>
                <w:rFonts w:ascii="HGMaruGothicMPRO" w:eastAsia="HGMaruGothicMPRO" w:hAnsi="HGMaruGothicMPRO"/>
                <w:sz w:val="13"/>
              </w:rPr>
            </w:pPr>
            <w:r w:rsidRPr="003062A6">
              <w:rPr>
                <w:rFonts w:ascii="HGMaruGothicMPRO" w:eastAsia="HGMaruGothicMPRO" w:hAnsi="HGMaruGothicMPRO" w:hint="eastAsia"/>
                <w:sz w:val="13"/>
              </w:rPr>
              <w:t>平成</w:t>
            </w:r>
            <w:r w:rsidRPr="003062A6">
              <w:rPr>
                <w:rFonts w:ascii="HGMaruGothicMPRO" w:eastAsia="HGMaruGothicMPRO" w:hAnsi="HGMaruGothicMPRO"/>
                <w:sz w:val="13"/>
              </w:rPr>
              <w:t>12年4月同社環境・プラント事業本部管理部長</w:t>
            </w:r>
          </w:p>
          <w:p w14:paraId="2E9263B8" w14:textId="77777777" w:rsidR="003062A6" w:rsidRPr="003062A6" w:rsidRDefault="003062A6" w:rsidP="003062A6">
            <w:pPr>
              <w:pStyle w:val="p2"/>
              <w:rPr>
                <w:rFonts w:ascii="HGMaruGothicMPRO" w:eastAsia="HGMaruGothicMPRO" w:hAnsi="HGMaruGothicMPRO"/>
                <w:sz w:val="13"/>
              </w:rPr>
            </w:pPr>
            <w:r w:rsidRPr="003062A6">
              <w:rPr>
                <w:rFonts w:ascii="HGMaruGothicMPRO" w:eastAsia="HGMaruGothicMPRO" w:hAnsi="HGMaruGothicMPRO" w:hint="eastAsia"/>
                <w:sz w:val="13"/>
              </w:rPr>
              <w:t>平成</w:t>
            </w:r>
            <w:r w:rsidRPr="003062A6">
              <w:rPr>
                <w:rFonts w:ascii="HGMaruGothicMPRO" w:eastAsia="HGMaruGothicMPRO" w:hAnsi="HGMaruGothicMPRO"/>
                <w:sz w:val="13"/>
              </w:rPr>
              <w:t>14年4月同社事業企画部部長</w:t>
            </w:r>
          </w:p>
          <w:p w14:paraId="41085E5D" w14:textId="77777777" w:rsidR="003062A6" w:rsidRPr="003062A6" w:rsidRDefault="003062A6" w:rsidP="003062A6">
            <w:pPr>
              <w:pStyle w:val="p2"/>
              <w:rPr>
                <w:rFonts w:ascii="HGMaruGothicMPRO" w:eastAsia="HGMaruGothicMPRO" w:hAnsi="HGMaruGothicMPRO"/>
                <w:sz w:val="13"/>
              </w:rPr>
            </w:pPr>
            <w:r w:rsidRPr="003062A6">
              <w:rPr>
                <w:rFonts w:ascii="HGMaruGothicMPRO" w:eastAsia="HGMaruGothicMPRO" w:hAnsi="HGMaruGothicMPRO" w:hint="eastAsia"/>
                <w:sz w:val="13"/>
              </w:rPr>
              <w:t>平成</w:t>
            </w:r>
            <w:r w:rsidRPr="003062A6">
              <w:rPr>
                <w:rFonts w:ascii="HGMaruGothicMPRO" w:eastAsia="HGMaruGothicMPRO" w:hAnsi="HGMaruGothicMPRO"/>
                <w:sz w:val="13"/>
              </w:rPr>
              <w:t>15年2月新潟トランシス株式会社常務取締役</w:t>
            </w:r>
          </w:p>
          <w:p w14:paraId="4C0CA60A" w14:textId="77777777" w:rsidR="00D940D3" w:rsidRDefault="003062A6" w:rsidP="003062A6">
            <w:pPr>
              <w:pStyle w:val="p2"/>
              <w:rPr>
                <w:rFonts w:ascii="HGMaruGothicMPRO" w:eastAsia="HGMaruGothicMPRO" w:hAnsi="HGMaruGothicMPRO" w:hint="eastAsia"/>
                <w:sz w:val="13"/>
              </w:rPr>
            </w:pPr>
            <w:r w:rsidRPr="003062A6">
              <w:rPr>
                <w:rFonts w:ascii="HGMaruGothicMPRO" w:eastAsia="HGMaruGothicMPRO" w:hAnsi="HGMaruGothicMPRO" w:hint="eastAsia"/>
                <w:sz w:val="13"/>
              </w:rPr>
              <w:t>平成</w:t>
            </w:r>
            <w:r w:rsidRPr="003062A6">
              <w:rPr>
                <w:rFonts w:ascii="HGMaruGothicMPRO" w:eastAsia="HGMaruGothicMPRO" w:hAnsi="HGMaruGothicMPRO"/>
                <w:sz w:val="13"/>
              </w:rPr>
              <w:t>17年4月同社代表取締役社長，現在に至る</w:t>
            </w:r>
          </w:p>
          <w:p w14:paraId="49D89860" w14:textId="6CFAD371" w:rsidR="003062A6" w:rsidRPr="00927A20" w:rsidRDefault="003062A6" w:rsidP="003062A6">
            <w:pPr>
              <w:pStyle w:val="p2"/>
              <w:rPr>
                <w:rFonts w:ascii="HGMaruGothicMPRO" w:eastAsia="HGMaruGothicMPRO" w:hAnsi="HGMaruGothicMPRO" w:hint="eastAsia"/>
                <w:sz w:val="13"/>
              </w:rPr>
            </w:pPr>
            <w:r>
              <w:rPr>
                <w:rFonts w:ascii="HGMaruGothicMPRO" w:eastAsia="HGMaruGothicMPRO" w:hAnsi="HGMaruGothicMPRO" w:hint="eastAsia"/>
                <w:sz w:val="13"/>
              </w:rPr>
              <w:t>出典：（</w:t>
            </w:r>
            <w:hyperlink r:id="rId12" w:history="1">
              <w:r w:rsidRPr="00E30B02">
                <w:rPr>
                  <w:rStyle w:val="a3"/>
                  <w:rFonts w:ascii="HGMaruGothicMPRO" w:eastAsia="HGMaruGothicMPRO" w:hAnsi="HGMaruGothicMPRO"/>
                  <w:sz w:val="13"/>
                </w:rPr>
                <w:t>http://www.iuk.co.jp/ir_file/20100222-1iuk.pdf</w:t>
              </w:r>
            </w:hyperlink>
            <w:r>
              <w:rPr>
                <w:rFonts w:ascii="HGMaruGothicMPRO" w:eastAsia="HGMaruGothicMPRO" w:hAnsi="HGMaruGothicMPRO" w:hint="eastAsia"/>
                <w:sz w:val="13"/>
              </w:rPr>
              <w:t>）</w:t>
            </w:r>
          </w:p>
        </w:tc>
      </w:tr>
    </w:tbl>
    <w:p w14:paraId="3F5D8050" w14:textId="77777777" w:rsidR="00D07690" w:rsidRDefault="00D07690" w:rsidP="00DC3278">
      <w:pPr>
        <w:pStyle w:val="p2"/>
        <w:rPr>
          <w:rFonts w:ascii="HGMaruGothicMPRO" w:eastAsia="HGMaruGothicMPRO" w:hAnsi="HGMaruGothicMPRO" w:hint="eastAsia"/>
        </w:rPr>
      </w:pPr>
    </w:p>
    <w:p w14:paraId="64D4BE4B" w14:textId="77777777" w:rsidR="00744788" w:rsidRDefault="00744788" w:rsidP="00DC3278">
      <w:pPr>
        <w:pStyle w:val="p2"/>
        <w:rPr>
          <w:rFonts w:ascii="HGMaruGothicMPRO" w:eastAsia="HGMaruGothicMPRO" w:hAnsi="HGMaruGothicMPRO" w:hint="eastAsia"/>
        </w:rPr>
      </w:pPr>
    </w:p>
    <w:p w14:paraId="50953237" w14:textId="77777777" w:rsidR="00744788" w:rsidRDefault="00744788" w:rsidP="00DC3278">
      <w:pPr>
        <w:pStyle w:val="p2"/>
        <w:rPr>
          <w:rFonts w:ascii="HGMaruGothicMPRO" w:eastAsia="HGMaruGothicMPRO" w:hAnsi="HGMaruGothicMPRO" w:hint="eastAsia"/>
        </w:rPr>
      </w:pPr>
    </w:p>
    <w:p w14:paraId="06B44233" w14:textId="77777777" w:rsidR="00744788" w:rsidRDefault="00744788" w:rsidP="00DC3278">
      <w:pPr>
        <w:pStyle w:val="p2"/>
        <w:rPr>
          <w:rFonts w:ascii="HGMaruGothicMPRO" w:eastAsia="HGMaruGothicMPRO" w:hAnsi="HGMaruGothicMPRO" w:hint="eastAsia"/>
        </w:rPr>
      </w:pPr>
    </w:p>
    <w:p w14:paraId="4C5C4650" w14:textId="77777777" w:rsidR="00744788" w:rsidRPr="00BC5B10" w:rsidRDefault="00744788" w:rsidP="00DC3278">
      <w:pPr>
        <w:pStyle w:val="p2"/>
        <w:rPr>
          <w:rFonts w:ascii="HGMaruGothicMPRO" w:eastAsia="HGMaruGothicMPRO" w:hAnsi="HGMaruGothicMPRO" w:hint="eastAsia"/>
        </w:rPr>
      </w:pPr>
    </w:p>
    <w:p w14:paraId="0260D8C8" w14:textId="03805FB7"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1.3</w:t>
      </w:r>
      <w:r w:rsidRPr="00BC5B10">
        <w:rPr>
          <w:rFonts w:ascii="HGMaruGothicMPRO" w:eastAsia="HGMaruGothicMPRO" w:hAnsi="HGMaruGothicMPRO" w:hint="eastAsia"/>
        </w:rPr>
        <w:t>メディアへ掲載されたメッセージ記事</w:t>
      </w:r>
    </w:p>
    <w:p w14:paraId="63881B74" w14:textId="77777777" w:rsidR="00DB1716" w:rsidRPr="00DB1716" w:rsidRDefault="00DB1716" w:rsidP="00DB1716">
      <w:pPr>
        <w:pStyle w:val="p1"/>
        <w:rPr>
          <w:rFonts w:ascii="HGMaruGothicMPRO" w:eastAsia="HGMaruGothicMPRO" w:hAnsi="HGMaruGothicMPRO"/>
        </w:rPr>
      </w:pPr>
      <w:r w:rsidRPr="00DB1716">
        <w:rPr>
          <w:rFonts w:ascii="HGMaruGothicMPRO" w:eastAsia="HGMaruGothicMPRO" w:hAnsi="HGMaruGothicMPRO"/>
        </w:rPr>
        <w:t>(2017/9/15)日刊工業新聞</w:t>
      </w:r>
    </w:p>
    <w:p w14:paraId="77922461" w14:textId="77777777" w:rsidR="00DB1716" w:rsidRPr="00DB1716" w:rsidRDefault="00DB1716" w:rsidP="00DB1716">
      <w:pPr>
        <w:pStyle w:val="p1"/>
        <w:rPr>
          <w:rFonts w:ascii="HGMaruGothicMPRO" w:eastAsia="HGMaruGothicMPRO" w:hAnsi="HGMaruGothicMPRO"/>
        </w:rPr>
      </w:pPr>
      <w:r w:rsidRPr="00DB1716">
        <w:rPr>
          <w:rFonts w:ascii="HGMaruGothicMPRO" w:eastAsia="HGMaruGothicMPRO" w:hAnsi="HGMaruGothicMPRO" w:hint="eastAsia"/>
        </w:rPr>
        <w:t>さあ出番／ＩＨＩ運搬機械社長・館野昭氏「ＩＣＴ活用、新事業展開」</w:t>
      </w:r>
    </w:p>
    <w:p w14:paraId="3C8A8504" w14:textId="1457062A" w:rsidR="00DB1716" w:rsidRPr="00DB1716" w:rsidRDefault="00DB1716" w:rsidP="00DB1716">
      <w:pPr>
        <w:pStyle w:val="p1"/>
        <w:rPr>
          <w:rFonts w:ascii="HGMaruGothicMPRO" w:eastAsia="HGMaruGothicMPRO" w:hAnsi="HGMaruGothicMPRO"/>
        </w:rPr>
      </w:pPr>
      <w:r w:rsidRPr="00DB1716">
        <w:rPr>
          <w:rFonts w:ascii="HGMaruGothicMPRO" w:eastAsia="HGMaruGothicMPRO" w:hAnsi="HGMaruGothicMPRO" w:hint="eastAsia"/>
        </w:rPr>
        <w:t>（</w:t>
      </w:r>
      <w:hyperlink r:id="rId13" w:history="1">
        <w:r w:rsidRPr="00CF2CBB">
          <w:rPr>
            <w:rStyle w:val="a3"/>
            <w:rFonts w:ascii="HGMaruGothicMPRO" w:eastAsia="HGMaruGothicMPRO" w:hAnsi="HGMaruGothicMPRO"/>
          </w:rPr>
          <w:t>https://www.nikkan.co.jp/articles/view/00443137?isReadConfirmed=true</w:t>
        </w:r>
      </w:hyperlink>
      <w:r w:rsidRPr="00DB1716">
        <w:rPr>
          <w:rFonts w:ascii="HGMaruGothicMPRO" w:eastAsia="HGMaruGothicMPRO" w:hAnsi="HGMaruGothicMPRO"/>
        </w:rPr>
        <w:t>）</w:t>
      </w:r>
    </w:p>
    <w:p w14:paraId="291DB3F6" w14:textId="77777777" w:rsidR="00DB1716" w:rsidRPr="00DB1716" w:rsidRDefault="00DB1716" w:rsidP="00DB1716">
      <w:pPr>
        <w:pStyle w:val="p1"/>
        <w:rPr>
          <w:rFonts w:ascii="HGMaruGothicMPRO" w:eastAsia="HGMaruGothicMPRO" w:hAnsi="HGMaruGothicMPRO"/>
        </w:rPr>
      </w:pPr>
    </w:p>
    <w:p w14:paraId="738D9F1C" w14:textId="77777777" w:rsidR="00DB1716" w:rsidRPr="00DB1716" w:rsidRDefault="00DB1716" w:rsidP="00DB1716">
      <w:pPr>
        <w:pStyle w:val="p1"/>
        <w:rPr>
          <w:rFonts w:ascii="HGMaruGothicMPRO" w:eastAsia="HGMaruGothicMPRO" w:hAnsi="HGMaruGothicMPRO"/>
        </w:rPr>
      </w:pPr>
      <w:r w:rsidRPr="00DB1716">
        <w:rPr>
          <w:rFonts w:ascii="HGMaruGothicMPRO" w:eastAsia="HGMaruGothicMPRO" w:hAnsi="HGMaruGothicMPRO" w:hint="eastAsia"/>
        </w:rPr>
        <w:t>（</w:t>
      </w:r>
      <w:r w:rsidRPr="00DB1716">
        <w:rPr>
          <w:rFonts w:ascii="HGMaruGothicMPRO" w:eastAsia="HGMaruGothicMPRO" w:hAnsi="HGMaruGothicMPRO"/>
        </w:rPr>
        <w:t>2017/9/13）鉄鋼新聞</w:t>
      </w:r>
    </w:p>
    <w:p w14:paraId="1B1DDE99" w14:textId="77777777" w:rsidR="00DB1716" w:rsidRPr="00DB1716" w:rsidRDefault="00DB1716" w:rsidP="00DB1716">
      <w:pPr>
        <w:pStyle w:val="p1"/>
        <w:rPr>
          <w:rFonts w:ascii="HGMaruGothicMPRO" w:eastAsia="HGMaruGothicMPRO" w:hAnsi="HGMaruGothicMPRO"/>
        </w:rPr>
      </w:pPr>
      <w:r w:rsidRPr="00DB1716">
        <w:rPr>
          <w:rFonts w:ascii="HGMaruGothicMPRO" w:eastAsia="HGMaruGothicMPRO" w:hAnsi="HGMaruGothicMPRO" w:hint="eastAsia"/>
        </w:rPr>
        <w:t>【新社長】〈ＩＨＩ運搬機械・館野昭氏〉鉄鋼向けアンローダに注力</w:t>
      </w:r>
    </w:p>
    <w:p w14:paraId="4592F22F" w14:textId="1AAB5467" w:rsidR="00BC21C1" w:rsidRPr="00BC5B10" w:rsidRDefault="00DB1716" w:rsidP="00DB1716">
      <w:pPr>
        <w:pStyle w:val="p1"/>
        <w:rPr>
          <w:rFonts w:ascii="HGMaruGothicMPRO" w:eastAsia="HGMaruGothicMPRO" w:hAnsi="HGMaruGothicMPRO"/>
        </w:rPr>
      </w:pPr>
      <w:r w:rsidRPr="00DB1716">
        <w:rPr>
          <w:rFonts w:ascii="HGMaruGothicMPRO" w:eastAsia="HGMaruGothicMPRO" w:hAnsi="HGMaruGothicMPRO" w:hint="eastAsia"/>
        </w:rPr>
        <w:t>（</w:t>
      </w:r>
      <w:hyperlink r:id="rId14" w:history="1">
        <w:r w:rsidRPr="00CF2CBB">
          <w:rPr>
            <w:rStyle w:val="a3"/>
            <w:rFonts w:ascii="HGMaruGothicMPRO" w:eastAsia="HGMaruGothicMPRO" w:hAnsi="HGMaruGothicMPRO"/>
          </w:rPr>
          <w:t>https://this.kiji.is/280522459391016961</w:t>
        </w:r>
      </w:hyperlink>
      <w:r w:rsidRPr="00DB1716">
        <w:rPr>
          <w:rFonts w:ascii="HGMaruGothicMPRO" w:eastAsia="HGMaruGothicMPRO" w:hAnsi="HGMaruGothicMPRO"/>
        </w:rPr>
        <w:t>）</w:t>
      </w:r>
    </w:p>
    <w:p w14:paraId="3161D6A2" w14:textId="77777777" w:rsidR="00BC21C1" w:rsidRPr="00BC5B10" w:rsidRDefault="00BC21C1" w:rsidP="00296F23">
      <w:pPr>
        <w:pStyle w:val="p1"/>
        <w:rPr>
          <w:rFonts w:ascii="HGMaruGothicMPRO" w:eastAsia="HGMaruGothicMPRO" w:hAnsi="HGMaruGothicMPRO"/>
        </w:rPr>
      </w:pPr>
    </w:p>
    <w:p w14:paraId="56B865B6" w14:textId="61E69125" w:rsidR="00296F23" w:rsidRPr="00BC5B10" w:rsidRDefault="00296F23" w:rsidP="00E10B0D">
      <w:pPr>
        <w:pStyle w:val="a9"/>
        <w:rPr>
          <w:rFonts w:ascii="HGMaruGothicMPRO" w:eastAsia="HGMaruGothicMPRO" w:hAnsi="HGMaruGothicMPRO"/>
        </w:rPr>
      </w:pPr>
      <w:r w:rsidRPr="00BC5B10">
        <w:rPr>
          <w:rFonts w:ascii="HGMaruGothicMPRO" w:eastAsia="HGMaruGothicMPRO" w:hAnsi="HGMaruGothicMPRO" w:hint="eastAsia"/>
        </w:rPr>
        <w:t>＜</w:t>
      </w:r>
      <w:r w:rsidRPr="00BC5B10">
        <w:rPr>
          <w:rStyle w:val="s2"/>
          <w:rFonts w:ascii="HGMaruGothicMPRO" w:eastAsia="HGMaruGothicMPRO" w:hAnsi="HGMaruGothicMPRO"/>
        </w:rPr>
        <w:t>2</w:t>
      </w:r>
      <w:r w:rsidRPr="00BC5B10">
        <w:rPr>
          <w:rFonts w:ascii="HGMaruGothicMPRO" w:eastAsia="HGMaruGothicMPRO" w:hAnsi="HGMaruGothicMPRO" w:hint="eastAsia"/>
        </w:rPr>
        <w:t>沿革＞</w:t>
      </w:r>
    </w:p>
    <w:p w14:paraId="03F8DEAF" w14:textId="39D1AA7E" w:rsidR="00296F23" w:rsidRPr="00BC5B10" w:rsidRDefault="00296F23" w:rsidP="00A47E35">
      <w:pPr>
        <w:pStyle w:val="2"/>
        <w:rPr>
          <w:rFonts w:ascii="HGMaruGothicMPRO" w:eastAsia="HGMaruGothicMPRO" w:hAnsi="HGMaruGothicMPRO"/>
        </w:rPr>
      </w:pPr>
      <w:r w:rsidRPr="00BC5B10">
        <w:rPr>
          <w:rFonts w:ascii="HGMaruGothicMPRO" w:eastAsia="HGMaruGothicMPRO" w:hAnsi="HGMaruGothicMPRO"/>
        </w:rPr>
        <w:t>2.1</w:t>
      </w:r>
      <w:r w:rsidRPr="00BC5B10">
        <w:rPr>
          <w:rFonts w:ascii="HGMaruGothicMPRO" w:eastAsia="HGMaruGothicMPRO" w:hAnsi="HGMaruGothicMPRO" w:hint="eastAsia"/>
        </w:rPr>
        <w:t>沿革</w:t>
      </w:r>
    </w:p>
    <w:tbl>
      <w:tblPr>
        <w:tblStyle w:val="a6"/>
        <w:tblW w:w="0" w:type="auto"/>
        <w:tblLook w:val="04A0" w:firstRow="1" w:lastRow="0" w:firstColumn="1" w:lastColumn="0" w:noHBand="0" w:noVBand="1"/>
      </w:tblPr>
      <w:tblGrid>
        <w:gridCol w:w="8488"/>
      </w:tblGrid>
      <w:tr w:rsidR="00B633EB" w14:paraId="6982C687" w14:textId="77777777" w:rsidTr="00B633EB">
        <w:tc>
          <w:tcPr>
            <w:tcW w:w="8488" w:type="dxa"/>
          </w:tcPr>
          <w:p w14:paraId="2B48288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1850年代～1890年代＞</w:t>
            </w:r>
          </w:p>
          <w:p w14:paraId="0A467D5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1853年（嘉永6年）</w:t>
            </w:r>
          </w:p>
          <w:p w14:paraId="4D420C20" w14:textId="310C0C7B"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▶石川島造船所創設</w:t>
            </w:r>
          </w:p>
          <w:p w14:paraId="79D80BF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当社の製品を支える巻き上げ技術は、現在の（株）</w:t>
            </w:r>
            <w:r w:rsidRPr="00B633EB">
              <w:rPr>
                <w:rFonts w:ascii="HGMaruGothicMPRO" w:eastAsia="HGMaruGothicMPRO" w:hAnsi="HGMaruGothicMPRO"/>
              </w:rPr>
              <w:t>IHIの母体となる石川島造船所時代</w:t>
            </w:r>
          </w:p>
          <w:p w14:paraId="704F71C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の技術に基づく</w:t>
            </w:r>
          </w:p>
          <w:p w14:paraId="32CD772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1897年（明治30年）</w:t>
            </w:r>
          </w:p>
          <w:p w14:paraId="0F60D722" w14:textId="3647A90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▶日本における自力設計最初のクレーンとなる15t手動式天井クレーン製作</w:t>
            </w:r>
          </w:p>
          <w:p w14:paraId="1129DD2A" w14:textId="77777777" w:rsidR="00B633EB" w:rsidRPr="00B633EB" w:rsidRDefault="00B633EB" w:rsidP="00B633EB">
            <w:pPr>
              <w:pStyle w:val="p2"/>
              <w:rPr>
                <w:rFonts w:ascii="HGMaruGothicMPRO" w:eastAsia="HGMaruGothicMPRO" w:hAnsi="HGMaruGothicMPRO"/>
              </w:rPr>
            </w:pPr>
          </w:p>
          <w:p w14:paraId="0E16556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1910年代＞</w:t>
            </w:r>
          </w:p>
          <w:p w14:paraId="09D5F16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1911年（明治44年）</w:t>
            </w:r>
          </w:p>
          <w:p w14:paraId="6F9BF395" w14:textId="762BF29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▶芝浦製作所（現（株）東芝）のクレーン部門が東京石川島造船所（1893年〔明治26年〕石川島造船所から商号変更〔現（株）IHI〕）と合併し、日本で唯一のクレーンメーカーとして誕生</w:t>
            </w:r>
          </w:p>
          <w:p w14:paraId="4CDC872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1911年（明治44年）</w:t>
            </w:r>
          </w:p>
          <w:p w14:paraId="433AA07D" w14:textId="0F06798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▶東京中央停車場（現東京駅）建設用移動式クレーン2台製作、鉄骨工事を実施</w:t>
            </w:r>
          </w:p>
          <w:p w14:paraId="3B2BBEC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1912年（明治45年）</w:t>
            </w:r>
          </w:p>
          <w:p w14:paraId="18423980" w14:textId="0670EE7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▶日本初、国産製鋼クレーン納入</w:t>
            </w:r>
          </w:p>
          <w:p w14:paraId="3FA4A43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1914年（大正3年）</w:t>
            </w:r>
          </w:p>
          <w:p w14:paraId="2A3D8F9A" w14:textId="3578E41C"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▶鉄道院の発電所に国産初となるばらもの用橋形クレーン納入</w:t>
            </w:r>
          </w:p>
          <w:p w14:paraId="16BADFD0" w14:textId="77777777" w:rsidR="00B633EB" w:rsidRPr="00B633EB" w:rsidRDefault="00B633EB" w:rsidP="00B633EB">
            <w:pPr>
              <w:pStyle w:val="p2"/>
              <w:rPr>
                <w:rFonts w:ascii="HGMaruGothicMPRO" w:eastAsia="HGMaruGothicMPRO" w:hAnsi="HGMaruGothicMPRO"/>
              </w:rPr>
            </w:pPr>
          </w:p>
          <w:p w14:paraId="1A28F26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1920年代＞</w:t>
            </w:r>
          </w:p>
          <w:p w14:paraId="2FE70F1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1924年（大正13年）</w:t>
            </w:r>
          </w:p>
          <w:p w14:paraId="4E3B94E4" w14:textId="79D3C55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▶天井クレーン1号機納入</w:t>
            </w:r>
          </w:p>
          <w:p w14:paraId="5ECBC1F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1925年（大正14年）</w:t>
            </w:r>
          </w:p>
          <w:p w14:paraId="49DE454D" w14:textId="4C4652CD"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▶ばらもの用グラブ付ロープトロリ式アンローダおよびコンベヤ1号機納入</w:t>
            </w:r>
          </w:p>
          <w:p w14:paraId="6F1589DD" w14:textId="77777777" w:rsidR="00B633EB" w:rsidRPr="00B633EB" w:rsidRDefault="00B633EB" w:rsidP="00B633EB">
            <w:pPr>
              <w:pStyle w:val="p2"/>
              <w:rPr>
                <w:rFonts w:ascii="HGMaruGothicMPRO" w:eastAsia="HGMaruGothicMPRO" w:hAnsi="HGMaruGothicMPRO"/>
              </w:rPr>
            </w:pPr>
          </w:p>
          <w:p w14:paraId="2856DCE5"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1930年代＞</w:t>
            </w:r>
          </w:p>
          <w:p w14:paraId="27650F8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1937年（昭和12年）</w:t>
            </w:r>
          </w:p>
          <w:p w14:paraId="6B11EC82" w14:textId="40E3654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▶（株）大阪工機製作所設立（後の関西輸送機（株）〔現当社〕）</w:t>
            </w:r>
          </w:p>
          <w:p w14:paraId="29AB2D1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1897年（明治30年）</w:t>
            </w:r>
          </w:p>
          <w:p w14:paraId="26ED9A8E" w14:textId="6EB22B3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▶ダム建設ケーブルクレーン1号機設計・制作</w:t>
            </w:r>
          </w:p>
          <w:p w14:paraId="044F1334" w14:textId="77777777" w:rsidR="00B633EB" w:rsidRPr="00B633EB" w:rsidRDefault="00B633EB" w:rsidP="00B633EB">
            <w:pPr>
              <w:pStyle w:val="p2"/>
              <w:rPr>
                <w:rFonts w:ascii="HGMaruGothicMPRO" w:eastAsia="HGMaruGothicMPRO" w:hAnsi="HGMaruGothicMPRO"/>
              </w:rPr>
            </w:pPr>
          </w:p>
          <w:p w14:paraId="68A06EA8"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1950年代＞</w:t>
            </w:r>
          </w:p>
          <w:p w14:paraId="6DC208C8"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1955年（昭和30年）</w:t>
            </w:r>
          </w:p>
          <w:p w14:paraId="47D7D41F" w14:textId="4430BA9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▶アルゼンチンの製鉄所に当時世界最大規模350tレードルクレーン、400t引抜／押抜式ストッパークレーン（吊上荷重30t）納入</w:t>
            </w:r>
          </w:p>
          <w:p w14:paraId="3DF17FA8" w14:textId="77777777" w:rsidR="00B633EB" w:rsidRPr="00B633EB" w:rsidRDefault="00B633EB" w:rsidP="00B633EB">
            <w:pPr>
              <w:pStyle w:val="p2"/>
              <w:rPr>
                <w:rFonts w:ascii="HGMaruGothicMPRO" w:eastAsia="HGMaruGothicMPRO" w:hAnsi="HGMaruGothicMPRO"/>
              </w:rPr>
            </w:pPr>
          </w:p>
          <w:p w14:paraId="74BB141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1960年代＞</w:t>
            </w:r>
          </w:p>
          <w:p w14:paraId="47FDA751"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1960年（昭和35年）</w:t>
            </w:r>
          </w:p>
          <w:p w14:paraId="6908B1DA" w14:textId="1C722192"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▶日本初、高炉装入コンベヤ納入</w:t>
            </w:r>
          </w:p>
          <w:p w14:paraId="0D9BF9D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1962年（昭和37年）</w:t>
            </w:r>
          </w:p>
          <w:p w14:paraId="33CBD045" w14:textId="617EB029"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▶日本初、日本橋・高島屋にタワーパーキング1号機納入（高島屋ウルパリフトスカイパーキング）</w:t>
            </w:r>
          </w:p>
          <w:p w14:paraId="2D01BEE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1962年（昭和37年）</w:t>
            </w:r>
          </w:p>
          <w:p w14:paraId="3704B972" w14:textId="5438F1BB"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▶インドカルカッタ港に5t吊り埠頭クレーン25台納入</w:t>
            </w:r>
          </w:p>
          <w:p w14:paraId="4B4B1FF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1962年（昭和37年）</w:t>
            </w:r>
          </w:p>
          <w:p w14:paraId="1C16CAA9" w14:textId="279E6ECC"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▶クライミングクレーンを開発、販売開始</w:t>
            </w:r>
          </w:p>
          <w:p w14:paraId="31696D2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1963年（昭和38年）</w:t>
            </w:r>
          </w:p>
          <w:p w14:paraId="348CDD50" w14:textId="040D561D"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▶江の島にヨット昇降装置1号機納入</w:t>
            </w:r>
          </w:p>
          <w:p w14:paraId="1B131ABC"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1963年（昭和38年）</w:t>
            </w:r>
          </w:p>
          <w:p w14:paraId="46F55B83" w14:textId="0EAD4D63"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▶名古屋にビル組込型タワーパーキング1号機納入</w:t>
            </w:r>
          </w:p>
          <w:p w14:paraId="4DC499C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1965年（昭和40年）</w:t>
            </w:r>
          </w:p>
          <w:p w14:paraId="0A4CB520" w14:textId="297E80F2"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▶パーキングメンテナンスのサービス拠点を東京に開設（東京第一サービスセンター）</w:t>
            </w:r>
          </w:p>
          <w:p w14:paraId="3BCD3ED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1965年（昭和40年）</w:t>
            </w:r>
          </w:p>
          <w:p w14:paraId="4BF01951" w14:textId="75257D4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▶新宿に二段式駐車装置1号機納入</w:t>
            </w:r>
          </w:p>
          <w:p w14:paraId="55080B25"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1966年（昭和41年）</w:t>
            </w:r>
          </w:p>
          <w:p w14:paraId="30A078AA" w14:textId="3A451EC9"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▶クライミングクレーンKTK-200Ｗを開発、日本初の超高層ビル霞が関ビルの建設に貢献</w:t>
            </w:r>
          </w:p>
          <w:p w14:paraId="1741CCA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1966年（昭和41年）</w:t>
            </w:r>
          </w:p>
          <w:p w14:paraId="5254F3AA" w14:textId="08BACBD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▶中間乗入式のタワーパーキング納入（当時最大）</w:t>
            </w:r>
          </w:p>
          <w:p w14:paraId="2014A829"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1967年（昭和42年）</w:t>
            </w:r>
          </w:p>
          <w:p w14:paraId="5383F9D8" w14:textId="012A5072"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▶国内コンテナクレーン1号機納入</w:t>
            </w:r>
          </w:p>
          <w:p w14:paraId="0914C237" w14:textId="77777777" w:rsidR="00B633EB" w:rsidRPr="00B633EB" w:rsidRDefault="00B633EB" w:rsidP="00B633EB">
            <w:pPr>
              <w:pStyle w:val="p2"/>
              <w:rPr>
                <w:rFonts w:ascii="HGMaruGothicMPRO" w:eastAsia="HGMaruGothicMPRO" w:hAnsi="HGMaruGothicMPRO"/>
              </w:rPr>
            </w:pPr>
          </w:p>
          <w:p w14:paraId="7C6B7D49"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1970年代＞</w:t>
            </w:r>
          </w:p>
          <w:p w14:paraId="42B25A65"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1970年（昭和45年）</w:t>
            </w:r>
          </w:p>
          <w:p w14:paraId="4F42BEB7" w14:textId="4F5CE36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▶2,500t/hの荷役能力を有する世界最大級アンローダの開発に成功</w:t>
            </w:r>
          </w:p>
          <w:p w14:paraId="4E9B4D25"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1971年（昭和46年）</w:t>
            </w:r>
          </w:p>
          <w:p w14:paraId="36EB560A" w14:textId="398BE26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▶石川島播磨重工業（株）（現（株）IHI）に世界最大級300t塔型水平引込式ジブクレーン納入</w:t>
            </w:r>
          </w:p>
          <w:p w14:paraId="7D50900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1973年（昭和48年）</w:t>
            </w:r>
          </w:p>
          <w:p w14:paraId="16B33B6F" w14:textId="4679200C"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▶石川島播磨重工業（株）（現（株）IHI）が自動倉庫用クレーンとコンベヤの生産強化のため、静岡県沼津市に石川島沼津輸送機（株）（現当社）設立</w:t>
            </w:r>
          </w:p>
          <w:p w14:paraId="74FBDCC6"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1973年（昭和48年）</w:t>
            </w:r>
          </w:p>
          <w:p w14:paraId="7D5194C2" w14:textId="2FCF40A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▶千葉に世界最大200台収容タワーパーキング納入</w:t>
            </w:r>
          </w:p>
          <w:p w14:paraId="3DC4C7FE"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1974年（昭和49年）</w:t>
            </w:r>
          </w:p>
          <w:p w14:paraId="41393C4E" w14:textId="3CF02DC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▶世界最大級3,000t吊りフローティングクレーン納入</w:t>
            </w:r>
          </w:p>
          <w:p w14:paraId="4BCB5EC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1974年（昭和49年）</w:t>
            </w:r>
          </w:p>
          <w:p w14:paraId="54005F25" w14:textId="6518B60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▶石川島沼津輸送機（株）がパーキングメーカーの関西輸送機（株）および（株）石川島沼津製作所を吸収合併</w:t>
            </w:r>
          </w:p>
          <w:p w14:paraId="2D4F00A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石川島輸送機（株）（現当社）に商号変更し、本社を大阪府大阪市東区本町に移転</w:t>
            </w:r>
          </w:p>
          <w:p w14:paraId="4AD819CC"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1974年（昭和49年）</w:t>
            </w:r>
          </w:p>
          <w:p w14:paraId="5F6283DE" w14:textId="000B4399"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▶浅草に日本最大400台収容タワーパーキング納入</w:t>
            </w:r>
          </w:p>
          <w:p w14:paraId="6169D6E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1976年（昭和51年）</w:t>
            </w:r>
          </w:p>
          <w:p w14:paraId="34665467" w14:textId="4B2CE20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▶最大級の造船用ジブクレーンJC-2000を開発、納入</w:t>
            </w:r>
          </w:p>
          <w:p w14:paraId="54C0D041"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1976年（昭和51年）</w:t>
            </w:r>
          </w:p>
          <w:p w14:paraId="0402297B" w14:textId="13E80F2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▶タワーパーキング1,000基納入達成</w:t>
            </w:r>
          </w:p>
          <w:p w14:paraId="61FDFB5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1977年（昭和52年）</w:t>
            </w:r>
          </w:p>
          <w:p w14:paraId="679F55FF" w14:textId="4899D56F"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▶石川島輸送機（株）（現当社）が石川島播磨重工業（株）（現（株）IHI）から各種ベルトコンベヤ設備の販売製造権を譲受け</w:t>
            </w:r>
          </w:p>
          <w:p w14:paraId="66B3165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1977年（昭和52年）</w:t>
            </w:r>
          </w:p>
          <w:p w14:paraId="7F6CE75C" w14:textId="509DD8B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▶横浜に自走式駐車場1号機納入</w:t>
            </w:r>
          </w:p>
          <w:p w14:paraId="0FF4B9D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1977年（昭和52年）</w:t>
            </w:r>
          </w:p>
          <w:p w14:paraId="3A8B66D2" w14:textId="5290CD8F"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▶石川島輸送機（株）（現当社）がパーキングの据付工事会社の石川島物流工事（株）を吸収合併</w:t>
            </w:r>
          </w:p>
          <w:p w14:paraId="10F452B8"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1978年（昭和53年）</w:t>
            </w:r>
          </w:p>
          <w:p w14:paraId="08161AD0" w14:textId="182ACD4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▶ホイスト式ダブルレール型天井クレーン生産開始</w:t>
            </w:r>
          </w:p>
          <w:p w14:paraId="530F595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1978年（昭和53年）</w:t>
            </w:r>
          </w:p>
          <w:p w14:paraId="0EE3CFF4" w14:textId="3D12E17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▶石川島輸送機（株）（現当社）が、本社を東京都千代田区神田小川町に移転</w:t>
            </w:r>
          </w:p>
          <w:p w14:paraId="54AD799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1979年（昭和54年）</w:t>
            </w:r>
          </w:p>
          <w:p w14:paraId="1E1E674E" w14:textId="1860213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▶揚運炭コンベヤを製造、販売開始</w:t>
            </w:r>
          </w:p>
          <w:p w14:paraId="0F6DDFD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1979年（昭和54年）</w:t>
            </w:r>
          </w:p>
          <w:p w14:paraId="053055E2" w14:textId="3AE7216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▶南米コロンビアの発電所に95t天井クレーン4台納入</w:t>
            </w:r>
          </w:p>
          <w:p w14:paraId="2A5B635E" w14:textId="77777777" w:rsidR="00B633EB" w:rsidRPr="00B633EB" w:rsidRDefault="00B633EB" w:rsidP="00B633EB">
            <w:pPr>
              <w:pStyle w:val="p2"/>
              <w:rPr>
                <w:rFonts w:ascii="HGMaruGothicMPRO" w:eastAsia="HGMaruGothicMPRO" w:hAnsi="HGMaruGothicMPRO"/>
              </w:rPr>
            </w:pPr>
          </w:p>
          <w:p w14:paraId="0EFFE3B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1980年代＞</w:t>
            </w:r>
          </w:p>
          <w:p w14:paraId="09CECF4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1980年（昭和55年）</w:t>
            </w:r>
          </w:p>
          <w:p w14:paraId="5DF27F54" w14:textId="4FF9783C"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▶大阪にターンテーブル内蔵型タワーパーキング1号機納入</w:t>
            </w:r>
          </w:p>
          <w:p w14:paraId="3B0B9D9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1984年（昭和59年）</w:t>
            </w:r>
          </w:p>
          <w:p w14:paraId="47AAAA03" w14:textId="30866D6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▶400t/h穀物荷役用連続アンローダ1号機納入</w:t>
            </w:r>
          </w:p>
          <w:p w14:paraId="7949195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1984年（昭和59年）</w:t>
            </w:r>
          </w:p>
          <w:p w14:paraId="045E2029" w14:textId="301F55C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▶コンベヤ技術の応用となる動く歩道（オートレーン）1号機納入</w:t>
            </w:r>
          </w:p>
          <w:p w14:paraId="2A047A9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1984年（昭和59年）</w:t>
            </w:r>
          </w:p>
          <w:p w14:paraId="08E0E24F" w14:textId="3D2A2223"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▶タワーパーキング2,000基納入達成</w:t>
            </w:r>
          </w:p>
          <w:p w14:paraId="36569B2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1985年（昭和60年）</w:t>
            </w:r>
          </w:p>
          <w:p w14:paraId="338C338A" w14:textId="146C5BB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▶石川島輸送機（株）（現当社）がクレーンメーカーの石川島クレーン（株）を吸収合併</w:t>
            </w:r>
          </w:p>
          <w:p w14:paraId="24A20A5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1985年（昭和60年）</w:t>
            </w:r>
          </w:p>
          <w:p w14:paraId="77730025" w14:textId="1C06CAB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▶1,200t/h石炭荷役用水平掻き取り式連続アンローダ1号機納入</w:t>
            </w:r>
          </w:p>
          <w:p w14:paraId="11D97E29"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1987年（昭和62年）</w:t>
            </w:r>
          </w:p>
          <w:p w14:paraId="5FC9A1F7" w14:textId="4B9B2BB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▶タワーパーキング3,000基納入達成</w:t>
            </w:r>
          </w:p>
          <w:p w14:paraId="55576DF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1987年（昭和62年）</w:t>
            </w:r>
          </w:p>
          <w:p w14:paraId="1622E338" w14:textId="1AE8DA8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▶世界最大級ジブクライミングクレーンJCC-900H、東京都庁舎の建設に貢献</w:t>
            </w:r>
          </w:p>
          <w:p w14:paraId="5373953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1988年（昭和63年）</w:t>
            </w:r>
          </w:p>
          <w:p w14:paraId="142F34F9" w14:textId="72145F1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▶石川島輸送機（株）（現当社）が、台湾に合弁会社安磊科技工程股</w:t>
            </w:r>
            <w:r w:rsidRPr="00B633EB">
              <w:rPr>
                <w:rFonts w:ascii="HGMaruGothicMPRO" w:eastAsia="HGMaruGothicMPRO" w:hAnsi="HGMaruGothicMPRO" w:hint="eastAsia"/>
              </w:rPr>
              <w:t>份有限公司設立</w:t>
            </w:r>
          </w:p>
          <w:p w14:paraId="720FE276" w14:textId="77777777" w:rsidR="00B633EB" w:rsidRPr="00B633EB" w:rsidRDefault="00B633EB" w:rsidP="00B633EB">
            <w:pPr>
              <w:pStyle w:val="p2"/>
              <w:rPr>
                <w:rFonts w:ascii="HGMaruGothicMPRO" w:eastAsia="HGMaruGothicMPRO" w:hAnsi="HGMaruGothicMPRO"/>
              </w:rPr>
            </w:pPr>
          </w:p>
          <w:p w14:paraId="666FB6E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1990年代＞</w:t>
            </w:r>
          </w:p>
          <w:p w14:paraId="66C9E895"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1990年（平成2年）</w:t>
            </w:r>
          </w:p>
          <w:p w14:paraId="6AEC7C56" w14:textId="1290940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▶世界最大級ジブクライミングクレーンJCC-1500H、横浜ランドマークタワーの建設に貢献</w:t>
            </w:r>
          </w:p>
          <w:p w14:paraId="0D6AD1C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1990年（平成2年）</w:t>
            </w:r>
          </w:p>
          <w:p w14:paraId="55FE6D5F" w14:textId="4F8AA91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▶日本駐車場サービス（株）（現当社）がPINシステム（パーキング稼働状況の常時監視システム）を販売開始</w:t>
            </w:r>
          </w:p>
          <w:p w14:paraId="1CB6CA8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1990年（平成2年）</w:t>
            </w:r>
          </w:p>
          <w:p w14:paraId="2B85526C" w14:textId="15853F62"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▶タワーパーキング4,000基納入達成</w:t>
            </w:r>
          </w:p>
          <w:p w14:paraId="34B7D2D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1991年（平成3年）</w:t>
            </w:r>
          </w:p>
          <w:p w14:paraId="0B20B1F7" w14:textId="33DD414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▶日本駐車場サービス（株）（現当社）が（株）アイ・エイチ・アイ・パーキング・テクノスに商号変更</w:t>
            </w:r>
          </w:p>
          <w:p w14:paraId="0058102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1991年（平成3年）</w:t>
            </w:r>
          </w:p>
          <w:p w14:paraId="4D6F425D" w14:textId="4A1E473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▶エレベータパーキングを製造、販売開始</w:t>
            </w:r>
          </w:p>
          <w:p w14:paraId="4051C01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1992年（平成4年）</w:t>
            </w:r>
          </w:p>
          <w:p w14:paraId="1B439744" w14:textId="069EDD9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▶石川島輸送機（株）（現当社）がホイストのアフターサービス業を営む石川島ホイストサービス（株）（後の石川島運搬機械エンジニアリング（株））の株式を100％取得</w:t>
            </w:r>
          </w:p>
          <w:p w14:paraId="0B0EBBD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1992年（平成4年）</w:t>
            </w:r>
          </w:p>
          <w:p w14:paraId="4F47BF34" w14:textId="17A72D0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▶タワーパーキング5,000基納入達成</w:t>
            </w:r>
          </w:p>
          <w:p w14:paraId="0E7F00E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1992年（平成4年）</w:t>
            </w:r>
          </w:p>
          <w:p w14:paraId="3952CE60" w14:textId="0376B96A"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▶大阪にエレベータパーキング1号機納入</w:t>
            </w:r>
          </w:p>
          <w:p w14:paraId="38C409A6"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1993年（平成5年）</w:t>
            </w:r>
          </w:p>
          <w:p w14:paraId="53B2F7CD" w14:textId="7CB3CB8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▶シャトルパーキングシステム1号機納入</w:t>
            </w:r>
          </w:p>
          <w:p w14:paraId="13D94CC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1993年（平成5年）</w:t>
            </w:r>
          </w:p>
          <w:p w14:paraId="1263A8A5" w14:textId="1893165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▶世界初、鉱石・石炭荷役用（鉄鉱石3,000t/h・石炭2,100t/h）水平掻取式連続アンローダ納入</w:t>
            </w:r>
          </w:p>
          <w:p w14:paraId="14496B7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1994年（平成6年）</w:t>
            </w:r>
          </w:p>
          <w:p w14:paraId="5FAC0CBE" w14:textId="5DCBDE0B"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▶石川島輸送機（株）（現当社）がアイ・エイチ・アイ・パーキング・テクノス（株）を吸収合併、商号を石川島運搬機械（株）に変更</w:t>
            </w:r>
          </w:p>
          <w:p w14:paraId="6671B96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1994年（平成6年）</w:t>
            </w:r>
          </w:p>
          <w:p w14:paraId="33E373B9" w14:textId="711223CF"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▶石川島播磨重工業（株）（現（株）IHI）から国内の機械式駐車装置の技術独占利用権使用許諾を受ける</w:t>
            </w:r>
          </w:p>
          <w:p w14:paraId="37DB53F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1994年（平成6年）</w:t>
            </w:r>
          </w:p>
          <w:p w14:paraId="74317A81" w14:textId="5FF4B7E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▶本社を東京都中央区に移転</w:t>
            </w:r>
          </w:p>
          <w:p w14:paraId="29359B2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1995年（平成7年）</w:t>
            </w:r>
          </w:p>
          <w:p w14:paraId="088DFD6A" w14:textId="4A4014ED"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▶Cシリーズエレベータパーキングを製造、販売開始</w:t>
            </w:r>
          </w:p>
          <w:p w14:paraId="4A3F819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1995年（平成7年）</w:t>
            </w:r>
          </w:p>
          <w:p w14:paraId="015BF6B2" w14:textId="176F932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▶ジブクライミングクレーンJCC-1500H、JCC-900H、JCC-400H、東京国際フォーラムの建設に貢献</w:t>
            </w:r>
          </w:p>
          <w:p w14:paraId="4013C6E8"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1995年（平成7年）</w:t>
            </w:r>
          </w:p>
          <w:p w14:paraId="51C28D9F" w14:textId="2E6DFF5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▶天井クレーン「UMクレーン」を製造、販売開始</w:t>
            </w:r>
          </w:p>
          <w:p w14:paraId="2FBFDBD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1996年（平成8年）</w:t>
            </w:r>
          </w:p>
          <w:p w14:paraId="6E60863D" w14:textId="4CE965DA"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▶Cシリーズタワーパーキングを製造、販売開始</w:t>
            </w:r>
          </w:p>
          <w:p w14:paraId="080ABD89"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1996年（平成8年）</w:t>
            </w:r>
          </w:p>
          <w:p w14:paraId="1F15EF7D" w14:textId="30F52D5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▶タワーパーキング6,000基納入達成</w:t>
            </w:r>
          </w:p>
          <w:p w14:paraId="27914329"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1996年（平成8年）</w:t>
            </w:r>
          </w:p>
          <w:p w14:paraId="0ACA50F1" w14:textId="48D957F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▶全事業所、全製品について品質保証に関する国際標準規格「ISO9001」の認証を取得</w:t>
            </w:r>
          </w:p>
          <w:p w14:paraId="0E8FE74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1996年（平成8年）</w:t>
            </w:r>
          </w:p>
          <w:p w14:paraId="41A7307B" w14:textId="550FA39F"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▶東京証券取引所市場第二部上場</w:t>
            </w:r>
          </w:p>
          <w:p w14:paraId="45FBBB4C"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1997年（平成9年）</w:t>
            </w:r>
          </w:p>
          <w:p w14:paraId="654D1991" w14:textId="5404FA4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▶パーキングメンテナンスのサービスセンター全国50か所開設</w:t>
            </w:r>
          </w:p>
          <w:p w14:paraId="59DAAA0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1999年（平成11年）</w:t>
            </w:r>
          </w:p>
          <w:p w14:paraId="34BA1DB8" w14:textId="5E01743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▶24時間365日体制で専門のオペレータが対応するPaSCC（ParkingSupport&amp;ControlCenter）開設</w:t>
            </w:r>
          </w:p>
          <w:p w14:paraId="6312FEBF" w14:textId="77777777" w:rsidR="00B633EB" w:rsidRPr="00B633EB" w:rsidRDefault="00B633EB" w:rsidP="00B633EB">
            <w:pPr>
              <w:pStyle w:val="p2"/>
              <w:rPr>
                <w:rFonts w:ascii="HGMaruGothicMPRO" w:eastAsia="HGMaruGothicMPRO" w:hAnsi="HGMaruGothicMPRO"/>
              </w:rPr>
            </w:pPr>
          </w:p>
          <w:p w14:paraId="6AC3DC98"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2000年代＞</w:t>
            </w:r>
          </w:p>
          <w:p w14:paraId="76F2B30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2000年（平成12年）</w:t>
            </w:r>
          </w:p>
          <w:p w14:paraId="57CBA88D" w14:textId="78D54630"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▶沼津メカトロセンター(研究開発施設)開設</w:t>
            </w:r>
          </w:p>
          <w:p w14:paraId="3B0E174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2000年（平成12年）</w:t>
            </w:r>
          </w:p>
          <w:p w14:paraId="26A06B91" w14:textId="28F28D3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▶横浜にマルチエレベータパーキング1号機納入</w:t>
            </w:r>
          </w:p>
          <w:p w14:paraId="734B72E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2000年（平成12年）</w:t>
            </w:r>
          </w:p>
          <w:p w14:paraId="308461A9" w14:textId="7C200823"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▶駐車場運営管理事業を開始</w:t>
            </w:r>
          </w:p>
          <w:p w14:paraId="61A3648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2000年（平成12年）</w:t>
            </w:r>
          </w:p>
          <w:p w14:paraId="5454DB4C" w14:textId="73E5176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▶2,000t/hローラレスコンベヤ1号機納入</w:t>
            </w:r>
          </w:p>
          <w:p w14:paraId="566DD24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2000年（平成12年）</w:t>
            </w:r>
          </w:p>
          <w:p w14:paraId="4E295F5C" w14:textId="36BFD1D0"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▶最新型ジブクライミングクレーン（JCC－Vシリーズ）を製造、販売開始</w:t>
            </w:r>
          </w:p>
          <w:p w14:paraId="243C3DA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2001年（平成13年）</w:t>
            </w:r>
          </w:p>
          <w:p w14:paraId="361581AA" w14:textId="77E0FB1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▶PaSCC（ParkingSupport&amp;ControlCenter）大阪開設</w:t>
            </w:r>
          </w:p>
          <w:p w14:paraId="721C1C5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2002年（平成14年）</w:t>
            </w:r>
          </w:p>
          <w:p w14:paraId="3B79122C" w14:textId="0D0D9C1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▶千葉にミニシャトルパーキング1号機納入</w:t>
            </w:r>
          </w:p>
          <w:p w14:paraId="2EBAFB86"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2002年（平成14年）</w:t>
            </w:r>
          </w:p>
          <w:p w14:paraId="56501FD7" w14:textId="5E29E63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▶最新型ロープバランス式水平引込クレーン1号機納入</w:t>
            </w:r>
          </w:p>
          <w:p w14:paraId="5AE264F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2003年（平成15年）</w:t>
            </w:r>
          </w:p>
          <w:p w14:paraId="3A48BDE9" w14:textId="087186E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▶六本木ヒルズ住宅棟にシャトルパーキングを4基納入</w:t>
            </w:r>
          </w:p>
          <w:p w14:paraId="13AA6D7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2003年（平成15年）</w:t>
            </w:r>
          </w:p>
          <w:p w14:paraId="0C36FFB9" w14:textId="06501060"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▶上海連絡員事務所開設（2011年〔平成23年〕3月廃止）</w:t>
            </w:r>
          </w:p>
          <w:p w14:paraId="34FD0F3C"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2003年（平成15年）</w:t>
            </w:r>
          </w:p>
          <w:p w14:paraId="6B3E3F05" w14:textId="4890F3EA"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▶台湾に新型コンテナクレーン納入</w:t>
            </w:r>
          </w:p>
          <w:p w14:paraId="4E0494E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2004年（平成16年）</w:t>
            </w:r>
          </w:p>
          <w:p w14:paraId="20D260E1" w14:textId="7BEA24F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▶中国でパーキング合弁会社杭州西子石川島停車設備有限公司（XIZI-IUK）設立</w:t>
            </w:r>
          </w:p>
          <w:p w14:paraId="41DB593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2004年（平成16年）</w:t>
            </w:r>
          </w:p>
          <w:p w14:paraId="16FAD679" w14:textId="6098B9BF"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▶世界初、「ゴムベルト式曲走タイプの動く歩道（曲走オートウェイ）」完成</w:t>
            </w:r>
          </w:p>
          <w:p w14:paraId="30028F9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2005年（平成17年）</w:t>
            </w:r>
          </w:p>
          <w:p w14:paraId="6D4C4197" w14:textId="5E1AC03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▶石川島播磨重工業株式会社（現（株）IHI）から運搬機械および機械式駐車装置の両事業を譲受け</w:t>
            </w:r>
          </w:p>
          <w:p w14:paraId="217D299B"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2006年（平成18年）</w:t>
            </w:r>
          </w:p>
          <w:p w14:paraId="59B1DA93" w14:textId="434C99B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▶ダイキン工業（株）からの油圧式二・多段駐車装置メンテナンス事業の営業譲受け契約締結</w:t>
            </w:r>
          </w:p>
          <w:p w14:paraId="171B2D3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2006年（平成18年）</w:t>
            </w:r>
          </w:p>
          <w:p w14:paraId="08A37653" w14:textId="6CB1702B"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▶油圧式立体駐車装置を販売開始</w:t>
            </w:r>
          </w:p>
          <w:p w14:paraId="01FEF69E"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2006年（平成18年）</w:t>
            </w:r>
          </w:p>
          <w:p w14:paraId="2D47C22C" w14:textId="6E29236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▶最新型エレベータ方式駐車装置｢IHIフォークパーキング｣を販売開始</w:t>
            </w:r>
          </w:p>
          <w:p w14:paraId="34F0E35C"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2006年（平成18年）</w:t>
            </w:r>
          </w:p>
          <w:p w14:paraId="184F14F2" w14:textId="3B3FCA9C"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▶大連連絡員事務所開設（2011年〔平成23年〕3月廃止）</w:t>
            </w:r>
          </w:p>
          <w:p w14:paraId="2CE3373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2006年（平成18年）</w:t>
            </w:r>
          </w:p>
          <w:p w14:paraId="23C9443F" w14:textId="194C9253"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▶エレベータパーキング1,000基納入達成</w:t>
            </w:r>
          </w:p>
          <w:p w14:paraId="7B4BD88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2007年（平成19年）</w:t>
            </w:r>
          </w:p>
          <w:p w14:paraId="27BDF933" w14:textId="299630DA"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▶東京ミッドタウンにシャトルパーキング、エレベータパーキング、スクエアパーキング、二多段昇降横行式納入</w:t>
            </w:r>
          </w:p>
          <w:p w14:paraId="3E0DEAA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2008年（平成20年）</w:t>
            </w:r>
          </w:p>
          <w:p w14:paraId="36F0BDD3" w14:textId="01DCE59A"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▶石川島運搬機械エンジニアリング(株)を吸収合併</w:t>
            </w:r>
          </w:p>
          <w:p w14:paraId="4CAF0C5C"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2009年（平成21年）～2011年（平成23年）</w:t>
            </w:r>
          </w:p>
          <w:p w14:paraId="727A14EA" w14:textId="1261069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▶日本最高揚程のジブクライミングクレーンJCC-720AH3基、東京スカイツリー®の建設に貢献</w:t>
            </w:r>
          </w:p>
          <w:p w14:paraId="508139A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2009年（平成21年）</w:t>
            </w:r>
          </w:p>
          <w:p w14:paraId="088CF9F6" w14:textId="2F46607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▶商号をIHI運搬機械(株)に変更</w:t>
            </w:r>
          </w:p>
          <w:p w14:paraId="235DFA62" w14:textId="77777777" w:rsidR="00B633EB" w:rsidRPr="00B633EB" w:rsidRDefault="00B633EB" w:rsidP="00B633EB">
            <w:pPr>
              <w:pStyle w:val="p2"/>
              <w:rPr>
                <w:rFonts w:ascii="HGMaruGothicMPRO" w:eastAsia="HGMaruGothicMPRO" w:hAnsi="HGMaruGothicMPRO"/>
              </w:rPr>
            </w:pPr>
          </w:p>
          <w:p w14:paraId="675B34ED"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hint="eastAsia"/>
              </w:rPr>
              <w:t>＜</w:t>
            </w:r>
            <w:r w:rsidRPr="00B633EB">
              <w:rPr>
                <w:rFonts w:ascii="HGMaruGothicMPRO" w:eastAsia="HGMaruGothicMPRO" w:hAnsi="HGMaruGothicMPRO"/>
              </w:rPr>
              <w:t>2010年代＞</w:t>
            </w:r>
          </w:p>
          <w:p w14:paraId="310A523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2010年（平成22年）</w:t>
            </w:r>
          </w:p>
          <w:p w14:paraId="740029CB" w14:textId="39EF9A02"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▶日本初、民間企業に「二・多段式機械式駐車装置（多段式横行昇降式）用充電システム」納入</w:t>
            </w:r>
          </w:p>
          <w:p w14:paraId="45504496"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2010年（平成22年）</w:t>
            </w:r>
          </w:p>
          <w:p w14:paraId="33640170" w14:textId="37F4245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▶シンガポール連絡員事務所開設（2013年〔平成25年〕9月廃止）</w:t>
            </w:r>
          </w:p>
          <w:p w14:paraId="1E98027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2010年（平成22年）</w:t>
            </w:r>
          </w:p>
          <w:p w14:paraId="48A2CAAC" w14:textId="2C22900C"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▶世界遺産日光山輪王寺本堂（三仏堂）の平成大修理にともない、三仏堂の大伽藍を覆う「素屋根」にクラブ式天井クレーン設置</w:t>
            </w:r>
          </w:p>
          <w:p w14:paraId="2845FA9C"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2011年（平成23年）</w:t>
            </w:r>
          </w:p>
          <w:p w14:paraId="1FABE926" w14:textId="44FCD48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▶最新型水平循環方式駐車装置｢IHIスーパースクエアパーキング｣を販売開始</w:t>
            </w:r>
          </w:p>
          <w:p w14:paraId="211C0C4E"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2011年（平成23年）</w:t>
            </w:r>
          </w:p>
          <w:p w14:paraId="4C10DA56" w14:textId="32732E4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▶国内最大級400t/h穀物荷役用ニューマチックアンローダ納入</w:t>
            </w:r>
          </w:p>
          <w:p w14:paraId="3D94F27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2011年（平成23年）</w:t>
            </w:r>
          </w:p>
          <w:p w14:paraId="1626247C" w14:textId="07C2C903"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▶（株）IHIからデリッククレーン・吊具事業譲受け</w:t>
            </w:r>
          </w:p>
          <w:p w14:paraId="50526271"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2011年（平成23年）</w:t>
            </w:r>
          </w:p>
          <w:p w14:paraId="03976824" w14:textId="56A6378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▶石川島建材工業（株）（現（株）IHI建材工業）から自走式駐車場事業譲受け</w:t>
            </w:r>
          </w:p>
          <w:p w14:paraId="6282CD7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2011年（平成23年）</w:t>
            </w:r>
          </w:p>
          <w:p w14:paraId="4F107A3C" w14:textId="41AE16A8"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▶マレーシアに現地法人（IHITransportEngineeringMalaysiaSDN.BHD.）設立</w:t>
            </w:r>
          </w:p>
          <w:p w14:paraId="462E383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2012年（平成24年）</w:t>
            </w:r>
          </w:p>
          <w:p w14:paraId="7630AAAA" w14:textId="4EA7FD3A"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▶（株）大京から扶桑エンジニアリング（現（株）IHI扶桑エンジニアリング）の株式を購入し子会社化</w:t>
            </w:r>
          </w:p>
          <w:p w14:paraId="44103D89"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2012年（平成24年）</w:t>
            </w:r>
          </w:p>
          <w:p w14:paraId="3E157B53" w14:textId="1DAA7DE1"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▶（株）IHIから西日本設計（株）の株式を購入し子会社化</w:t>
            </w:r>
          </w:p>
          <w:p w14:paraId="5928EEBA"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2012年（平成24年）</w:t>
            </w:r>
          </w:p>
          <w:p w14:paraId="125B2BAB" w14:textId="30ABD21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▶（株）IHIによる完全子会社化を目的とした株式公開買付けにともない、東京証券取引所市場第二部への上場廃止</w:t>
            </w:r>
          </w:p>
          <w:p w14:paraId="4EA6E748"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2012年（平成24年）</w:t>
            </w:r>
          </w:p>
          <w:p w14:paraId="74039CC7" w14:textId="4AA8974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▶シンガポールの造船会社に世界最大級3,600t吊りフローティングクレーン納入</w:t>
            </w:r>
          </w:p>
          <w:p w14:paraId="49A2868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2012年（平成24年）</w:t>
            </w:r>
          </w:p>
          <w:p w14:paraId="7B0F321E" w14:textId="40C0321E"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▶インドネシアに現地法人（PT.IHITransportMachineryIndonesia）設立</w:t>
            </w:r>
          </w:p>
          <w:p w14:paraId="1102A3A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2013年（平成25年）</w:t>
            </w:r>
          </w:p>
          <w:p w14:paraId="2D4C45B6" w14:textId="284F9300"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▶ベトナムの製鉄所から世界最大級鉱石・石炭荷役用（鉄鉱石3,000t/h・石炭2,000t/h）連続アンローダ受注</w:t>
            </w:r>
          </w:p>
          <w:p w14:paraId="621B1202"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2013年（平成25年）</w:t>
            </w:r>
          </w:p>
          <w:p w14:paraId="438ECE16" w14:textId="0FC72246"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▶アンゴラの造船会社にアフリカ最大級2,500ｔ吊りジブクレーン納入</w:t>
            </w:r>
          </w:p>
          <w:p w14:paraId="58850964"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2013年（平成25年）</w:t>
            </w:r>
          </w:p>
          <w:p w14:paraId="02C634A6" w14:textId="657A7E8A"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▶ベトナムのカイメップ・チーバイ港に港湾用クレーン納入</w:t>
            </w:r>
          </w:p>
          <w:p w14:paraId="08DE665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2013年（平成25年）</w:t>
            </w:r>
          </w:p>
          <w:p w14:paraId="57084376" w14:textId="27556D4B"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▶新型ジブクライミングクレーンTS-500開発</w:t>
            </w:r>
          </w:p>
          <w:p w14:paraId="7310F75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2013年（平成25年）</w:t>
            </w:r>
          </w:p>
          <w:p w14:paraId="6CEEEF8B" w14:textId="134EA513"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▶バイオマス燃料設備納入</w:t>
            </w:r>
          </w:p>
          <w:p w14:paraId="2568A767"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2015年（平成27年）</w:t>
            </w:r>
          </w:p>
          <w:p w14:paraId="3AEAD04B" w14:textId="40BCC44D"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▶台湾に現地法人（台灣石川島運搬機械股</w:t>
            </w:r>
            <w:r w:rsidRPr="00B633EB">
              <w:rPr>
                <w:rFonts w:ascii="HGMaruGothicMPRO" w:eastAsia="HGMaruGothicMPRO" w:hAnsi="HGMaruGothicMPRO" w:hint="eastAsia"/>
              </w:rPr>
              <w:t>份有限公司）設立</w:t>
            </w:r>
          </w:p>
          <w:p w14:paraId="5D4597B9"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2015年（平成27年）</w:t>
            </w:r>
          </w:p>
          <w:p w14:paraId="51DA832D" w14:textId="24C39365"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▶タイに機械式駐車場を初納入</w:t>
            </w:r>
          </w:p>
          <w:p w14:paraId="46E72F90"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2016年（平成28年）</w:t>
            </w:r>
          </w:p>
          <w:p w14:paraId="2E187577" w14:textId="7DFA3FDC"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▶（株）日立ビルシステムからビル・ケア・パーキングシステム事業を吸収分割により承継</w:t>
            </w:r>
          </w:p>
          <w:p w14:paraId="7B5F1B03"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2016年（平成28年）</w:t>
            </w:r>
          </w:p>
          <w:p w14:paraId="0A9C388E" w14:textId="0470E7A4"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▶駐車場として初の建築物省エネルギー性能表示制度の最高評価を取得</w:t>
            </w:r>
          </w:p>
          <w:p w14:paraId="263259CF" w14:textId="77777777" w:rsidR="00B633EB" w:rsidRPr="00B633EB" w:rsidRDefault="00B633EB" w:rsidP="00B633EB">
            <w:pPr>
              <w:pStyle w:val="p2"/>
              <w:rPr>
                <w:rFonts w:ascii="HGMaruGothicMPRO" w:eastAsia="HGMaruGothicMPRO" w:hAnsi="HGMaruGothicMPRO"/>
              </w:rPr>
            </w:pPr>
            <w:r w:rsidRPr="00B633EB">
              <w:rPr>
                <w:rFonts w:ascii="HGMaruGothicMPRO" w:eastAsia="HGMaruGothicMPRO" w:hAnsi="HGMaruGothicMPRO"/>
              </w:rPr>
              <w:t>2016年（平成28年）</w:t>
            </w:r>
          </w:p>
          <w:p w14:paraId="4D9508E3" w14:textId="7A7336D9" w:rsidR="00B633EB" w:rsidRDefault="00B633EB" w:rsidP="00B633EB">
            <w:pPr>
              <w:pStyle w:val="p2"/>
              <w:rPr>
                <w:rFonts w:ascii="HGMaruGothicMPRO" w:eastAsia="HGMaruGothicMPRO" w:hAnsi="HGMaruGothicMPRO"/>
              </w:rPr>
            </w:pPr>
            <w:r w:rsidRPr="00B633EB">
              <w:rPr>
                <w:rFonts w:ascii="HGMaruGothicMPRO" w:eastAsia="HGMaruGothicMPRO" w:hAnsi="HGMaruGothicMPRO"/>
              </w:rPr>
              <w:t>▶光洋機械産業（株）から機械式立体駐車装置の保守・保全事業譲受け</w:t>
            </w:r>
          </w:p>
        </w:tc>
      </w:tr>
    </w:tbl>
    <w:p w14:paraId="75887433" w14:textId="68201E26" w:rsidR="002D388A" w:rsidRPr="00BC5B10" w:rsidRDefault="002D388A" w:rsidP="002D388A">
      <w:pPr>
        <w:pStyle w:val="p2"/>
        <w:jc w:val="center"/>
        <w:rPr>
          <w:rFonts w:ascii="HGMaruGothicMPRO" w:eastAsia="HGMaruGothicMPRO" w:hAnsi="HGMaruGothicMPRO"/>
        </w:rPr>
      </w:pPr>
    </w:p>
    <w:p w14:paraId="3DF79103" w14:textId="53ECF37B" w:rsidR="00296F23" w:rsidRPr="00BC5B10" w:rsidRDefault="00296F23" w:rsidP="008E08C5">
      <w:pPr>
        <w:pStyle w:val="11"/>
        <w:rPr>
          <w:rStyle w:val="a8"/>
          <w:rFonts w:ascii="HGMaruGothicMPRO" w:eastAsia="HGMaruGothicMPRO" w:hAnsi="HGMaruGothicMPRO"/>
          <w:sz w:val="22"/>
        </w:rPr>
      </w:pPr>
      <w:r w:rsidRPr="00BC5B10">
        <w:rPr>
          <w:rStyle w:val="a8"/>
          <w:rFonts w:ascii="HGMaruGothicMPRO" w:eastAsia="HGMaruGothicMPRO" w:hAnsi="HGMaruGothicMPRO"/>
          <w:sz w:val="22"/>
        </w:rPr>
        <w:t>2.2</w:t>
      </w:r>
      <w:r w:rsidRPr="00BC5B10">
        <w:rPr>
          <w:rStyle w:val="a8"/>
          <w:rFonts w:ascii="HGMaruGothicMPRO" w:eastAsia="HGMaruGothicMPRO" w:hAnsi="HGMaruGothicMPRO" w:hint="eastAsia"/>
          <w:sz w:val="22"/>
        </w:rPr>
        <w:t>事業展開のエポック、象徴的なエピソード、伝説、大転換期</w:t>
      </w:r>
    </w:p>
    <w:p w14:paraId="5D2B2EF7" w14:textId="77777777" w:rsidR="00502CF8" w:rsidRPr="00502CF8" w:rsidRDefault="00502CF8" w:rsidP="00502CF8">
      <w:pPr>
        <w:pStyle w:val="p2"/>
        <w:rPr>
          <w:rFonts w:ascii="HGMaruGothicMPRO" w:eastAsia="HGMaruGothicMPRO" w:hAnsi="HGMaruGothicMPRO"/>
        </w:rPr>
      </w:pPr>
      <w:r w:rsidRPr="00502CF8">
        <w:rPr>
          <w:rFonts w:ascii="HGMaruGothicMPRO" w:eastAsia="HGMaruGothicMPRO" w:hAnsi="HGMaruGothicMPRO"/>
        </w:rPr>
        <w:t>2017/11/6：日本経済新聞</w:t>
      </w:r>
    </w:p>
    <w:p w14:paraId="5CB5A181" w14:textId="77777777" w:rsidR="00502CF8" w:rsidRPr="00502CF8" w:rsidRDefault="00502CF8" w:rsidP="00502CF8">
      <w:pPr>
        <w:pStyle w:val="p2"/>
        <w:rPr>
          <w:rFonts w:ascii="HGMaruGothicMPRO" w:eastAsia="HGMaruGothicMPRO" w:hAnsi="HGMaruGothicMPRO"/>
        </w:rPr>
      </w:pPr>
      <w:r w:rsidRPr="00502CF8">
        <w:rPr>
          <w:rFonts w:ascii="HGMaruGothicMPRO" w:eastAsia="HGMaruGothicMPRO" w:hAnsi="HGMaruGothicMPRO"/>
        </w:rPr>
        <w:t xml:space="preserve">IHI運搬機械、ナブコドアから機械式立体駐車装置の保守・保全事業を譲受け </w:t>
      </w:r>
    </w:p>
    <w:p w14:paraId="3F01C1A8" w14:textId="687E0DA4" w:rsidR="00502CF8" w:rsidRDefault="00502CF8" w:rsidP="00502CF8">
      <w:pPr>
        <w:pStyle w:val="p2"/>
        <w:rPr>
          <w:rFonts w:ascii="HGMaruGothicMPRO" w:eastAsia="HGMaruGothicMPRO" w:hAnsi="HGMaruGothicMPRO"/>
        </w:rPr>
      </w:pPr>
      <w:r w:rsidRPr="00502CF8">
        <w:rPr>
          <w:rFonts w:ascii="HGMaruGothicMPRO" w:eastAsia="HGMaruGothicMPRO" w:hAnsi="HGMaruGothicMPRO" w:hint="eastAsia"/>
        </w:rPr>
        <w:t>（</w:t>
      </w:r>
      <w:hyperlink r:id="rId15" w:history="1">
        <w:r w:rsidRPr="00E30B02">
          <w:rPr>
            <w:rStyle w:val="a3"/>
            <w:rFonts w:ascii="HGMaruGothicMPRO" w:eastAsia="HGMaruGothicMPRO" w:hAnsi="HGMaruGothicMPRO"/>
          </w:rPr>
          <w:t>https://www.nikkei.com/article/DGXLRSP462461_W7A101C1000000/</w:t>
        </w:r>
      </w:hyperlink>
      <w:r>
        <w:rPr>
          <w:rFonts w:ascii="HGMaruGothicMPRO" w:eastAsia="HGMaruGothicMPRO" w:hAnsi="HGMaruGothicMPRO"/>
        </w:rPr>
        <w:t>）</w:t>
      </w:r>
    </w:p>
    <w:p w14:paraId="416F242C" w14:textId="77777777" w:rsidR="00502CF8" w:rsidRPr="00502CF8" w:rsidRDefault="00502CF8" w:rsidP="00502CF8">
      <w:pPr>
        <w:pStyle w:val="p2"/>
        <w:rPr>
          <w:rFonts w:ascii="HGMaruGothicMPRO" w:eastAsia="HGMaruGothicMPRO" w:hAnsi="HGMaruGothicMPRO"/>
        </w:rPr>
      </w:pPr>
    </w:p>
    <w:p w14:paraId="5FCB732A" w14:textId="77777777" w:rsidR="00502CF8" w:rsidRPr="00502CF8" w:rsidRDefault="00502CF8" w:rsidP="00502CF8">
      <w:pPr>
        <w:pStyle w:val="p2"/>
        <w:rPr>
          <w:rFonts w:ascii="HGMaruGothicMPRO" w:eastAsia="HGMaruGothicMPRO" w:hAnsi="HGMaruGothicMPRO"/>
        </w:rPr>
      </w:pPr>
      <w:r w:rsidRPr="00502CF8">
        <w:rPr>
          <w:rFonts w:ascii="HGMaruGothicMPRO" w:eastAsia="HGMaruGothicMPRO" w:hAnsi="HGMaruGothicMPRO"/>
        </w:rPr>
        <w:t>2017.11/6：IHI realize your dreams</w:t>
      </w:r>
    </w:p>
    <w:p w14:paraId="1B0E0187" w14:textId="77777777" w:rsidR="00502CF8" w:rsidRPr="00502CF8" w:rsidRDefault="00502CF8" w:rsidP="00502CF8">
      <w:pPr>
        <w:pStyle w:val="p2"/>
        <w:rPr>
          <w:rFonts w:ascii="HGMaruGothicMPRO" w:eastAsia="HGMaruGothicMPRO" w:hAnsi="HGMaruGothicMPRO"/>
        </w:rPr>
      </w:pPr>
      <w:r w:rsidRPr="00502CF8">
        <w:rPr>
          <w:rFonts w:ascii="HGMaruGothicMPRO" w:eastAsia="HGMaruGothicMPRO" w:hAnsi="HGMaruGothicMPRO" w:hint="eastAsia"/>
        </w:rPr>
        <w:t>機械式立体駐車装置の保守・保全事業の譲受けに関するお知らせ</w:t>
      </w:r>
    </w:p>
    <w:p w14:paraId="3162AE3C" w14:textId="5521993A" w:rsidR="00502CF8" w:rsidRDefault="00502CF8" w:rsidP="00502CF8">
      <w:pPr>
        <w:pStyle w:val="p2"/>
        <w:rPr>
          <w:rFonts w:ascii="HGMaruGothicMPRO" w:eastAsia="HGMaruGothicMPRO" w:hAnsi="HGMaruGothicMPRO"/>
        </w:rPr>
      </w:pPr>
      <w:r w:rsidRPr="00502CF8">
        <w:rPr>
          <w:rFonts w:ascii="HGMaruGothicMPRO" w:eastAsia="HGMaruGothicMPRO" w:hAnsi="HGMaruGothicMPRO" w:hint="eastAsia"/>
        </w:rPr>
        <w:t>（</w:t>
      </w:r>
      <w:hyperlink r:id="rId16" w:history="1">
        <w:r w:rsidRPr="00E30B02">
          <w:rPr>
            <w:rStyle w:val="a3"/>
            <w:rFonts w:ascii="HGMaruGothicMPRO" w:eastAsia="HGMaruGothicMPRO" w:hAnsi="HGMaruGothicMPRO"/>
          </w:rPr>
          <w:t>https://www.ihi.co.jp/ihi/all_news/2017/industrial_general_machine/2017-11-06/index.html</w:t>
        </w:r>
      </w:hyperlink>
      <w:r>
        <w:rPr>
          <w:rFonts w:ascii="HGMaruGothicMPRO" w:eastAsia="HGMaruGothicMPRO" w:hAnsi="HGMaruGothicMPRO"/>
        </w:rPr>
        <w:t>）</w:t>
      </w:r>
    </w:p>
    <w:p w14:paraId="00E6D9C7" w14:textId="77777777" w:rsidR="00502CF8" w:rsidRPr="00502CF8" w:rsidRDefault="00502CF8" w:rsidP="00502CF8">
      <w:pPr>
        <w:pStyle w:val="p2"/>
        <w:rPr>
          <w:rFonts w:ascii="HGMaruGothicMPRO" w:eastAsia="HGMaruGothicMPRO" w:hAnsi="HGMaruGothicMPRO"/>
        </w:rPr>
      </w:pPr>
    </w:p>
    <w:p w14:paraId="31C2FA15" w14:textId="77777777" w:rsidR="00502CF8" w:rsidRPr="00502CF8" w:rsidRDefault="00502CF8" w:rsidP="00502CF8">
      <w:pPr>
        <w:pStyle w:val="p2"/>
        <w:rPr>
          <w:rFonts w:ascii="HGMaruGothicMPRO" w:eastAsia="HGMaruGothicMPRO" w:hAnsi="HGMaruGothicMPRO"/>
        </w:rPr>
      </w:pPr>
      <w:r w:rsidRPr="00502CF8">
        <w:rPr>
          <w:rFonts w:ascii="HGMaruGothicMPRO" w:eastAsia="HGMaruGothicMPRO" w:hAnsi="HGMaruGothicMPRO"/>
        </w:rPr>
        <w:t>2012/2/4：日本経済新聞</w:t>
      </w:r>
    </w:p>
    <w:p w14:paraId="2000B9A5" w14:textId="77777777" w:rsidR="00502CF8" w:rsidRPr="00502CF8" w:rsidRDefault="00502CF8" w:rsidP="00502CF8">
      <w:pPr>
        <w:pStyle w:val="p2"/>
        <w:rPr>
          <w:rFonts w:ascii="HGMaruGothicMPRO" w:eastAsia="HGMaruGothicMPRO" w:hAnsi="HGMaruGothicMPRO"/>
        </w:rPr>
      </w:pPr>
      <w:r w:rsidRPr="00502CF8">
        <w:rPr>
          <w:rFonts w:ascii="HGMaruGothicMPRO" w:eastAsia="HGMaruGothicMPRO" w:hAnsi="HGMaruGothicMPRO" w:hint="eastAsia"/>
        </w:rPr>
        <w:t>ＩＨＩ、傘下２社を完全子会社化</w:t>
      </w:r>
      <w:r w:rsidRPr="00502CF8">
        <w:rPr>
          <w:rFonts w:ascii="HGMaruGothicMPRO" w:eastAsia="HGMaruGothicMPRO" w:hAnsi="HGMaruGothicMPRO"/>
        </w:rPr>
        <w:t xml:space="preserve"> </w:t>
      </w:r>
    </w:p>
    <w:p w14:paraId="4452F588" w14:textId="50405D31" w:rsidR="00BA5B67" w:rsidRDefault="00502CF8" w:rsidP="00D07690">
      <w:pPr>
        <w:pStyle w:val="p2"/>
        <w:rPr>
          <w:rFonts w:ascii="HGMaruGothicMPRO" w:eastAsia="HGMaruGothicMPRO" w:hAnsi="HGMaruGothicMPRO"/>
        </w:rPr>
      </w:pPr>
      <w:r w:rsidRPr="00502CF8">
        <w:rPr>
          <w:rFonts w:ascii="HGMaruGothicMPRO" w:eastAsia="HGMaruGothicMPRO" w:hAnsi="HGMaruGothicMPRO" w:hint="eastAsia"/>
        </w:rPr>
        <w:t>（</w:t>
      </w:r>
      <w:hyperlink r:id="rId17" w:history="1">
        <w:r w:rsidRPr="00E30B02">
          <w:rPr>
            <w:rStyle w:val="a3"/>
            <w:rFonts w:ascii="HGMaruGothicMPRO" w:eastAsia="HGMaruGothicMPRO" w:hAnsi="HGMaruGothicMPRO"/>
          </w:rPr>
          <w:t>https://www.nikkei.com/article/DGXNZO38538830T00C12A2TJ1000/</w:t>
        </w:r>
      </w:hyperlink>
      <w:r>
        <w:rPr>
          <w:rFonts w:ascii="HGMaruGothicMPRO" w:eastAsia="HGMaruGothicMPRO" w:hAnsi="HGMaruGothicMPRO"/>
        </w:rPr>
        <w:t>）</w:t>
      </w:r>
    </w:p>
    <w:p w14:paraId="1F5DEC4C" w14:textId="77777777" w:rsidR="00502CF8" w:rsidRPr="00BC5B10" w:rsidRDefault="00502CF8" w:rsidP="00D07690">
      <w:pPr>
        <w:pStyle w:val="p2"/>
        <w:rPr>
          <w:rFonts w:ascii="HGMaruGothicMPRO" w:eastAsia="HGMaruGothicMPRO" w:hAnsi="HGMaruGothicMPRO" w:hint="eastAsia"/>
        </w:rPr>
      </w:pPr>
    </w:p>
    <w:p w14:paraId="052DEBF7" w14:textId="3F181164"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2.3</w:t>
      </w:r>
      <w:r w:rsidRPr="00BC5B10">
        <w:rPr>
          <w:rFonts w:ascii="HGMaruGothicMPRO" w:eastAsia="HGMaruGothicMPRO" w:hAnsi="HGMaruGothicMPRO" w:hint="eastAsia"/>
        </w:rPr>
        <w:t>その他・最新の記事</w:t>
      </w:r>
    </w:p>
    <w:p w14:paraId="2661BB1E" w14:textId="77777777" w:rsidR="00A41171" w:rsidRPr="00BC5B10" w:rsidRDefault="00A41171" w:rsidP="00296F23">
      <w:pPr>
        <w:pStyle w:val="p3"/>
        <w:rPr>
          <w:rFonts w:ascii="HGMaruGothicMPRO" w:eastAsia="HGMaruGothicMPRO" w:hAnsi="HGMaruGothicMPRO"/>
        </w:rPr>
      </w:pPr>
    </w:p>
    <w:p w14:paraId="2814955C" w14:textId="77777777" w:rsidR="00296F23" w:rsidRPr="00BC5B10" w:rsidRDefault="00296F23" w:rsidP="008E08C5">
      <w:pPr>
        <w:pStyle w:val="a9"/>
        <w:rPr>
          <w:rFonts w:ascii="HGMaruGothicMPRO" w:eastAsia="HGMaruGothicMPRO" w:hAnsi="HGMaruGothicMPRO"/>
        </w:rPr>
      </w:pPr>
      <w:r w:rsidRPr="00BC5B10">
        <w:rPr>
          <w:rFonts w:ascii="HGMaruGothicMPRO" w:eastAsia="HGMaruGothicMPRO" w:hAnsi="HGMaruGothicMPRO" w:hint="eastAsia"/>
        </w:rPr>
        <w:t>＜</w:t>
      </w:r>
      <w:r w:rsidRPr="00BC5B10">
        <w:rPr>
          <w:rStyle w:val="s2"/>
          <w:rFonts w:ascii="HGMaruGothicMPRO" w:eastAsia="HGMaruGothicMPRO" w:hAnsi="HGMaruGothicMPRO"/>
        </w:rPr>
        <w:t>3</w:t>
      </w:r>
      <w:r w:rsidRPr="00BC5B10">
        <w:rPr>
          <w:rFonts w:ascii="HGMaruGothicMPRO" w:eastAsia="HGMaruGothicMPRO" w:hAnsi="HGMaruGothicMPRO" w:hint="eastAsia"/>
        </w:rPr>
        <w:t>経営計画＞</w:t>
      </w:r>
    </w:p>
    <w:p w14:paraId="3CE69299" w14:textId="195FFB4D"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3.1</w:t>
      </w:r>
      <w:r w:rsidRPr="00BC5B10">
        <w:rPr>
          <w:rFonts w:ascii="HGMaruGothicMPRO" w:eastAsia="HGMaruGothicMPRO" w:hAnsi="HGMaruGothicMPRO" w:hint="eastAsia"/>
        </w:rPr>
        <w:t>最新の中期経営計画</w:t>
      </w:r>
    </w:p>
    <w:p w14:paraId="39075023" w14:textId="77777777" w:rsidR="000C2A60" w:rsidRPr="00BC5B10" w:rsidRDefault="000C2A60" w:rsidP="00D07690">
      <w:pPr>
        <w:pStyle w:val="p2"/>
        <w:rPr>
          <w:rFonts w:ascii="HGMaruGothicMPRO" w:eastAsia="HGMaruGothicMPRO" w:hAnsi="HGMaruGothicMPRO"/>
        </w:rPr>
      </w:pPr>
    </w:p>
    <w:p w14:paraId="404224DB" w14:textId="123887E0"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3.2</w:t>
      </w:r>
      <w:r w:rsidRPr="00BC5B10">
        <w:rPr>
          <w:rFonts w:ascii="HGMaruGothicMPRO" w:eastAsia="HGMaruGothicMPRO" w:hAnsi="HGMaruGothicMPRO" w:hint="eastAsia"/>
        </w:rPr>
        <w:t>最近の海外戦略</w:t>
      </w:r>
    </w:p>
    <w:p w14:paraId="4F3DA87D" w14:textId="77777777" w:rsidR="00551A6F" w:rsidRPr="00551A6F" w:rsidRDefault="00551A6F" w:rsidP="00551A6F">
      <w:pPr>
        <w:pStyle w:val="p3"/>
        <w:rPr>
          <w:rFonts w:ascii="HGMaruGothicMPRO" w:eastAsia="HGMaruGothicMPRO" w:hAnsi="HGMaruGothicMPRO"/>
        </w:rPr>
      </w:pPr>
      <w:r w:rsidRPr="00551A6F">
        <w:rPr>
          <w:rFonts w:ascii="HGMaruGothicMPRO" w:eastAsia="HGMaruGothicMPRO" w:hAnsi="HGMaruGothicMPRO"/>
        </w:rPr>
        <w:t>2013</w:t>
      </w:r>
    </w:p>
    <w:p w14:paraId="0B75971C" w14:textId="77777777" w:rsidR="00551A6F" w:rsidRPr="00551A6F" w:rsidRDefault="00551A6F" w:rsidP="00551A6F">
      <w:pPr>
        <w:pStyle w:val="p3"/>
        <w:rPr>
          <w:rFonts w:ascii="HGMaruGothicMPRO" w:eastAsia="HGMaruGothicMPRO" w:hAnsi="HGMaruGothicMPRO"/>
        </w:rPr>
      </w:pPr>
      <w:r w:rsidRPr="00551A6F">
        <w:rPr>
          <w:rFonts w:ascii="HGMaruGothicMPRO" w:eastAsia="HGMaruGothicMPRO" w:hAnsi="HGMaruGothicMPRO" w:hint="eastAsia"/>
        </w:rPr>
        <w:t>インドネシア現地法人の設立、インドネシア現地法人の設立</w:t>
      </w:r>
    </w:p>
    <w:p w14:paraId="6A775916" w14:textId="62310947" w:rsidR="00551A6F" w:rsidRDefault="00551A6F" w:rsidP="00551A6F">
      <w:pPr>
        <w:pStyle w:val="p3"/>
        <w:rPr>
          <w:rFonts w:ascii="HGMaruGothicMPRO" w:eastAsia="HGMaruGothicMPRO" w:hAnsi="HGMaruGothicMPRO" w:hint="eastAsia"/>
        </w:rPr>
      </w:pPr>
      <w:r w:rsidRPr="00551A6F">
        <w:rPr>
          <w:rFonts w:ascii="HGMaruGothicMPRO" w:eastAsia="HGMaruGothicMPRO" w:hAnsi="HGMaruGothicMPRO" w:hint="eastAsia"/>
        </w:rPr>
        <w:t>（</w:t>
      </w:r>
      <w:hyperlink r:id="rId18" w:history="1">
        <w:r w:rsidRPr="00E30B02">
          <w:rPr>
            <w:rStyle w:val="a3"/>
            <w:rFonts w:ascii="HGMaruGothicMPRO" w:eastAsia="HGMaruGothicMPRO" w:hAnsi="HGMaruGothicMPRO"/>
          </w:rPr>
          <w:t>http://www.iuk.co.jp/howto/develop.html</w:t>
        </w:r>
      </w:hyperlink>
      <w:r>
        <w:rPr>
          <w:rFonts w:ascii="HGMaruGothicMPRO" w:eastAsia="HGMaruGothicMPRO" w:hAnsi="HGMaruGothicMPRO" w:hint="eastAsia"/>
        </w:rPr>
        <w:t>）</w:t>
      </w:r>
    </w:p>
    <w:p w14:paraId="0E3DD90A" w14:textId="77777777" w:rsidR="00551A6F" w:rsidRPr="00551A6F" w:rsidRDefault="00551A6F" w:rsidP="00551A6F">
      <w:pPr>
        <w:pStyle w:val="p3"/>
        <w:rPr>
          <w:rFonts w:ascii="HGMaruGothicMPRO" w:eastAsia="HGMaruGothicMPRO" w:hAnsi="HGMaruGothicMPRO" w:hint="eastAsia"/>
        </w:rPr>
      </w:pPr>
    </w:p>
    <w:p w14:paraId="7FA19D38" w14:textId="77777777" w:rsidR="00551A6F" w:rsidRPr="00551A6F" w:rsidRDefault="00551A6F" w:rsidP="00551A6F">
      <w:pPr>
        <w:pStyle w:val="p3"/>
        <w:rPr>
          <w:rFonts w:ascii="HGMaruGothicMPRO" w:eastAsia="HGMaruGothicMPRO" w:hAnsi="HGMaruGothicMPRO"/>
        </w:rPr>
      </w:pPr>
      <w:r w:rsidRPr="00551A6F">
        <w:rPr>
          <w:rFonts w:ascii="HGMaruGothicMPRO" w:eastAsia="HGMaruGothicMPRO" w:hAnsi="HGMaruGothicMPRO" w:hint="eastAsia"/>
        </w:rPr>
        <w:t>時期不明</w:t>
      </w:r>
    </w:p>
    <w:p w14:paraId="761973B0" w14:textId="77777777" w:rsidR="00551A6F" w:rsidRPr="00551A6F" w:rsidRDefault="00551A6F" w:rsidP="00551A6F">
      <w:pPr>
        <w:pStyle w:val="p3"/>
        <w:rPr>
          <w:rFonts w:ascii="HGMaruGothicMPRO" w:eastAsia="HGMaruGothicMPRO" w:hAnsi="HGMaruGothicMPRO"/>
        </w:rPr>
      </w:pPr>
      <w:r w:rsidRPr="00551A6F">
        <w:rPr>
          <w:rFonts w:ascii="HGMaruGothicMPRO" w:eastAsia="HGMaruGothicMPRO" w:hAnsi="HGMaruGothicMPRO" w:hint="eastAsia"/>
        </w:rPr>
        <w:t>新たなマーケットへの門扉を開いた、アフリカ最大のジブクレーン建設という挑戦！</w:t>
      </w:r>
    </w:p>
    <w:p w14:paraId="1FB0B6C7" w14:textId="65FFCFC8" w:rsidR="00551A6F" w:rsidRDefault="00551A6F" w:rsidP="00551A6F">
      <w:pPr>
        <w:pStyle w:val="p3"/>
        <w:rPr>
          <w:rFonts w:ascii="HGMaruGothicMPRO" w:eastAsia="HGMaruGothicMPRO" w:hAnsi="HGMaruGothicMPRO" w:hint="eastAsia"/>
        </w:rPr>
      </w:pPr>
      <w:r w:rsidRPr="00551A6F">
        <w:rPr>
          <w:rFonts w:ascii="HGMaruGothicMPRO" w:eastAsia="HGMaruGothicMPRO" w:hAnsi="HGMaruGothicMPRO" w:hint="eastAsia"/>
        </w:rPr>
        <w:t>（</w:t>
      </w:r>
      <w:hyperlink r:id="rId19" w:history="1">
        <w:r w:rsidRPr="00E30B02">
          <w:rPr>
            <w:rStyle w:val="a3"/>
            <w:rFonts w:ascii="HGMaruGothicMPRO" w:eastAsia="HGMaruGothicMPRO" w:hAnsi="HGMaruGothicMPRO"/>
          </w:rPr>
          <w:t>http://www.iuk.co.jp/recruit/recruiting/challenge/p01.html</w:t>
        </w:r>
      </w:hyperlink>
      <w:r>
        <w:rPr>
          <w:rFonts w:ascii="HGMaruGothicMPRO" w:eastAsia="HGMaruGothicMPRO" w:hAnsi="HGMaruGothicMPRO" w:hint="eastAsia"/>
        </w:rPr>
        <w:t>）</w:t>
      </w:r>
    </w:p>
    <w:p w14:paraId="21D31E4C" w14:textId="77777777" w:rsidR="00551A6F" w:rsidRPr="00551A6F" w:rsidRDefault="00551A6F" w:rsidP="00551A6F">
      <w:pPr>
        <w:pStyle w:val="p3"/>
        <w:rPr>
          <w:rFonts w:ascii="HGMaruGothicMPRO" w:eastAsia="HGMaruGothicMPRO" w:hAnsi="HGMaruGothicMPRO" w:hint="eastAsia"/>
        </w:rPr>
      </w:pPr>
    </w:p>
    <w:p w14:paraId="5960B9B9" w14:textId="77777777" w:rsidR="00551A6F" w:rsidRPr="00551A6F" w:rsidRDefault="00551A6F" w:rsidP="00551A6F">
      <w:pPr>
        <w:pStyle w:val="p3"/>
        <w:rPr>
          <w:rFonts w:ascii="HGMaruGothicMPRO" w:eastAsia="HGMaruGothicMPRO" w:hAnsi="HGMaruGothicMPRO"/>
        </w:rPr>
      </w:pPr>
      <w:r w:rsidRPr="00551A6F">
        <w:rPr>
          <w:rFonts w:ascii="HGMaruGothicMPRO" w:eastAsia="HGMaruGothicMPRO" w:hAnsi="HGMaruGothicMPRO" w:hint="eastAsia"/>
        </w:rPr>
        <w:t>時期不明</w:t>
      </w:r>
    </w:p>
    <w:p w14:paraId="6EC1C858" w14:textId="77777777" w:rsidR="00551A6F" w:rsidRPr="00551A6F" w:rsidRDefault="00551A6F" w:rsidP="00551A6F">
      <w:pPr>
        <w:pStyle w:val="p3"/>
        <w:rPr>
          <w:rFonts w:ascii="HGMaruGothicMPRO" w:eastAsia="HGMaruGothicMPRO" w:hAnsi="HGMaruGothicMPRO"/>
        </w:rPr>
      </w:pPr>
      <w:r w:rsidRPr="00551A6F">
        <w:rPr>
          <w:rFonts w:ascii="HGMaruGothicMPRO" w:eastAsia="HGMaruGothicMPRO" w:hAnsi="HGMaruGothicMPRO" w:hint="eastAsia"/>
        </w:rPr>
        <w:t>ベトナム鉄工所向け世界最大級の連続式アンローダを受注</w:t>
      </w:r>
    </w:p>
    <w:p w14:paraId="1B2FC584" w14:textId="00E1C7CB" w:rsidR="00551A6F" w:rsidRDefault="00551A6F" w:rsidP="00551A6F">
      <w:pPr>
        <w:pStyle w:val="p3"/>
        <w:rPr>
          <w:rFonts w:ascii="HGMaruGothicMPRO" w:eastAsia="HGMaruGothicMPRO" w:hAnsi="HGMaruGothicMPRO" w:hint="eastAsia"/>
        </w:rPr>
      </w:pPr>
      <w:r w:rsidRPr="00551A6F">
        <w:rPr>
          <w:rFonts w:ascii="HGMaruGothicMPRO" w:eastAsia="HGMaruGothicMPRO" w:hAnsi="HGMaruGothicMPRO" w:hint="eastAsia"/>
        </w:rPr>
        <w:t>（</w:t>
      </w:r>
      <w:hyperlink r:id="rId20" w:history="1">
        <w:r w:rsidRPr="00E30B02">
          <w:rPr>
            <w:rStyle w:val="a3"/>
            <w:rFonts w:ascii="HGMaruGothicMPRO" w:eastAsia="HGMaruGothicMPRO" w:hAnsi="HGMaruGothicMPRO"/>
          </w:rPr>
          <w:t>http://www.iuk.co.jp/howto/project.html</w:t>
        </w:r>
      </w:hyperlink>
      <w:r>
        <w:rPr>
          <w:rFonts w:ascii="HGMaruGothicMPRO" w:eastAsia="HGMaruGothicMPRO" w:hAnsi="HGMaruGothicMPRO" w:hint="eastAsia"/>
        </w:rPr>
        <w:t>）</w:t>
      </w:r>
    </w:p>
    <w:p w14:paraId="740CB0CA" w14:textId="77777777" w:rsidR="009E2F54" w:rsidRPr="00BC5B10" w:rsidRDefault="009E2F54" w:rsidP="00296F23">
      <w:pPr>
        <w:pStyle w:val="p3"/>
        <w:rPr>
          <w:rFonts w:ascii="HGMaruGothicMPRO" w:eastAsia="HGMaruGothicMPRO" w:hAnsi="HGMaruGothicMPRO" w:hint="eastAsia"/>
        </w:rPr>
      </w:pPr>
    </w:p>
    <w:p w14:paraId="6389A0E7" w14:textId="77777777" w:rsidR="00296F23" w:rsidRPr="00BC5B10" w:rsidRDefault="00296F23" w:rsidP="00940D43">
      <w:pPr>
        <w:pStyle w:val="a9"/>
        <w:rPr>
          <w:rFonts w:ascii="HGMaruGothicMPRO" w:eastAsia="HGMaruGothicMPRO" w:hAnsi="HGMaruGothicMPRO"/>
        </w:rPr>
      </w:pPr>
      <w:r w:rsidRPr="00BC5B10">
        <w:rPr>
          <w:rFonts w:ascii="HGMaruGothicMPRO" w:eastAsia="HGMaruGothicMPRO" w:hAnsi="HGMaruGothicMPRO" w:hint="eastAsia"/>
        </w:rPr>
        <w:t>＜</w:t>
      </w:r>
      <w:r w:rsidRPr="00BC5B10">
        <w:rPr>
          <w:rStyle w:val="s2"/>
          <w:rFonts w:ascii="HGMaruGothicMPRO" w:eastAsia="HGMaruGothicMPRO" w:hAnsi="HGMaruGothicMPRO"/>
        </w:rPr>
        <w:t>4</w:t>
      </w:r>
      <w:r w:rsidRPr="00BC5B10">
        <w:rPr>
          <w:rFonts w:ascii="HGMaruGothicMPRO" w:eastAsia="HGMaruGothicMPRO" w:hAnsi="HGMaruGothicMPRO" w:hint="eastAsia"/>
        </w:rPr>
        <w:t>理念・方針・評価＞</w:t>
      </w:r>
    </w:p>
    <w:p w14:paraId="31EE9FB3" w14:textId="77777777" w:rsidR="00296F23" w:rsidRPr="00BC5B10" w:rsidRDefault="00296F23" w:rsidP="006170D0">
      <w:pPr>
        <w:pStyle w:val="2"/>
        <w:rPr>
          <w:rFonts w:ascii="HGMaruGothicMPRO" w:eastAsia="HGMaruGothicMPRO" w:hAnsi="HGMaruGothicMPRO"/>
        </w:rPr>
      </w:pPr>
      <w:r w:rsidRPr="00BC5B10">
        <w:rPr>
          <w:rStyle w:val="s2"/>
          <w:rFonts w:ascii="HGMaruGothicMPRO" w:eastAsia="HGMaruGothicMPRO" w:hAnsi="HGMaruGothicMPRO"/>
        </w:rPr>
        <w:t>4.1</w:t>
      </w:r>
      <w:r w:rsidRPr="00BC5B10">
        <w:rPr>
          <w:rFonts w:ascii="HGMaruGothicMPRO" w:eastAsia="HGMaruGothicMPRO" w:hAnsi="HGMaruGothicMPRO" w:hint="eastAsia"/>
        </w:rPr>
        <w:t>経営理念</w:t>
      </w:r>
    </w:p>
    <w:p w14:paraId="72F0C857" w14:textId="163DC459" w:rsidR="00B224BE" w:rsidRDefault="000F3A8B" w:rsidP="00296F23">
      <w:pPr>
        <w:pStyle w:val="p1"/>
        <w:rPr>
          <w:rFonts w:ascii="HGMaruGothicMPRO" w:eastAsia="HGMaruGothicMPRO" w:hAnsi="HGMaruGothicMPRO" w:hint="eastAsia"/>
        </w:rPr>
      </w:pPr>
      <w:r w:rsidRPr="000F3A8B">
        <w:rPr>
          <w:rFonts w:ascii="HGMaruGothicMPRO" w:eastAsia="HGMaruGothicMPRO" w:hAnsi="HGMaruGothicMPRO" w:hint="eastAsia"/>
        </w:rPr>
        <w:t>世界へ羽ばたく「ものづくり」企業</w:t>
      </w:r>
    </w:p>
    <w:p w14:paraId="5AA258A1" w14:textId="77777777" w:rsidR="000F3A8B" w:rsidRPr="00BC5B10" w:rsidRDefault="000F3A8B" w:rsidP="00296F23">
      <w:pPr>
        <w:pStyle w:val="p1"/>
        <w:rPr>
          <w:rFonts w:ascii="HGMaruGothicMPRO" w:eastAsia="HGMaruGothicMPRO" w:hAnsi="HGMaruGothicMPRO"/>
        </w:rPr>
      </w:pPr>
    </w:p>
    <w:p w14:paraId="5D19C69A" w14:textId="1DC15A1E"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4.2</w:t>
      </w:r>
      <w:r w:rsidRPr="00BC5B10">
        <w:rPr>
          <w:rFonts w:ascii="HGMaruGothicMPRO" w:eastAsia="HGMaruGothicMPRO" w:hAnsi="HGMaruGothicMPRO" w:hint="eastAsia"/>
        </w:rPr>
        <w:t>経営方針の変遷</w:t>
      </w:r>
    </w:p>
    <w:p w14:paraId="04D04FF1" w14:textId="77777777" w:rsidR="00F71C44" w:rsidRPr="00BC5B10" w:rsidRDefault="00F71C44" w:rsidP="00D07690">
      <w:pPr>
        <w:pStyle w:val="p2"/>
        <w:rPr>
          <w:rFonts w:ascii="HGMaruGothicMPRO" w:eastAsia="HGMaruGothicMPRO" w:hAnsi="HGMaruGothicMPRO"/>
        </w:rPr>
      </w:pPr>
    </w:p>
    <w:p w14:paraId="4D23F902" w14:textId="3BA6C226" w:rsidR="000824FF" w:rsidRPr="00BC5B10" w:rsidRDefault="00296F23" w:rsidP="00F733F3">
      <w:pPr>
        <w:pStyle w:val="2"/>
        <w:rPr>
          <w:rFonts w:ascii="HGMaruGothicMPRO" w:eastAsia="HGMaruGothicMPRO" w:hAnsi="HGMaruGothicMPRO" w:hint="eastAsia"/>
        </w:rPr>
      </w:pPr>
      <w:r w:rsidRPr="00BC5B10">
        <w:rPr>
          <w:rFonts w:ascii="HGMaruGothicMPRO" w:eastAsia="HGMaruGothicMPRO" w:hAnsi="HGMaruGothicMPRO"/>
        </w:rPr>
        <w:t>4.3CSR</w:t>
      </w:r>
      <w:r w:rsidRPr="00BC5B10">
        <w:rPr>
          <w:rFonts w:ascii="HGMaruGothicMPRO" w:eastAsia="HGMaruGothicMPRO" w:hAnsi="HGMaruGothicMPRO" w:hint="eastAsia"/>
        </w:rPr>
        <w:t>活動、外部表彰</w:t>
      </w:r>
    </w:p>
    <w:p w14:paraId="333182E1" w14:textId="77777777" w:rsidR="00A4470C" w:rsidRPr="00BC5B10" w:rsidRDefault="00A4470C" w:rsidP="00D07690">
      <w:pPr>
        <w:pStyle w:val="p2"/>
        <w:rPr>
          <w:rFonts w:ascii="HGMaruGothicMPRO" w:eastAsia="HGMaruGothicMPRO" w:hAnsi="HGMaruGothicMPRO"/>
        </w:rPr>
      </w:pPr>
    </w:p>
    <w:p w14:paraId="06C9963B" w14:textId="7E94FA5F" w:rsidR="005D6B4D" w:rsidRPr="00BC5B10" w:rsidRDefault="00296F23" w:rsidP="005D6B4D">
      <w:pPr>
        <w:pStyle w:val="2"/>
        <w:rPr>
          <w:rFonts w:ascii="HGMaruGothicMPRO" w:eastAsia="HGMaruGothicMPRO" w:hAnsi="HGMaruGothicMPRO" w:hint="eastAsia"/>
        </w:rPr>
      </w:pPr>
      <w:r w:rsidRPr="00BC5B10">
        <w:rPr>
          <w:rFonts w:ascii="HGMaruGothicMPRO" w:eastAsia="HGMaruGothicMPRO" w:hAnsi="HGMaruGothicMPRO"/>
        </w:rPr>
        <w:t>4.4</w:t>
      </w:r>
      <w:r w:rsidRPr="00BC5B10">
        <w:rPr>
          <w:rFonts w:ascii="HGMaruGothicMPRO" w:eastAsia="HGMaruGothicMPRO" w:hAnsi="HGMaruGothicMPRO" w:hint="eastAsia"/>
        </w:rPr>
        <w:t>技術力や商品デザインの外部評価など</w:t>
      </w:r>
    </w:p>
    <w:p w14:paraId="0D76BADF" w14:textId="77777777" w:rsidR="00A4470C" w:rsidRDefault="00A4470C" w:rsidP="00296F23">
      <w:pPr>
        <w:pStyle w:val="p3"/>
        <w:rPr>
          <w:rFonts w:ascii="HGMaruGothicMPRO" w:eastAsia="HGMaruGothicMPRO" w:hAnsi="HGMaruGothicMPRO" w:hint="eastAsia"/>
        </w:rPr>
      </w:pPr>
    </w:p>
    <w:p w14:paraId="054967EF" w14:textId="77777777" w:rsidR="00FA6155" w:rsidRDefault="00FA6155" w:rsidP="00296F23">
      <w:pPr>
        <w:pStyle w:val="p3"/>
        <w:rPr>
          <w:rFonts w:ascii="HGMaruGothicMPRO" w:eastAsia="HGMaruGothicMPRO" w:hAnsi="HGMaruGothicMPRO" w:hint="eastAsia"/>
        </w:rPr>
      </w:pPr>
    </w:p>
    <w:p w14:paraId="6C24EACD" w14:textId="77777777" w:rsidR="00FA6155" w:rsidRDefault="00FA6155" w:rsidP="00296F23">
      <w:pPr>
        <w:pStyle w:val="p3"/>
        <w:rPr>
          <w:rFonts w:ascii="HGMaruGothicMPRO" w:eastAsia="HGMaruGothicMPRO" w:hAnsi="HGMaruGothicMPRO" w:hint="eastAsia"/>
        </w:rPr>
      </w:pPr>
    </w:p>
    <w:p w14:paraId="5F50B667" w14:textId="77777777" w:rsidR="00FA6155" w:rsidRDefault="00FA6155" w:rsidP="00296F23">
      <w:pPr>
        <w:pStyle w:val="p3"/>
        <w:rPr>
          <w:rFonts w:ascii="HGMaruGothicMPRO" w:eastAsia="HGMaruGothicMPRO" w:hAnsi="HGMaruGothicMPRO" w:hint="eastAsia"/>
        </w:rPr>
      </w:pPr>
    </w:p>
    <w:p w14:paraId="3672780B" w14:textId="77777777" w:rsidR="00FA6155" w:rsidRDefault="00FA6155" w:rsidP="00296F23">
      <w:pPr>
        <w:pStyle w:val="p3"/>
        <w:rPr>
          <w:rFonts w:ascii="HGMaruGothicMPRO" w:eastAsia="HGMaruGothicMPRO" w:hAnsi="HGMaruGothicMPRO" w:hint="eastAsia"/>
        </w:rPr>
      </w:pPr>
    </w:p>
    <w:p w14:paraId="607403AE" w14:textId="77777777" w:rsidR="00FA6155" w:rsidRPr="00BC5B10" w:rsidRDefault="00FA6155" w:rsidP="00296F23">
      <w:pPr>
        <w:pStyle w:val="p3"/>
        <w:rPr>
          <w:rFonts w:ascii="HGMaruGothicMPRO" w:eastAsia="HGMaruGothicMPRO" w:hAnsi="HGMaruGothicMPRO" w:hint="eastAsia"/>
        </w:rPr>
      </w:pPr>
    </w:p>
    <w:p w14:paraId="1B9248CC" w14:textId="77777777" w:rsidR="00296F23" w:rsidRPr="00BC5B10" w:rsidRDefault="00296F23" w:rsidP="00D32314">
      <w:pPr>
        <w:pStyle w:val="a9"/>
        <w:rPr>
          <w:rFonts w:ascii="HGMaruGothicMPRO" w:eastAsia="HGMaruGothicMPRO" w:hAnsi="HGMaruGothicMPRO"/>
        </w:rPr>
      </w:pPr>
      <w:r w:rsidRPr="00BC5B10">
        <w:rPr>
          <w:rFonts w:ascii="HGMaruGothicMPRO" w:eastAsia="HGMaruGothicMPRO" w:hAnsi="HGMaruGothicMPRO" w:hint="eastAsia"/>
        </w:rPr>
        <w:t>＜</w:t>
      </w:r>
      <w:r w:rsidRPr="00BC5B10">
        <w:rPr>
          <w:rStyle w:val="s2"/>
          <w:rFonts w:ascii="HGMaruGothicMPRO" w:eastAsia="HGMaruGothicMPRO" w:hAnsi="HGMaruGothicMPRO"/>
        </w:rPr>
        <w:t>5</w:t>
      </w:r>
      <w:r w:rsidRPr="00BC5B10">
        <w:rPr>
          <w:rFonts w:ascii="HGMaruGothicMPRO" w:eastAsia="HGMaruGothicMPRO" w:hAnsi="HGMaruGothicMPRO" w:hint="eastAsia"/>
        </w:rPr>
        <w:t>組織＞</w:t>
      </w:r>
    </w:p>
    <w:p w14:paraId="47603405" w14:textId="169A773B"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5.1</w:t>
      </w:r>
      <w:r w:rsidRPr="00BC5B10">
        <w:rPr>
          <w:rFonts w:ascii="HGMaruGothicMPRO" w:eastAsia="HGMaruGothicMPRO" w:hAnsi="HGMaruGothicMPRO" w:hint="eastAsia"/>
        </w:rPr>
        <w:t>組織課題の記述</w:t>
      </w:r>
    </w:p>
    <w:p w14:paraId="6B271934" w14:textId="5D40FD4F" w:rsidR="00736079" w:rsidRDefault="00736079" w:rsidP="00FA6155">
      <w:pPr>
        <w:pStyle w:val="p2"/>
        <w:rPr>
          <w:rFonts w:ascii="HGMaruGothicMPRO" w:eastAsia="HGMaruGothicMPRO" w:hAnsi="HGMaruGothicMPRO" w:hint="eastAsia"/>
        </w:rPr>
      </w:pPr>
      <w:hyperlink r:id="rId21" w:history="1">
        <w:r w:rsidRPr="00E30B02">
          <w:rPr>
            <w:rStyle w:val="a3"/>
            <w:rFonts w:ascii="HGMaruGothicMPRO" w:eastAsia="HGMaruGothicMPRO" w:hAnsi="HGMaruGothicMPRO"/>
          </w:rPr>
          <w:t>https://jobtalk.jp/company/2052/reputations/leave?source=answer-header</w:t>
        </w:r>
      </w:hyperlink>
    </w:p>
    <w:p w14:paraId="317695B4" w14:textId="5D4DAED8" w:rsidR="00A4470C" w:rsidRDefault="00736079" w:rsidP="00D07690">
      <w:pPr>
        <w:pStyle w:val="p2"/>
        <w:rPr>
          <w:rFonts w:ascii="HGMaruGothicMPRO" w:eastAsia="HGMaruGothicMPRO" w:hAnsi="HGMaruGothicMPRO" w:hint="eastAsia"/>
        </w:rPr>
      </w:pPr>
      <w:hyperlink r:id="rId22" w:history="1">
        <w:r w:rsidRPr="00E30B02">
          <w:rPr>
            <w:rStyle w:val="a3"/>
            <w:rFonts w:ascii="HGMaruGothicMPRO" w:eastAsia="HGMaruGothicMPRO" w:hAnsi="HGMaruGothicMPRO"/>
          </w:rPr>
          <w:t>https://jobtalk.jp/company/2052/reputations/join?source=answer-header</w:t>
        </w:r>
      </w:hyperlink>
    </w:p>
    <w:p w14:paraId="6E74268D" w14:textId="102812FF" w:rsidR="00736079" w:rsidRDefault="00736079" w:rsidP="00D07690">
      <w:pPr>
        <w:pStyle w:val="p2"/>
        <w:rPr>
          <w:rFonts w:ascii="HGMaruGothicMPRO" w:eastAsia="HGMaruGothicMPRO" w:hAnsi="HGMaruGothicMPRO" w:hint="eastAsia"/>
        </w:rPr>
      </w:pPr>
      <w:hyperlink r:id="rId23" w:history="1">
        <w:r w:rsidRPr="00E30B02">
          <w:rPr>
            <w:rStyle w:val="a3"/>
            <w:rFonts w:ascii="HGMaruGothicMPRO" w:eastAsia="HGMaruGothicMPRO" w:hAnsi="HGMaruGothicMPRO"/>
          </w:rPr>
          <w:t>https://jobtalk.jp/company/2052/reputations/worklife?source=answer-header</w:t>
        </w:r>
      </w:hyperlink>
    </w:p>
    <w:p w14:paraId="2680848C" w14:textId="77777777" w:rsidR="00736079" w:rsidRPr="00736079" w:rsidRDefault="00736079" w:rsidP="00D07690">
      <w:pPr>
        <w:pStyle w:val="p2"/>
        <w:rPr>
          <w:rFonts w:ascii="HGMaruGothicMPRO" w:eastAsia="HGMaruGothicMPRO" w:hAnsi="HGMaruGothicMPRO" w:hint="eastAsia"/>
        </w:rPr>
      </w:pPr>
    </w:p>
    <w:p w14:paraId="5C56B874" w14:textId="77777777" w:rsidR="00095101" w:rsidRPr="00BC5B10" w:rsidRDefault="00095101" w:rsidP="00D07690">
      <w:pPr>
        <w:pStyle w:val="p2"/>
        <w:rPr>
          <w:rFonts w:ascii="HGMaruGothicMPRO" w:eastAsia="HGMaruGothicMPRO" w:hAnsi="HGMaruGothicMPRO"/>
        </w:rPr>
      </w:pPr>
    </w:p>
    <w:p w14:paraId="51B09C95" w14:textId="3EDCC802"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5.2</w:t>
      </w:r>
      <w:r w:rsidRPr="00BC5B10">
        <w:rPr>
          <w:rFonts w:ascii="HGMaruGothicMPRO" w:eastAsia="HGMaruGothicMPRO" w:hAnsi="HGMaruGothicMPRO" w:hint="eastAsia"/>
        </w:rPr>
        <w:t>組織の文化・社風</w:t>
      </w:r>
    </w:p>
    <w:p w14:paraId="38D9EAD8" w14:textId="263ADFE6" w:rsidR="00A4470C" w:rsidRDefault="0019038E" w:rsidP="00D07690">
      <w:pPr>
        <w:pStyle w:val="p2"/>
        <w:rPr>
          <w:rFonts w:ascii="HGMaruGothicMPRO" w:eastAsia="HGMaruGothicMPRO" w:hAnsi="HGMaruGothicMPRO" w:hint="eastAsia"/>
        </w:rPr>
      </w:pPr>
      <w:hyperlink r:id="rId24" w:history="1">
        <w:r w:rsidRPr="00E30B02">
          <w:rPr>
            <w:rStyle w:val="a3"/>
            <w:rFonts w:ascii="HGMaruGothicMPRO" w:eastAsia="HGMaruGothicMPRO" w:hAnsi="HGMaruGothicMPRO"/>
          </w:rPr>
          <w:t>https://jobtalk.jp/company/2052/reputations/worth?source=answer-header</w:t>
        </w:r>
      </w:hyperlink>
    </w:p>
    <w:p w14:paraId="4615602B" w14:textId="77B879CC" w:rsidR="0019038E" w:rsidRDefault="0019038E" w:rsidP="00D07690">
      <w:pPr>
        <w:pStyle w:val="p2"/>
        <w:rPr>
          <w:rFonts w:ascii="HGMaruGothicMPRO" w:eastAsia="HGMaruGothicMPRO" w:hAnsi="HGMaruGothicMPRO" w:hint="eastAsia"/>
        </w:rPr>
      </w:pPr>
      <w:hyperlink r:id="rId25" w:history="1">
        <w:r w:rsidRPr="00E30B02">
          <w:rPr>
            <w:rStyle w:val="a3"/>
            <w:rFonts w:ascii="HGMaruGothicMPRO" w:eastAsia="HGMaruGothicMPRO" w:hAnsi="HGMaruGothicMPRO"/>
          </w:rPr>
          <w:t>https://jobtalk.jp/company/2052/reputations/skill?source=answer-header</w:t>
        </w:r>
      </w:hyperlink>
    </w:p>
    <w:p w14:paraId="674B61D4" w14:textId="0F469C40" w:rsidR="0019038E" w:rsidRDefault="0019038E" w:rsidP="00D07690">
      <w:pPr>
        <w:pStyle w:val="p2"/>
        <w:rPr>
          <w:rFonts w:ascii="HGMaruGothicMPRO" w:eastAsia="HGMaruGothicMPRO" w:hAnsi="HGMaruGothicMPRO" w:hint="eastAsia"/>
        </w:rPr>
      </w:pPr>
      <w:hyperlink r:id="rId26" w:history="1">
        <w:r w:rsidRPr="00E30B02">
          <w:rPr>
            <w:rStyle w:val="a3"/>
            <w:rFonts w:ascii="HGMaruGothicMPRO" w:eastAsia="HGMaruGothicMPRO" w:hAnsi="HGMaruGothicMPRO"/>
          </w:rPr>
          <w:t>https://jobtalk.jp/company/2052/reputations/woman?source=answer-header</w:t>
        </w:r>
      </w:hyperlink>
    </w:p>
    <w:p w14:paraId="6F482808" w14:textId="44F004F1" w:rsidR="0019038E" w:rsidRDefault="0019038E" w:rsidP="00D07690">
      <w:pPr>
        <w:pStyle w:val="p2"/>
        <w:rPr>
          <w:rFonts w:ascii="HGMaruGothicMPRO" w:eastAsia="HGMaruGothicMPRO" w:hAnsi="HGMaruGothicMPRO" w:hint="eastAsia"/>
        </w:rPr>
      </w:pPr>
      <w:hyperlink r:id="rId27" w:history="1">
        <w:r w:rsidRPr="00E30B02">
          <w:rPr>
            <w:rStyle w:val="a3"/>
            <w:rFonts w:ascii="HGMaruGothicMPRO" w:eastAsia="HGMaruGothicMPRO" w:hAnsi="HGMaruGothicMPRO"/>
          </w:rPr>
          <w:t>https://jobtalk.jp/company/2052/reputations/join?source=answer-header</w:t>
        </w:r>
      </w:hyperlink>
    </w:p>
    <w:p w14:paraId="3BC0D871" w14:textId="77777777" w:rsidR="0019038E" w:rsidRPr="0019038E" w:rsidRDefault="0019038E" w:rsidP="00D07690">
      <w:pPr>
        <w:pStyle w:val="p2"/>
        <w:rPr>
          <w:rFonts w:ascii="HGMaruGothicMPRO" w:eastAsia="HGMaruGothicMPRO" w:hAnsi="HGMaruGothicMPRO" w:hint="eastAsia"/>
        </w:rPr>
      </w:pPr>
    </w:p>
    <w:p w14:paraId="1B133F68" w14:textId="77777777" w:rsidR="00A4470C" w:rsidRPr="00BC5B10" w:rsidRDefault="00A4470C" w:rsidP="00D07690">
      <w:pPr>
        <w:pStyle w:val="p2"/>
        <w:rPr>
          <w:rFonts w:ascii="HGMaruGothicMPRO" w:eastAsia="HGMaruGothicMPRO" w:hAnsi="HGMaruGothicMPRO"/>
        </w:rPr>
      </w:pPr>
    </w:p>
    <w:p w14:paraId="53CC108D" w14:textId="77777777" w:rsidR="00710696" w:rsidRDefault="00710696" w:rsidP="00D07690">
      <w:pPr>
        <w:pStyle w:val="p2"/>
        <w:rPr>
          <w:rFonts w:ascii="HGMaruGothicMPRO" w:eastAsia="HGMaruGothicMPRO" w:hAnsi="HGMaruGothicMPRO" w:hint="eastAsia"/>
        </w:rPr>
      </w:pPr>
    </w:p>
    <w:p w14:paraId="21429C3D" w14:textId="77777777" w:rsidR="00FA6155" w:rsidRDefault="00FA6155" w:rsidP="00D07690">
      <w:pPr>
        <w:pStyle w:val="p2"/>
        <w:rPr>
          <w:rFonts w:ascii="HGMaruGothicMPRO" w:eastAsia="HGMaruGothicMPRO" w:hAnsi="HGMaruGothicMPRO" w:hint="eastAsia"/>
        </w:rPr>
      </w:pPr>
    </w:p>
    <w:p w14:paraId="13709027" w14:textId="77777777" w:rsidR="00FA6155" w:rsidRDefault="00FA6155" w:rsidP="00D07690">
      <w:pPr>
        <w:pStyle w:val="p2"/>
        <w:rPr>
          <w:rFonts w:ascii="HGMaruGothicMPRO" w:eastAsia="HGMaruGothicMPRO" w:hAnsi="HGMaruGothicMPRO" w:hint="eastAsia"/>
        </w:rPr>
      </w:pPr>
    </w:p>
    <w:p w14:paraId="6056E04A" w14:textId="77777777" w:rsidR="00FA6155" w:rsidRDefault="00FA6155" w:rsidP="00D07690">
      <w:pPr>
        <w:pStyle w:val="p2"/>
        <w:rPr>
          <w:rFonts w:ascii="HGMaruGothicMPRO" w:eastAsia="HGMaruGothicMPRO" w:hAnsi="HGMaruGothicMPRO" w:hint="eastAsia"/>
        </w:rPr>
      </w:pPr>
    </w:p>
    <w:p w14:paraId="7FE75297" w14:textId="77777777" w:rsidR="00FA6155" w:rsidRDefault="00FA6155" w:rsidP="00D07690">
      <w:pPr>
        <w:pStyle w:val="p2"/>
        <w:rPr>
          <w:rFonts w:ascii="HGMaruGothicMPRO" w:eastAsia="HGMaruGothicMPRO" w:hAnsi="HGMaruGothicMPRO" w:hint="eastAsia"/>
        </w:rPr>
      </w:pPr>
    </w:p>
    <w:p w14:paraId="685877A5" w14:textId="77777777" w:rsidR="00FA6155" w:rsidRDefault="00FA6155" w:rsidP="00D07690">
      <w:pPr>
        <w:pStyle w:val="p2"/>
        <w:rPr>
          <w:rFonts w:ascii="HGMaruGothicMPRO" w:eastAsia="HGMaruGothicMPRO" w:hAnsi="HGMaruGothicMPRO" w:hint="eastAsia"/>
        </w:rPr>
      </w:pPr>
    </w:p>
    <w:p w14:paraId="24F2DA79" w14:textId="77777777" w:rsidR="00FA6155" w:rsidRDefault="00FA6155" w:rsidP="00D07690">
      <w:pPr>
        <w:pStyle w:val="p2"/>
        <w:rPr>
          <w:rFonts w:ascii="HGMaruGothicMPRO" w:eastAsia="HGMaruGothicMPRO" w:hAnsi="HGMaruGothicMPRO" w:hint="eastAsia"/>
        </w:rPr>
      </w:pPr>
    </w:p>
    <w:p w14:paraId="13B40C28" w14:textId="77777777" w:rsidR="00FA6155" w:rsidRDefault="00FA6155" w:rsidP="00D07690">
      <w:pPr>
        <w:pStyle w:val="p2"/>
        <w:rPr>
          <w:rFonts w:ascii="HGMaruGothicMPRO" w:eastAsia="HGMaruGothicMPRO" w:hAnsi="HGMaruGothicMPRO" w:hint="eastAsia"/>
        </w:rPr>
      </w:pPr>
    </w:p>
    <w:p w14:paraId="7D4316D8" w14:textId="77777777" w:rsidR="00FA6155" w:rsidRDefault="00FA6155" w:rsidP="00D07690">
      <w:pPr>
        <w:pStyle w:val="p2"/>
        <w:rPr>
          <w:rFonts w:ascii="HGMaruGothicMPRO" w:eastAsia="HGMaruGothicMPRO" w:hAnsi="HGMaruGothicMPRO" w:hint="eastAsia"/>
        </w:rPr>
      </w:pPr>
    </w:p>
    <w:p w14:paraId="11D06524" w14:textId="77777777" w:rsidR="00FA6155" w:rsidRDefault="00FA6155" w:rsidP="00D07690">
      <w:pPr>
        <w:pStyle w:val="p2"/>
        <w:rPr>
          <w:rFonts w:ascii="HGMaruGothicMPRO" w:eastAsia="HGMaruGothicMPRO" w:hAnsi="HGMaruGothicMPRO" w:hint="eastAsia"/>
        </w:rPr>
      </w:pPr>
    </w:p>
    <w:p w14:paraId="02C4D58C" w14:textId="77777777" w:rsidR="00FA6155" w:rsidRDefault="00FA6155" w:rsidP="00D07690">
      <w:pPr>
        <w:pStyle w:val="p2"/>
        <w:rPr>
          <w:rFonts w:ascii="HGMaruGothicMPRO" w:eastAsia="HGMaruGothicMPRO" w:hAnsi="HGMaruGothicMPRO" w:hint="eastAsia"/>
        </w:rPr>
      </w:pPr>
    </w:p>
    <w:p w14:paraId="54410991" w14:textId="77777777" w:rsidR="00FA6155" w:rsidRDefault="00FA6155" w:rsidP="00D07690">
      <w:pPr>
        <w:pStyle w:val="p2"/>
        <w:rPr>
          <w:rFonts w:ascii="HGMaruGothicMPRO" w:eastAsia="HGMaruGothicMPRO" w:hAnsi="HGMaruGothicMPRO" w:hint="eastAsia"/>
        </w:rPr>
      </w:pPr>
    </w:p>
    <w:p w14:paraId="5E18D1DF" w14:textId="77777777" w:rsidR="00FA6155" w:rsidRDefault="00FA6155" w:rsidP="00D07690">
      <w:pPr>
        <w:pStyle w:val="p2"/>
        <w:rPr>
          <w:rFonts w:ascii="HGMaruGothicMPRO" w:eastAsia="HGMaruGothicMPRO" w:hAnsi="HGMaruGothicMPRO" w:hint="eastAsia"/>
        </w:rPr>
      </w:pPr>
    </w:p>
    <w:p w14:paraId="15161DD2" w14:textId="77777777" w:rsidR="00FA6155" w:rsidRPr="00BC5B10" w:rsidRDefault="00FA6155" w:rsidP="00D07690">
      <w:pPr>
        <w:pStyle w:val="p2"/>
        <w:rPr>
          <w:rFonts w:ascii="HGMaruGothicMPRO" w:eastAsia="HGMaruGothicMPRO" w:hAnsi="HGMaruGothicMPRO" w:hint="eastAsia"/>
        </w:rPr>
      </w:pPr>
      <w:bookmarkStart w:id="0" w:name="_GoBack"/>
      <w:bookmarkEnd w:id="0"/>
    </w:p>
    <w:p w14:paraId="190DE152" w14:textId="5FD51BBF"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5.3</w:t>
      </w:r>
      <w:r w:rsidRPr="00BC5B10">
        <w:rPr>
          <w:rFonts w:ascii="HGMaruGothicMPRO" w:eastAsia="HGMaruGothicMPRO" w:hAnsi="HGMaruGothicMPRO" w:hint="eastAsia"/>
        </w:rPr>
        <w:t>組織図</w:t>
      </w:r>
    </w:p>
    <w:p w14:paraId="209EC878" w14:textId="14A42F35" w:rsidR="00A4470C" w:rsidRPr="00BC5B10" w:rsidRDefault="00736079" w:rsidP="00D07690">
      <w:pPr>
        <w:pStyle w:val="p2"/>
        <w:rPr>
          <w:rFonts w:ascii="HGMaruGothicMPRO" w:eastAsia="HGMaruGothicMPRO" w:hAnsi="HGMaruGothicMPRO"/>
        </w:rPr>
      </w:pPr>
      <w:r>
        <w:rPr>
          <w:rFonts w:ascii="HGMaruGothicMPRO" w:eastAsia="HGMaruGothicMPRO" w:hAnsi="HGMaruGothicMPRO"/>
          <w:noProof/>
        </w:rPr>
        <w:drawing>
          <wp:inline distT="0" distB="0" distL="0" distR="0" wp14:anchorId="53FA4B5A" wp14:editId="65DC5724">
            <wp:extent cx="4009544" cy="6278673"/>
            <wp:effectExtent l="0" t="0" r="3810" b="0"/>
            <wp:docPr id="4" name="図 4" descr="../../../../Downloads/IHI運搬機械株式会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HI運搬機械株式会社%2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173" cy="6282790"/>
                    </a:xfrm>
                    <a:prstGeom prst="rect">
                      <a:avLst/>
                    </a:prstGeom>
                    <a:noFill/>
                    <a:ln>
                      <a:noFill/>
                    </a:ln>
                  </pic:spPr>
                </pic:pic>
              </a:graphicData>
            </a:graphic>
          </wp:inline>
        </w:drawing>
      </w:r>
    </w:p>
    <w:p w14:paraId="067D64EF" w14:textId="77777777" w:rsidR="00A4470C" w:rsidRPr="00BC5B10" w:rsidRDefault="00A4470C" w:rsidP="00D07690">
      <w:pPr>
        <w:pStyle w:val="p2"/>
        <w:rPr>
          <w:rFonts w:ascii="HGMaruGothicMPRO" w:eastAsia="HGMaruGothicMPRO" w:hAnsi="HGMaruGothicMPRO"/>
        </w:rPr>
      </w:pPr>
    </w:p>
    <w:p w14:paraId="76FFE33A" w14:textId="74D38AC0" w:rsidR="00296F23" w:rsidRPr="00BC5B10" w:rsidRDefault="00296F23" w:rsidP="006170D0">
      <w:pPr>
        <w:pStyle w:val="2"/>
        <w:rPr>
          <w:rFonts w:ascii="HGMaruGothicMPRO" w:eastAsia="HGMaruGothicMPRO" w:hAnsi="HGMaruGothicMPRO"/>
        </w:rPr>
      </w:pPr>
      <w:r w:rsidRPr="00BC5B10">
        <w:rPr>
          <w:rFonts w:ascii="HGMaruGothicMPRO" w:eastAsia="HGMaruGothicMPRO" w:hAnsi="HGMaruGothicMPRO"/>
        </w:rPr>
        <w:t>5.4</w:t>
      </w:r>
      <w:r w:rsidRPr="00BC5B10">
        <w:rPr>
          <w:rFonts w:ascii="HGMaruGothicMPRO" w:eastAsia="HGMaruGothicMPRO" w:hAnsi="HGMaruGothicMPRO" w:hint="eastAsia"/>
        </w:rPr>
        <w:t>内部コミュニケーションとモチベーション</w:t>
      </w:r>
    </w:p>
    <w:p w14:paraId="4A59074E" w14:textId="1395E74A" w:rsidR="00674FA5" w:rsidRPr="00BC5B10" w:rsidRDefault="00674FA5">
      <w:pPr>
        <w:rPr>
          <w:rFonts w:ascii="HGMaruGothicMPRO" w:eastAsia="HGMaruGothicMPRO" w:hAnsi="HGMaruGothicMPRO"/>
          <w:sz w:val="18"/>
        </w:rPr>
      </w:pPr>
    </w:p>
    <w:sectPr w:rsidR="00674FA5" w:rsidRPr="00BC5B10" w:rsidSect="007A3781">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Hiragino Sans">
    <w:charset w:val="80"/>
    <w:family w:val="swiss"/>
    <w:pitch w:val="variable"/>
    <w:sig w:usb0="E00002FF" w:usb1="7AC7FFFF" w:usb2="00000012" w:usb3="00000000" w:csb0="0002000D" w:csb1="00000000"/>
  </w:font>
  <w:font w:name="Helvetica">
    <w:panose1 w:val="00000000000000000000"/>
    <w:charset w:val="00"/>
    <w:family w:val="swiss"/>
    <w:pitch w:val="variable"/>
    <w:sig w:usb0="E00002FF" w:usb1="5000785B"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ＭＳ ゴシック">
    <w:charset w:val="80"/>
    <w:family w:val="swiss"/>
    <w:pitch w:val="fixed"/>
    <w:sig w:usb0="E00002FF" w:usb1="6AC7FDFB" w:usb2="08000012" w:usb3="00000000" w:csb0="0002009F" w:csb1="00000000"/>
  </w:font>
  <w:font w:name="HGMaruGothicMPRO">
    <w:panose1 w:val="020F0600000000000000"/>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23"/>
    <w:rsid w:val="000049CE"/>
    <w:rsid w:val="00031E36"/>
    <w:rsid w:val="00044109"/>
    <w:rsid w:val="000824A1"/>
    <w:rsid w:val="000824FF"/>
    <w:rsid w:val="00095101"/>
    <w:rsid w:val="00096B6F"/>
    <w:rsid w:val="000C2A60"/>
    <w:rsid w:val="000F3A8B"/>
    <w:rsid w:val="00132568"/>
    <w:rsid w:val="001747ED"/>
    <w:rsid w:val="0019038E"/>
    <w:rsid w:val="001B0383"/>
    <w:rsid w:val="001C1DC7"/>
    <w:rsid w:val="001C53A8"/>
    <w:rsid w:val="001C678F"/>
    <w:rsid w:val="001D25FD"/>
    <w:rsid w:val="001E6646"/>
    <w:rsid w:val="001E6E3A"/>
    <w:rsid w:val="002204D7"/>
    <w:rsid w:val="002313DD"/>
    <w:rsid w:val="0025341C"/>
    <w:rsid w:val="00276FAB"/>
    <w:rsid w:val="00296F23"/>
    <w:rsid w:val="002B7D7B"/>
    <w:rsid w:val="002D388A"/>
    <w:rsid w:val="002E7403"/>
    <w:rsid w:val="0030294A"/>
    <w:rsid w:val="003062A6"/>
    <w:rsid w:val="00362175"/>
    <w:rsid w:val="003702EB"/>
    <w:rsid w:val="0039247A"/>
    <w:rsid w:val="003C065B"/>
    <w:rsid w:val="003C7EF0"/>
    <w:rsid w:val="004472C9"/>
    <w:rsid w:val="004B3BBE"/>
    <w:rsid w:val="004C185D"/>
    <w:rsid w:val="00502CF8"/>
    <w:rsid w:val="00551A6F"/>
    <w:rsid w:val="0056068F"/>
    <w:rsid w:val="00587E83"/>
    <w:rsid w:val="00594152"/>
    <w:rsid w:val="005C69D6"/>
    <w:rsid w:val="005D6B4D"/>
    <w:rsid w:val="005E1EAF"/>
    <w:rsid w:val="005F14DF"/>
    <w:rsid w:val="00601822"/>
    <w:rsid w:val="00607480"/>
    <w:rsid w:val="00614E17"/>
    <w:rsid w:val="006170D0"/>
    <w:rsid w:val="00674FA5"/>
    <w:rsid w:val="00695FE6"/>
    <w:rsid w:val="006A1022"/>
    <w:rsid w:val="006D3DF7"/>
    <w:rsid w:val="00710696"/>
    <w:rsid w:val="00736079"/>
    <w:rsid w:val="00743130"/>
    <w:rsid w:val="00744788"/>
    <w:rsid w:val="00777715"/>
    <w:rsid w:val="007817F5"/>
    <w:rsid w:val="007A3781"/>
    <w:rsid w:val="007A4EBC"/>
    <w:rsid w:val="007B7364"/>
    <w:rsid w:val="007C7F4C"/>
    <w:rsid w:val="007D1BC0"/>
    <w:rsid w:val="00804E79"/>
    <w:rsid w:val="0080733A"/>
    <w:rsid w:val="008250EC"/>
    <w:rsid w:val="008436AF"/>
    <w:rsid w:val="00852433"/>
    <w:rsid w:val="0087256E"/>
    <w:rsid w:val="008924F5"/>
    <w:rsid w:val="008956FC"/>
    <w:rsid w:val="008A0421"/>
    <w:rsid w:val="008A78FB"/>
    <w:rsid w:val="008E08C5"/>
    <w:rsid w:val="009248A6"/>
    <w:rsid w:val="00925DEC"/>
    <w:rsid w:val="00927A20"/>
    <w:rsid w:val="00940D43"/>
    <w:rsid w:val="009439A6"/>
    <w:rsid w:val="0095346E"/>
    <w:rsid w:val="009865F5"/>
    <w:rsid w:val="009A2092"/>
    <w:rsid w:val="009B7BB6"/>
    <w:rsid w:val="009D66F5"/>
    <w:rsid w:val="009E2F54"/>
    <w:rsid w:val="00A2234F"/>
    <w:rsid w:val="00A26621"/>
    <w:rsid w:val="00A41171"/>
    <w:rsid w:val="00A4470C"/>
    <w:rsid w:val="00A457DC"/>
    <w:rsid w:val="00A47E35"/>
    <w:rsid w:val="00A52205"/>
    <w:rsid w:val="00A61E17"/>
    <w:rsid w:val="00B224BE"/>
    <w:rsid w:val="00B633EB"/>
    <w:rsid w:val="00B71073"/>
    <w:rsid w:val="00B726A4"/>
    <w:rsid w:val="00BA5B67"/>
    <w:rsid w:val="00BC21C1"/>
    <w:rsid w:val="00BC5B10"/>
    <w:rsid w:val="00BC69CA"/>
    <w:rsid w:val="00C04301"/>
    <w:rsid w:val="00C16FEF"/>
    <w:rsid w:val="00C52431"/>
    <w:rsid w:val="00C53613"/>
    <w:rsid w:val="00C5681D"/>
    <w:rsid w:val="00C82AD7"/>
    <w:rsid w:val="00C90561"/>
    <w:rsid w:val="00CB1BC8"/>
    <w:rsid w:val="00CF2CBB"/>
    <w:rsid w:val="00D07690"/>
    <w:rsid w:val="00D30DCD"/>
    <w:rsid w:val="00D32314"/>
    <w:rsid w:val="00D80FCF"/>
    <w:rsid w:val="00D940D3"/>
    <w:rsid w:val="00D942C4"/>
    <w:rsid w:val="00DB1716"/>
    <w:rsid w:val="00DC3278"/>
    <w:rsid w:val="00DE75C8"/>
    <w:rsid w:val="00E10B0D"/>
    <w:rsid w:val="00E11C49"/>
    <w:rsid w:val="00E8263D"/>
    <w:rsid w:val="00E95662"/>
    <w:rsid w:val="00EA0384"/>
    <w:rsid w:val="00F13E15"/>
    <w:rsid w:val="00F3211F"/>
    <w:rsid w:val="00F50EB9"/>
    <w:rsid w:val="00F53CAD"/>
    <w:rsid w:val="00F63204"/>
    <w:rsid w:val="00F634FE"/>
    <w:rsid w:val="00F71C44"/>
    <w:rsid w:val="00F733F3"/>
    <w:rsid w:val="00F83B16"/>
    <w:rsid w:val="00FA6155"/>
    <w:rsid w:val="00FC6D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0B1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346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96F23"/>
    <w:pPr>
      <w:widowControl/>
      <w:jc w:val="left"/>
    </w:pPr>
    <w:rPr>
      <w:rFonts w:ascii="Hiragino Sans" w:eastAsia="Hiragino Sans" w:hAnsi="Hiragino Sans" w:cs="Times New Roman"/>
      <w:kern w:val="0"/>
      <w:sz w:val="18"/>
      <w:szCs w:val="18"/>
    </w:rPr>
  </w:style>
  <w:style w:type="paragraph" w:customStyle="1" w:styleId="p2">
    <w:name w:val="p2"/>
    <w:basedOn w:val="a"/>
    <w:rsid w:val="00296F23"/>
    <w:pPr>
      <w:widowControl/>
      <w:jc w:val="left"/>
    </w:pPr>
    <w:rPr>
      <w:rFonts w:ascii="Helvetica" w:hAnsi="Helvetica" w:cs="Times New Roman"/>
      <w:kern w:val="0"/>
      <w:sz w:val="18"/>
      <w:szCs w:val="18"/>
    </w:rPr>
  </w:style>
  <w:style w:type="paragraph" w:customStyle="1" w:styleId="p3">
    <w:name w:val="p3"/>
    <w:basedOn w:val="a"/>
    <w:rsid w:val="00296F23"/>
    <w:pPr>
      <w:widowControl/>
      <w:jc w:val="left"/>
    </w:pPr>
    <w:rPr>
      <w:rFonts w:ascii="Helvetica" w:hAnsi="Helvetica" w:cs="Times New Roman"/>
      <w:kern w:val="0"/>
      <w:sz w:val="18"/>
      <w:szCs w:val="18"/>
    </w:rPr>
  </w:style>
  <w:style w:type="character" w:customStyle="1" w:styleId="s1">
    <w:name w:val="s1"/>
    <w:basedOn w:val="a0"/>
    <w:rsid w:val="00296F23"/>
    <w:rPr>
      <w:rFonts w:ascii="Apple Symbols" w:hAnsi="Apple Symbols" w:cs="Apple Symbols" w:hint="default"/>
      <w:sz w:val="18"/>
      <w:szCs w:val="18"/>
    </w:rPr>
  </w:style>
  <w:style w:type="character" w:customStyle="1" w:styleId="s2">
    <w:name w:val="s2"/>
    <w:basedOn w:val="a0"/>
    <w:rsid w:val="00296F23"/>
    <w:rPr>
      <w:rFonts w:ascii="Helvetica" w:hAnsi="Helvetica" w:hint="default"/>
      <w:sz w:val="18"/>
      <w:szCs w:val="18"/>
    </w:rPr>
  </w:style>
  <w:style w:type="character" w:styleId="a3">
    <w:name w:val="Hyperlink"/>
    <w:basedOn w:val="a0"/>
    <w:uiPriority w:val="99"/>
    <w:unhideWhenUsed/>
    <w:rsid w:val="002E7403"/>
    <w:rPr>
      <w:color w:val="0563C1" w:themeColor="hyperlink"/>
      <w:u w:val="single"/>
    </w:rPr>
  </w:style>
  <w:style w:type="paragraph" w:styleId="a4">
    <w:name w:val="Date"/>
    <w:basedOn w:val="a"/>
    <w:next w:val="a"/>
    <w:link w:val="a5"/>
    <w:uiPriority w:val="99"/>
    <w:semiHidden/>
    <w:unhideWhenUsed/>
    <w:rsid w:val="007B7364"/>
  </w:style>
  <w:style w:type="character" w:customStyle="1" w:styleId="a5">
    <w:name w:val="日付 (文字)"/>
    <w:basedOn w:val="a0"/>
    <w:link w:val="a4"/>
    <w:uiPriority w:val="99"/>
    <w:semiHidden/>
    <w:rsid w:val="007B7364"/>
  </w:style>
  <w:style w:type="table" w:styleId="a6">
    <w:name w:val="Table Grid"/>
    <w:basedOn w:val="a1"/>
    <w:uiPriority w:val="39"/>
    <w:rsid w:val="00943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見出し 1 (文字)"/>
    <w:basedOn w:val="a0"/>
    <w:link w:val="1"/>
    <w:uiPriority w:val="9"/>
    <w:rsid w:val="0095346E"/>
    <w:rPr>
      <w:rFonts w:asciiTheme="majorHAnsi" w:eastAsiaTheme="majorEastAsia" w:hAnsiTheme="majorHAnsi" w:cstheme="majorBidi"/>
      <w:sz w:val="28"/>
      <w:szCs w:val="28"/>
    </w:rPr>
  </w:style>
  <w:style w:type="paragraph" w:styleId="a7">
    <w:name w:val="No Spacing"/>
    <w:uiPriority w:val="1"/>
    <w:qFormat/>
    <w:rsid w:val="007817F5"/>
    <w:pPr>
      <w:widowControl w:val="0"/>
      <w:jc w:val="both"/>
    </w:pPr>
  </w:style>
  <w:style w:type="paragraph" w:styleId="2">
    <w:name w:val="Intense Quote"/>
    <w:basedOn w:val="a"/>
    <w:next w:val="a"/>
    <w:link w:val="20"/>
    <w:uiPriority w:val="30"/>
    <w:qFormat/>
    <w:rsid w:val="00D30DCD"/>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20">
    <w:name w:val="引用文 2 (文字)"/>
    <w:basedOn w:val="a0"/>
    <w:link w:val="2"/>
    <w:uiPriority w:val="30"/>
    <w:rsid w:val="00D30DCD"/>
    <w:rPr>
      <w:i/>
      <w:iCs/>
      <w:color w:val="4472C4" w:themeColor="accent1"/>
    </w:rPr>
  </w:style>
  <w:style w:type="character" w:styleId="a8">
    <w:name w:val="Strong"/>
    <w:basedOn w:val="a0"/>
    <w:uiPriority w:val="22"/>
    <w:qFormat/>
    <w:rsid w:val="006170D0"/>
    <w:rPr>
      <w:b/>
      <w:bCs/>
    </w:rPr>
  </w:style>
  <w:style w:type="paragraph" w:styleId="a9">
    <w:name w:val="Title"/>
    <w:basedOn w:val="a"/>
    <w:next w:val="a"/>
    <w:link w:val="aa"/>
    <w:uiPriority w:val="10"/>
    <w:qFormat/>
    <w:rsid w:val="00A47E35"/>
    <w:pPr>
      <w:spacing w:before="240" w:after="120"/>
      <w:jc w:val="center"/>
      <w:outlineLvl w:val="0"/>
    </w:pPr>
    <w:rPr>
      <w:rFonts w:asciiTheme="majorHAnsi" w:eastAsia="ＭＳ ゴシック" w:hAnsiTheme="majorHAnsi" w:cstheme="majorBidi"/>
      <w:sz w:val="32"/>
      <w:szCs w:val="32"/>
    </w:rPr>
  </w:style>
  <w:style w:type="character" w:customStyle="1" w:styleId="aa">
    <w:name w:val="表題 (文字)"/>
    <w:basedOn w:val="a0"/>
    <w:link w:val="a9"/>
    <w:uiPriority w:val="10"/>
    <w:rsid w:val="00A47E35"/>
    <w:rPr>
      <w:rFonts w:asciiTheme="majorHAnsi" w:eastAsia="ＭＳ ゴシック" w:hAnsiTheme="majorHAnsi" w:cstheme="majorBidi"/>
      <w:sz w:val="32"/>
      <w:szCs w:val="32"/>
    </w:rPr>
  </w:style>
  <w:style w:type="paragraph" w:customStyle="1" w:styleId="11">
    <w:name w:val="スタイル1"/>
    <w:basedOn w:val="2"/>
    <w:qFormat/>
    <w:rsid w:val="00D30DCD"/>
    <w:pPr>
      <w:spacing w:before="240" w:after="240"/>
    </w:pPr>
  </w:style>
  <w:style w:type="character" w:styleId="ab">
    <w:name w:val="FollowedHyperlink"/>
    <w:basedOn w:val="a0"/>
    <w:uiPriority w:val="99"/>
    <w:semiHidden/>
    <w:unhideWhenUsed/>
    <w:rsid w:val="00A447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697">
      <w:bodyDiv w:val="1"/>
      <w:marLeft w:val="0"/>
      <w:marRight w:val="0"/>
      <w:marTop w:val="0"/>
      <w:marBottom w:val="0"/>
      <w:divBdr>
        <w:top w:val="none" w:sz="0" w:space="0" w:color="auto"/>
        <w:left w:val="none" w:sz="0" w:space="0" w:color="auto"/>
        <w:bottom w:val="none" w:sz="0" w:space="0" w:color="auto"/>
        <w:right w:val="none" w:sz="0" w:space="0" w:color="auto"/>
      </w:divBdr>
    </w:div>
    <w:div w:id="126625446">
      <w:bodyDiv w:val="1"/>
      <w:marLeft w:val="0"/>
      <w:marRight w:val="0"/>
      <w:marTop w:val="0"/>
      <w:marBottom w:val="0"/>
      <w:divBdr>
        <w:top w:val="none" w:sz="0" w:space="0" w:color="auto"/>
        <w:left w:val="none" w:sz="0" w:space="0" w:color="auto"/>
        <w:bottom w:val="none" w:sz="0" w:space="0" w:color="auto"/>
        <w:right w:val="none" w:sz="0" w:space="0" w:color="auto"/>
      </w:divBdr>
    </w:div>
    <w:div w:id="133959759">
      <w:bodyDiv w:val="1"/>
      <w:marLeft w:val="0"/>
      <w:marRight w:val="0"/>
      <w:marTop w:val="0"/>
      <w:marBottom w:val="0"/>
      <w:divBdr>
        <w:top w:val="none" w:sz="0" w:space="0" w:color="auto"/>
        <w:left w:val="none" w:sz="0" w:space="0" w:color="auto"/>
        <w:bottom w:val="none" w:sz="0" w:space="0" w:color="auto"/>
        <w:right w:val="none" w:sz="0" w:space="0" w:color="auto"/>
      </w:divBdr>
      <w:divsChild>
        <w:div w:id="529032730">
          <w:marLeft w:val="0"/>
          <w:marRight w:val="0"/>
          <w:marTop w:val="0"/>
          <w:marBottom w:val="600"/>
          <w:divBdr>
            <w:top w:val="none" w:sz="0" w:space="0" w:color="auto"/>
            <w:left w:val="none" w:sz="0" w:space="0" w:color="auto"/>
            <w:bottom w:val="none" w:sz="0" w:space="0" w:color="auto"/>
            <w:right w:val="none" w:sz="0" w:space="0" w:color="auto"/>
          </w:divBdr>
        </w:div>
      </w:divsChild>
    </w:div>
    <w:div w:id="162818270">
      <w:bodyDiv w:val="1"/>
      <w:marLeft w:val="0"/>
      <w:marRight w:val="0"/>
      <w:marTop w:val="0"/>
      <w:marBottom w:val="0"/>
      <w:divBdr>
        <w:top w:val="none" w:sz="0" w:space="0" w:color="auto"/>
        <w:left w:val="none" w:sz="0" w:space="0" w:color="auto"/>
        <w:bottom w:val="none" w:sz="0" w:space="0" w:color="auto"/>
        <w:right w:val="none" w:sz="0" w:space="0" w:color="auto"/>
      </w:divBdr>
      <w:divsChild>
        <w:div w:id="2017684805">
          <w:marLeft w:val="0"/>
          <w:marRight w:val="0"/>
          <w:marTop w:val="0"/>
          <w:marBottom w:val="600"/>
          <w:divBdr>
            <w:top w:val="none" w:sz="0" w:space="0" w:color="auto"/>
            <w:left w:val="none" w:sz="0" w:space="0" w:color="auto"/>
            <w:bottom w:val="none" w:sz="0" w:space="0" w:color="auto"/>
            <w:right w:val="none" w:sz="0" w:space="0" w:color="auto"/>
          </w:divBdr>
        </w:div>
      </w:divsChild>
    </w:div>
    <w:div w:id="204754760">
      <w:bodyDiv w:val="1"/>
      <w:marLeft w:val="0"/>
      <w:marRight w:val="0"/>
      <w:marTop w:val="0"/>
      <w:marBottom w:val="0"/>
      <w:divBdr>
        <w:top w:val="none" w:sz="0" w:space="0" w:color="auto"/>
        <w:left w:val="none" w:sz="0" w:space="0" w:color="auto"/>
        <w:bottom w:val="none" w:sz="0" w:space="0" w:color="auto"/>
        <w:right w:val="none" w:sz="0" w:space="0" w:color="auto"/>
      </w:divBdr>
    </w:div>
    <w:div w:id="269708491">
      <w:bodyDiv w:val="1"/>
      <w:marLeft w:val="0"/>
      <w:marRight w:val="0"/>
      <w:marTop w:val="0"/>
      <w:marBottom w:val="0"/>
      <w:divBdr>
        <w:top w:val="none" w:sz="0" w:space="0" w:color="auto"/>
        <w:left w:val="none" w:sz="0" w:space="0" w:color="auto"/>
        <w:bottom w:val="none" w:sz="0" w:space="0" w:color="auto"/>
        <w:right w:val="none" w:sz="0" w:space="0" w:color="auto"/>
      </w:divBdr>
      <w:divsChild>
        <w:div w:id="1699312275">
          <w:marLeft w:val="0"/>
          <w:marRight w:val="0"/>
          <w:marTop w:val="0"/>
          <w:marBottom w:val="0"/>
          <w:divBdr>
            <w:top w:val="none" w:sz="0" w:space="0" w:color="auto"/>
            <w:left w:val="none" w:sz="0" w:space="0" w:color="auto"/>
            <w:bottom w:val="none" w:sz="0" w:space="0" w:color="auto"/>
            <w:right w:val="none" w:sz="0" w:space="0" w:color="auto"/>
          </w:divBdr>
        </w:div>
      </w:divsChild>
    </w:div>
    <w:div w:id="490948809">
      <w:bodyDiv w:val="1"/>
      <w:marLeft w:val="0"/>
      <w:marRight w:val="0"/>
      <w:marTop w:val="0"/>
      <w:marBottom w:val="0"/>
      <w:divBdr>
        <w:top w:val="none" w:sz="0" w:space="0" w:color="auto"/>
        <w:left w:val="none" w:sz="0" w:space="0" w:color="auto"/>
        <w:bottom w:val="none" w:sz="0" w:space="0" w:color="auto"/>
        <w:right w:val="none" w:sz="0" w:space="0" w:color="auto"/>
      </w:divBdr>
    </w:div>
    <w:div w:id="710112749">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955015777">
      <w:bodyDiv w:val="1"/>
      <w:marLeft w:val="0"/>
      <w:marRight w:val="0"/>
      <w:marTop w:val="0"/>
      <w:marBottom w:val="0"/>
      <w:divBdr>
        <w:top w:val="none" w:sz="0" w:space="0" w:color="auto"/>
        <w:left w:val="none" w:sz="0" w:space="0" w:color="auto"/>
        <w:bottom w:val="none" w:sz="0" w:space="0" w:color="auto"/>
        <w:right w:val="none" w:sz="0" w:space="0" w:color="auto"/>
      </w:divBdr>
    </w:div>
    <w:div w:id="967052245">
      <w:bodyDiv w:val="1"/>
      <w:marLeft w:val="0"/>
      <w:marRight w:val="0"/>
      <w:marTop w:val="0"/>
      <w:marBottom w:val="0"/>
      <w:divBdr>
        <w:top w:val="none" w:sz="0" w:space="0" w:color="auto"/>
        <w:left w:val="none" w:sz="0" w:space="0" w:color="auto"/>
        <w:bottom w:val="none" w:sz="0" w:space="0" w:color="auto"/>
        <w:right w:val="none" w:sz="0" w:space="0" w:color="auto"/>
      </w:divBdr>
    </w:div>
    <w:div w:id="1063135269">
      <w:bodyDiv w:val="1"/>
      <w:marLeft w:val="0"/>
      <w:marRight w:val="0"/>
      <w:marTop w:val="0"/>
      <w:marBottom w:val="0"/>
      <w:divBdr>
        <w:top w:val="none" w:sz="0" w:space="0" w:color="auto"/>
        <w:left w:val="none" w:sz="0" w:space="0" w:color="auto"/>
        <w:bottom w:val="none" w:sz="0" w:space="0" w:color="auto"/>
        <w:right w:val="none" w:sz="0" w:space="0" w:color="auto"/>
      </w:divBdr>
    </w:div>
    <w:div w:id="1065180715">
      <w:bodyDiv w:val="1"/>
      <w:marLeft w:val="0"/>
      <w:marRight w:val="0"/>
      <w:marTop w:val="0"/>
      <w:marBottom w:val="0"/>
      <w:divBdr>
        <w:top w:val="none" w:sz="0" w:space="0" w:color="auto"/>
        <w:left w:val="none" w:sz="0" w:space="0" w:color="auto"/>
        <w:bottom w:val="none" w:sz="0" w:space="0" w:color="auto"/>
        <w:right w:val="none" w:sz="0" w:space="0" w:color="auto"/>
      </w:divBdr>
      <w:divsChild>
        <w:div w:id="1215048235">
          <w:marLeft w:val="0"/>
          <w:marRight w:val="0"/>
          <w:marTop w:val="0"/>
          <w:marBottom w:val="0"/>
          <w:divBdr>
            <w:top w:val="none" w:sz="0" w:space="0" w:color="auto"/>
            <w:left w:val="none" w:sz="0" w:space="0" w:color="auto"/>
            <w:bottom w:val="none" w:sz="0" w:space="0" w:color="auto"/>
            <w:right w:val="none" w:sz="0" w:space="0" w:color="auto"/>
          </w:divBdr>
        </w:div>
      </w:divsChild>
    </w:div>
    <w:div w:id="1101267986">
      <w:bodyDiv w:val="1"/>
      <w:marLeft w:val="0"/>
      <w:marRight w:val="0"/>
      <w:marTop w:val="0"/>
      <w:marBottom w:val="0"/>
      <w:divBdr>
        <w:top w:val="none" w:sz="0" w:space="0" w:color="auto"/>
        <w:left w:val="none" w:sz="0" w:space="0" w:color="auto"/>
        <w:bottom w:val="none" w:sz="0" w:space="0" w:color="auto"/>
        <w:right w:val="none" w:sz="0" w:space="0" w:color="auto"/>
      </w:divBdr>
    </w:div>
    <w:div w:id="1121143520">
      <w:bodyDiv w:val="1"/>
      <w:marLeft w:val="0"/>
      <w:marRight w:val="0"/>
      <w:marTop w:val="0"/>
      <w:marBottom w:val="0"/>
      <w:divBdr>
        <w:top w:val="none" w:sz="0" w:space="0" w:color="auto"/>
        <w:left w:val="none" w:sz="0" w:space="0" w:color="auto"/>
        <w:bottom w:val="none" w:sz="0" w:space="0" w:color="auto"/>
        <w:right w:val="none" w:sz="0" w:space="0" w:color="auto"/>
      </w:divBdr>
    </w:div>
    <w:div w:id="1147630287">
      <w:bodyDiv w:val="1"/>
      <w:marLeft w:val="0"/>
      <w:marRight w:val="0"/>
      <w:marTop w:val="0"/>
      <w:marBottom w:val="0"/>
      <w:divBdr>
        <w:top w:val="none" w:sz="0" w:space="0" w:color="auto"/>
        <w:left w:val="none" w:sz="0" w:space="0" w:color="auto"/>
        <w:bottom w:val="none" w:sz="0" w:space="0" w:color="auto"/>
        <w:right w:val="none" w:sz="0" w:space="0" w:color="auto"/>
      </w:divBdr>
    </w:div>
    <w:div w:id="1331832298">
      <w:bodyDiv w:val="1"/>
      <w:marLeft w:val="0"/>
      <w:marRight w:val="0"/>
      <w:marTop w:val="0"/>
      <w:marBottom w:val="0"/>
      <w:divBdr>
        <w:top w:val="none" w:sz="0" w:space="0" w:color="auto"/>
        <w:left w:val="none" w:sz="0" w:space="0" w:color="auto"/>
        <w:bottom w:val="none" w:sz="0" w:space="0" w:color="auto"/>
        <w:right w:val="none" w:sz="0" w:space="0" w:color="auto"/>
      </w:divBdr>
    </w:div>
    <w:div w:id="1345474459">
      <w:bodyDiv w:val="1"/>
      <w:marLeft w:val="0"/>
      <w:marRight w:val="0"/>
      <w:marTop w:val="0"/>
      <w:marBottom w:val="0"/>
      <w:divBdr>
        <w:top w:val="none" w:sz="0" w:space="0" w:color="auto"/>
        <w:left w:val="none" w:sz="0" w:space="0" w:color="auto"/>
        <w:bottom w:val="none" w:sz="0" w:space="0" w:color="auto"/>
        <w:right w:val="none" w:sz="0" w:space="0" w:color="auto"/>
      </w:divBdr>
      <w:divsChild>
        <w:div w:id="1961300315">
          <w:marLeft w:val="0"/>
          <w:marRight w:val="0"/>
          <w:marTop w:val="0"/>
          <w:marBottom w:val="0"/>
          <w:divBdr>
            <w:top w:val="none" w:sz="0" w:space="0" w:color="auto"/>
            <w:left w:val="none" w:sz="0" w:space="0" w:color="auto"/>
            <w:bottom w:val="none" w:sz="0" w:space="0" w:color="auto"/>
            <w:right w:val="none" w:sz="0" w:space="0" w:color="auto"/>
          </w:divBdr>
        </w:div>
      </w:divsChild>
    </w:div>
    <w:div w:id="1390493062">
      <w:bodyDiv w:val="1"/>
      <w:marLeft w:val="0"/>
      <w:marRight w:val="0"/>
      <w:marTop w:val="0"/>
      <w:marBottom w:val="0"/>
      <w:divBdr>
        <w:top w:val="none" w:sz="0" w:space="0" w:color="auto"/>
        <w:left w:val="none" w:sz="0" w:space="0" w:color="auto"/>
        <w:bottom w:val="none" w:sz="0" w:space="0" w:color="auto"/>
        <w:right w:val="none" w:sz="0" w:space="0" w:color="auto"/>
      </w:divBdr>
    </w:div>
    <w:div w:id="1393964737">
      <w:bodyDiv w:val="1"/>
      <w:marLeft w:val="0"/>
      <w:marRight w:val="0"/>
      <w:marTop w:val="0"/>
      <w:marBottom w:val="0"/>
      <w:divBdr>
        <w:top w:val="none" w:sz="0" w:space="0" w:color="auto"/>
        <w:left w:val="none" w:sz="0" w:space="0" w:color="auto"/>
        <w:bottom w:val="none" w:sz="0" w:space="0" w:color="auto"/>
        <w:right w:val="none" w:sz="0" w:space="0" w:color="auto"/>
      </w:divBdr>
      <w:divsChild>
        <w:div w:id="2025396027">
          <w:marLeft w:val="0"/>
          <w:marRight w:val="0"/>
          <w:marTop w:val="0"/>
          <w:marBottom w:val="0"/>
          <w:divBdr>
            <w:top w:val="none" w:sz="0" w:space="0" w:color="auto"/>
            <w:left w:val="none" w:sz="0" w:space="0" w:color="auto"/>
            <w:bottom w:val="none" w:sz="0" w:space="0" w:color="auto"/>
            <w:right w:val="none" w:sz="0" w:space="0" w:color="auto"/>
          </w:divBdr>
        </w:div>
      </w:divsChild>
    </w:div>
    <w:div w:id="1494950012">
      <w:bodyDiv w:val="1"/>
      <w:marLeft w:val="0"/>
      <w:marRight w:val="0"/>
      <w:marTop w:val="0"/>
      <w:marBottom w:val="0"/>
      <w:divBdr>
        <w:top w:val="none" w:sz="0" w:space="0" w:color="auto"/>
        <w:left w:val="none" w:sz="0" w:space="0" w:color="auto"/>
        <w:bottom w:val="none" w:sz="0" w:space="0" w:color="auto"/>
        <w:right w:val="none" w:sz="0" w:space="0" w:color="auto"/>
      </w:divBdr>
    </w:div>
    <w:div w:id="1540125168">
      <w:bodyDiv w:val="1"/>
      <w:marLeft w:val="0"/>
      <w:marRight w:val="0"/>
      <w:marTop w:val="0"/>
      <w:marBottom w:val="0"/>
      <w:divBdr>
        <w:top w:val="none" w:sz="0" w:space="0" w:color="auto"/>
        <w:left w:val="none" w:sz="0" w:space="0" w:color="auto"/>
        <w:bottom w:val="none" w:sz="0" w:space="0" w:color="auto"/>
        <w:right w:val="none" w:sz="0" w:space="0" w:color="auto"/>
      </w:divBdr>
    </w:div>
    <w:div w:id="1693920097">
      <w:bodyDiv w:val="1"/>
      <w:marLeft w:val="0"/>
      <w:marRight w:val="0"/>
      <w:marTop w:val="0"/>
      <w:marBottom w:val="0"/>
      <w:divBdr>
        <w:top w:val="none" w:sz="0" w:space="0" w:color="auto"/>
        <w:left w:val="none" w:sz="0" w:space="0" w:color="auto"/>
        <w:bottom w:val="none" w:sz="0" w:space="0" w:color="auto"/>
        <w:right w:val="none" w:sz="0" w:space="0" w:color="auto"/>
      </w:divBdr>
      <w:divsChild>
        <w:div w:id="426737122">
          <w:marLeft w:val="0"/>
          <w:marRight w:val="0"/>
          <w:marTop w:val="300"/>
          <w:marBottom w:val="300"/>
          <w:divBdr>
            <w:top w:val="none" w:sz="0" w:space="0" w:color="auto"/>
            <w:left w:val="none" w:sz="0" w:space="0" w:color="auto"/>
            <w:bottom w:val="none" w:sz="0" w:space="0" w:color="auto"/>
            <w:right w:val="none" w:sz="0" w:space="0" w:color="auto"/>
          </w:divBdr>
          <w:divsChild>
            <w:div w:id="2101294014">
              <w:marLeft w:val="0"/>
              <w:marRight w:val="0"/>
              <w:marTop w:val="0"/>
              <w:marBottom w:val="0"/>
              <w:divBdr>
                <w:top w:val="none" w:sz="0" w:space="0" w:color="auto"/>
                <w:left w:val="none" w:sz="0" w:space="0" w:color="auto"/>
                <w:bottom w:val="none" w:sz="0" w:space="0" w:color="auto"/>
                <w:right w:val="none" w:sz="0" w:space="0" w:color="auto"/>
              </w:divBdr>
              <w:divsChild>
                <w:div w:id="1143042116">
                  <w:marLeft w:val="0"/>
                  <w:marRight w:val="0"/>
                  <w:marTop w:val="0"/>
                  <w:marBottom w:val="0"/>
                  <w:divBdr>
                    <w:top w:val="none" w:sz="0" w:space="0" w:color="auto"/>
                    <w:left w:val="none" w:sz="0" w:space="0" w:color="auto"/>
                    <w:bottom w:val="none" w:sz="0" w:space="0" w:color="auto"/>
                    <w:right w:val="none" w:sz="0" w:space="0" w:color="auto"/>
                  </w:divBdr>
                  <w:divsChild>
                    <w:div w:id="6790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77">
      <w:bodyDiv w:val="1"/>
      <w:marLeft w:val="0"/>
      <w:marRight w:val="0"/>
      <w:marTop w:val="0"/>
      <w:marBottom w:val="0"/>
      <w:divBdr>
        <w:top w:val="none" w:sz="0" w:space="0" w:color="auto"/>
        <w:left w:val="none" w:sz="0" w:space="0" w:color="auto"/>
        <w:bottom w:val="none" w:sz="0" w:space="0" w:color="auto"/>
        <w:right w:val="none" w:sz="0" w:space="0" w:color="auto"/>
      </w:divBdr>
      <w:divsChild>
        <w:div w:id="559366511">
          <w:marLeft w:val="0"/>
          <w:marRight w:val="0"/>
          <w:marTop w:val="75"/>
          <w:marBottom w:val="75"/>
          <w:divBdr>
            <w:top w:val="none" w:sz="0" w:space="0" w:color="auto"/>
            <w:left w:val="none" w:sz="0" w:space="0" w:color="auto"/>
            <w:bottom w:val="none" w:sz="0" w:space="0" w:color="auto"/>
            <w:right w:val="none" w:sz="0" w:space="0" w:color="auto"/>
          </w:divBdr>
        </w:div>
      </w:divsChild>
    </w:div>
    <w:div w:id="1702128630">
      <w:bodyDiv w:val="1"/>
      <w:marLeft w:val="0"/>
      <w:marRight w:val="0"/>
      <w:marTop w:val="0"/>
      <w:marBottom w:val="0"/>
      <w:divBdr>
        <w:top w:val="none" w:sz="0" w:space="0" w:color="auto"/>
        <w:left w:val="none" w:sz="0" w:space="0" w:color="auto"/>
        <w:bottom w:val="none" w:sz="0" w:space="0" w:color="auto"/>
        <w:right w:val="none" w:sz="0" w:space="0" w:color="auto"/>
      </w:divBdr>
    </w:div>
    <w:div w:id="1711805580">
      <w:bodyDiv w:val="1"/>
      <w:marLeft w:val="0"/>
      <w:marRight w:val="0"/>
      <w:marTop w:val="0"/>
      <w:marBottom w:val="0"/>
      <w:divBdr>
        <w:top w:val="none" w:sz="0" w:space="0" w:color="auto"/>
        <w:left w:val="none" w:sz="0" w:space="0" w:color="auto"/>
        <w:bottom w:val="none" w:sz="0" w:space="0" w:color="auto"/>
        <w:right w:val="none" w:sz="0" w:space="0" w:color="auto"/>
      </w:divBdr>
    </w:div>
    <w:div w:id="1757744143">
      <w:bodyDiv w:val="1"/>
      <w:marLeft w:val="0"/>
      <w:marRight w:val="0"/>
      <w:marTop w:val="0"/>
      <w:marBottom w:val="0"/>
      <w:divBdr>
        <w:top w:val="none" w:sz="0" w:space="0" w:color="auto"/>
        <w:left w:val="none" w:sz="0" w:space="0" w:color="auto"/>
        <w:bottom w:val="none" w:sz="0" w:space="0" w:color="auto"/>
        <w:right w:val="none" w:sz="0" w:space="0" w:color="auto"/>
      </w:divBdr>
    </w:div>
    <w:div w:id="1863858117">
      <w:bodyDiv w:val="1"/>
      <w:marLeft w:val="0"/>
      <w:marRight w:val="0"/>
      <w:marTop w:val="0"/>
      <w:marBottom w:val="0"/>
      <w:divBdr>
        <w:top w:val="none" w:sz="0" w:space="0" w:color="auto"/>
        <w:left w:val="none" w:sz="0" w:space="0" w:color="auto"/>
        <w:bottom w:val="none" w:sz="0" w:space="0" w:color="auto"/>
        <w:right w:val="none" w:sz="0" w:space="0" w:color="auto"/>
      </w:divBdr>
    </w:div>
    <w:div w:id="1916741254">
      <w:bodyDiv w:val="1"/>
      <w:marLeft w:val="0"/>
      <w:marRight w:val="0"/>
      <w:marTop w:val="0"/>
      <w:marBottom w:val="0"/>
      <w:divBdr>
        <w:top w:val="none" w:sz="0" w:space="0" w:color="auto"/>
        <w:left w:val="none" w:sz="0" w:space="0" w:color="auto"/>
        <w:bottom w:val="none" w:sz="0" w:space="0" w:color="auto"/>
        <w:right w:val="none" w:sz="0" w:space="0" w:color="auto"/>
      </w:divBdr>
      <w:divsChild>
        <w:div w:id="888540761">
          <w:marLeft w:val="0"/>
          <w:marRight w:val="0"/>
          <w:marTop w:val="450"/>
          <w:marBottom w:val="600"/>
          <w:divBdr>
            <w:top w:val="none" w:sz="0" w:space="0" w:color="auto"/>
            <w:left w:val="none" w:sz="0" w:space="0" w:color="auto"/>
            <w:bottom w:val="none" w:sz="0" w:space="0" w:color="auto"/>
            <w:right w:val="none" w:sz="0" w:space="0" w:color="auto"/>
          </w:divBdr>
        </w:div>
      </w:divsChild>
    </w:div>
    <w:div w:id="2065443430">
      <w:bodyDiv w:val="1"/>
      <w:marLeft w:val="0"/>
      <w:marRight w:val="0"/>
      <w:marTop w:val="0"/>
      <w:marBottom w:val="0"/>
      <w:divBdr>
        <w:top w:val="none" w:sz="0" w:space="0" w:color="auto"/>
        <w:left w:val="none" w:sz="0" w:space="0" w:color="auto"/>
        <w:bottom w:val="none" w:sz="0" w:space="0" w:color="auto"/>
        <w:right w:val="none" w:sz="0" w:space="0" w:color="auto"/>
      </w:divBdr>
    </w:div>
    <w:div w:id="2113426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www.iuk.co.jp/howto/project.html" TargetMode="External"/><Relationship Id="rId21" Type="http://schemas.openxmlformats.org/officeDocument/2006/relationships/hyperlink" Target="https://jobtalk.jp/company/2052/reputations/leave?source=answer-header" TargetMode="External"/><Relationship Id="rId22" Type="http://schemas.openxmlformats.org/officeDocument/2006/relationships/hyperlink" Target="https://jobtalk.jp/company/2052/reputations/join?source=answer-header" TargetMode="External"/><Relationship Id="rId23" Type="http://schemas.openxmlformats.org/officeDocument/2006/relationships/hyperlink" Target="https://jobtalk.jp/company/2052/reputations/worklife?source=answer-header" TargetMode="External"/><Relationship Id="rId24" Type="http://schemas.openxmlformats.org/officeDocument/2006/relationships/hyperlink" Target="https://jobtalk.jp/company/2052/reputations/worth?source=answer-header" TargetMode="External"/><Relationship Id="rId25" Type="http://schemas.openxmlformats.org/officeDocument/2006/relationships/hyperlink" Target="https://jobtalk.jp/company/2052/reputations/skill?source=answer-header" TargetMode="External"/><Relationship Id="rId26" Type="http://schemas.openxmlformats.org/officeDocument/2006/relationships/hyperlink" Target="https://jobtalk.jp/company/2052/reputations/woman?source=answer-header" TargetMode="External"/><Relationship Id="rId27" Type="http://schemas.openxmlformats.org/officeDocument/2006/relationships/hyperlink" Target="https://jobtalk.jp/company/2052/reputations/join?source=answer-header" TargetMode="External"/><Relationship Id="rId28" Type="http://schemas.openxmlformats.org/officeDocument/2006/relationships/image" Target="media/image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this.kiji.is/280522459391016961" TargetMode="External"/><Relationship Id="rId11" Type="http://schemas.openxmlformats.org/officeDocument/2006/relationships/hyperlink" Target="https://www.nikkei.com/article/DGXNZO52113500V20C13A2TJ3000/" TargetMode="External"/><Relationship Id="rId12" Type="http://schemas.openxmlformats.org/officeDocument/2006/relationships/hyperlink" Target="http://www.iuk.co.jp/ir_file/20100222-1iuk.pdf" TargetMode="External"/><Relationship Id="rId13" Type="http://schemas.openxmlformats.org/officeDocument/2006/relationships/hyperlink" Target="https://www.nikkan.co.jp/articles/view/00443137?isReadConfirmed=true" TargetMode="External"/><Relationship Id="rId14" Type="http://schemas.openxmlformats.org/officeDocument/2006/relationships/hyperlink" Target="https://this.kiji.is/280522459391016961" TargetMode="External"/><Relationship Id="rId15" Type="http://schemas.openxmlformats.org/officeDocument/2006/relationships/hyperlink" Target="https://www.nikkei.com/article/DGXLRSP462461_W7A101C1000000/" TargetMode="External"/><Relationship Id="rId16" Type="http://schemas.openxmlformats.org/officeDocument/2006/relationships/hyperlink" Target="https://www.ihi.co.jp/ihi/all_news/2017/industrial_general_machine/2017-11-06/index.html" TargetMode="External"/><Relationship Id="rId17" Type="http://schemas.openxmlformats.org/officeDocument/2006/relationships/hyperlink" Target="https://www.nikkei.com/article/DGXNZO38538830T00C12A2TJ1000/" TargetMode="External"/><Relationship Id="rId18" Type="http://schemas.openxmlformats.org/officeDocument/2006/relationships/hyperlink" Target="http://www.iuk.co.jp/howto/develop.html" TargetMode="External"/><Relationship Id="rId19" Type="http://schemas.openxmlformats.org/officeDocument/2006/relationships/hyperlink" Target="http://www.iuk.co.jp/recruit/recruiting/challenge/p01.html"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iuk.co.jp/index.html" TargetMode="External"/><Relationship Id="rId5" Type="http://schemas.openxmlformats.org/officeDocument/2006/relationships/image" Target="media/image1.png"/><Relationship Id="rId6" Type="http://schemas.openxmlformats.org/officeDocument/2006/relationships/hyperlink" Target="https://gyokai-search.com/3-zosen.htm" TargetMode="External"/><Relationship Id="rId7" Type="http://schemas.openxmlformats.org/officeDocument/2006/relationships/image" Target="media/image2.png"/><Relationship Id="rId8" Type="http://schemas.openxmlformats.org/officeDocument/2006/relationships/hyperlink" Target="https://gyokai-search.com/4-zosen-uriage.htm"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18</Pages>
  <Words>1585</Words>
  <Characters>9036</Characters>
  <Application>Microsoft Macintosh Word</Application>
  <DocSecurity>0</DocSecurity>
  <Lines>75</Lines>
  <Paragraphs>21</Paragraphs>
  <ScaleCrop>false</ScaleCrop>
  <HeadingPairs>
    <vt:vector size="4" baseType="variant">
      <vt:variant>
        <vt:lpstr>タイトル</vt:lpstr>
      </vt:variant>
      <vt:variant>
        <vt:i4>1</vt:i4>
      </vt:variant>
      <vt:variant>
        <vt:lpstr>Headings</vt:lpstr>
      </vt:variant>
      <vt:variant>
        <vt:i4>6</vt:i4>
      </vt:variant>
    </vt:vector>
  </HeadingPairs>
  <TitlesOfParts>
    <vt:vector size="7" baseType="lpstr">
      <vt:lpstr/>
      <vt:lpstr>＜０.【業界動向】＞</vt:lpstr>
      <vt:lpstr>＜1企業の概要・トップ＞</vt:lpstr>
      <vt:lpstr>＜2沿革＞</vt:lpstr>
      <vt:lpstr>＜3経営計画＞</vt:lpstr>
      <vt:lpstr>＜4理念・方針・評価＞</vt:lpstr>
      <vt:lpstr>＜5組織＞</vt:lpstr>
    </vt:vector>
  </TitlesOfParts>
  <LinksUpToDate>false</LinksUpToDate>
  <CharactersWithSpaces>10600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井野圭輔</dc:creator>
  <cp:keywords/>
  <dc:description/>
  <cp:lastModifiedBy>Microsoft Office ユーザー</cp:lastModifiedBy>
  <cp:revision>89</cp:revision>
  <cp:lastPrinted>2017-11-17T10:40:00Z</cp:lastPrinted>
  <dcterms:created xsi:type="dcterms:W3CDTF">2017-11-17T00:07:00Z</dcterms:created>
  <dcterms:modified xsi:type="dcterms:W3CDTF">2017-12-19T02:19:00Z</dcterms:modified>
</cp:coreProperties>
</file>