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6AE9D" w14:textId="16A367CD" w:rsidR="00740875" w:rsidRDefault="0016364D" w:rsidP="00C11BB8">
      <w:pPr>
        <w:jc w:val="center"/>
      </w:pPr>
      <w:r>
        <w:t>VS</w:t>
      </w:r>
      <w:r>
        <w:rPr>
          <w:rFonts w:hint="eastAsia"/>
        </w:rPr>
        <w:t>企画書</w:t>
      </w:r>
    </w:p>
    <w:p w14:paraId="15D1E424" w14:textId="7453BE7F" w:rsidR="0016364D" w:rsidRDefault="004F5380" w:rsidP="004F5380">
      <w:pPr>
        <w:wordWrap w:val="0"/>
        <w:jc w:val="right"/>
      </w:pPr>
      <w:r>
        <w:t xml:space="preserve">17112　</w:t>
      </w:r>
      <w:r w:rsidR="0016364D">
        <w:rPr>
          <w:rFonts w:hint="eastAsia"/>
        </w:rPr>
        <w:t>井野圭輔</w:t>
      </w:r>
    </w:p>
    <w:p w14:paraId="47524E96" w14:textId="77777777" w:rsidR="00C11BB8" w:rsidRDefault="00C11BB8" w:rsidP="00C11BB8">
      <w:pPr>
        <w:jc w:val="left"/>
      </w:pPr>
    </w:p>
    <w:p w14:paraId="172762A9" w14:textId="2852A308" w:rsidR="00C11BB8" w:rsidRDefault="00F94096" w:rsidP="00C11BB8">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t>Who</w:t>
      </w:r>
      <w:r w:rsidR="00C11BB8">
        <w:rPr>
          <w:rFonts w:ascii="Times" w:hAnsi="Times" w:cs="Times"/>
          <w:color w:val="000000"/>
          <w:kern w:val="0"/>
        </w:rPr>
        <w:t>：地方の</w:t>
      </w:r>
      <w:r w:rsidR="00C11BB8">
        <w:rPr>
          <w:rFonts w:ascii="Times" w:hAnsi="Times" w:cs="Times" w:hint="eastAsia"/>
          <w:color w:val="000000"/>
          <w:kern w:val="0"/>
        </w:rPr>
        <w:t>優秀な</w:t>
      </w:r>
      <w:r w:rsidR="00C11BB8">
        <w:rPr>
          <w:rFonts w:ascii="Times" w:hAnsi="Times" w:cs="Times"/>
          <w:color w:val="000000"/>
          <w:kern w:val="0"/>
        </w:rPr>
        <w:t>大学生</w:t>
      </w:r>
    </w:p>
    <w:p w14:paraId="389E12B2" w14:textId="4B451F14" w:rsidR="00C11BB8" w:rsidRDefault="00F94096" w:rsidP="00C11BB8">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t>What</w:t>
      </w:r>
      <w:r w:rsidR="00C11BB8">
        <w:rPr>
          <w:rFonts w:ascii="Times" w:hAnsi="Times" w:cs="Times"/>
          <w:color w:val="000000"/>
          <w:kern w:val="0"/>
        </w:rPr>
        <w:t>：</w:t>
      </w:r>
      <w:r w:rsidR="00C11BB8">
        <w:rPr>
          <w:rFonts w:ascii="Times" w:hAnsi="Times" w:cs="Times" w:hint="eastAsia"/>
          <w:color w:val="000000"/>
          <w:kern w:val="0"/>
        </w:rPr>
        <w:t>大企業に関するリアルな情報ネットワーク</w:t>
      </w:r>
    </w:p>
    <w:p w14:paraId="4CA50B51" w14:textId="0CD2023E" w:rsidR="00C11BB8" w:rsidRDefault="00F94096" w:rsidP="00C11BB8">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t>How</w:t>
      </w:r>
      <w:r w:rsidR="00C11BB8">
        <w:rPr>
          <w:rFonts w:ascii="Times" w:hAnsi="Times" w:cs="Times"/>
          <w:color w:val="000000"/>
          <w:kern w:val="0"/>
        </w:rPr>
        <w:t>：</w:t>
      </w:r>
      <w:r w:rsidR="00C11BB8">
        <w:rPr>
          <w:rFonts w:ascii="Times" w:hAnsi="Times" w:cs="Times" w:hint="eastAsia"/>
          <w:color w:val="000000"/>
          <w:kern w:val="0"/>
        </w:rPr>
        <w:t>大企業と取引する</w:t>
      </w:r>
      <w:r w:rsidR="00C11BB8">
        <w:rPr>
          <w:rFonts w:ascii="Times" w:hAnsi="Times" w:cs="Times"/>
          <w:color w:val="000000"/>
          <w:kern w:val="0"/>
        </w:rPr>
        <w:t>JBA</w:t>
      </w:r>
      <w:r w:rsidR="00C11BB8">
        <w:rPr>
          <w:rFonts w:ascii="Times" w:hAnsi="Times" w:cs="Times" w:hint="eastAsia"/>
          <w:color w:val="000000"/>
          <w:kern w:val="0"/>
        </w:rPr>
        <w:t>ネットワークを活用して</w:t>
      </w:r>
    </w:p>
    <w:p w14:paraId="6EBA4CB9" w14:textId="77777777" w:rsidR="00C11BB8" w:rsidRPr="00C11BB8" w:rsidRDefault="00C11BB8" w:rsidP="00C11BB8">
      <w:pPr>
        <w:widowControl/>
        <w:autoSpaceDE w:val="0"/>
        <w:autoSpaceDN w:val="0"/>
        <w:adjustRightInd w:val="0"/>
        <w:spacing w:line="280" w:lineRule="atLeast"/>
        <w:jc w:val="left"/>
        <w:rPr>
          <w:rFonts w:ascii="Times" w:hAnsi="Times" w:cs="Times"/>
          <w:color w:val="000000"/>
          <w:kern w:val="0"/>
        </w:rPr>
      </w:pPr>
    </w:p>
    <w:p w14:paraId="6920A59B" w14:textId="77777777" w:rsidR="00C11BB8" w:rsidRPr="009F664C" w:rsidRDefault="00C11BB8" w:rsidP="00C11BB8">
      <w:pPr>
        <w:widowControl/>
        <w:autoSpaceDE w:val="0"/>
        <w:autoSpaceDN w:val="0"/>
        <w:adjustRightInd w:val="0"/>
        <w:spacing w:line="280" w:lineRule="atLeast"/>
        <w:jc w:val="left"/>
        <w:rPr>
          <w:rFonts w:ascii="Times" w:hAnsi="Times" w:cs="Times"/>
          <w:b/>
          <w:color w:val="0070C0"/>
          <w:kern w:val="0"/>
        </w:rPr>
      </w:pPr>
      <w:r w:rsidRPr="009F664C">
        <w:rPr>
          <w:rFonts w:ascii="Times" w:hAnsi="Times" w:cs="Times"/>
          <w:b/>
          <w:color w:val="0070C0"/>
          <w:kern w:val="0"/>
        </w:rPr>
        <w:t>＜</w:t>
      </w:r>
      <w:r w:rsidRPr="009F664C">
        <w:rPr>
          <w:rFonts w:ascii="Times" w:hAnsi="Times" w:cs="Times"/>
          <w:b/>
          <w:color w:val="0070C0"/>
          <w:kern w:val="0"/>
        </w:rPr>
        <w:t>JBA</w:t>
      </w:r>
      <w:r w:rsidRPr="009F664C">
        <w:rPr>
          <w:rFonts w:ascii="Times" w:hAnsi="Times" w:cs="Times"/>
          <w:b/>
          <w:color w:val="0070C0"/>
          <w:kern w:val="0"/>
        </w:rPr>
        <w:t>の強み＞</w:t>
      </w:r>
      <w:r w:rsidRPr="009F664C">
        <w:rPr>
          <w:rFonts w:ascii="Times" w:hAnsi="Times" w:cs="Times"/>
          <w:b/>
          <w:color w:val="0070C0"/>
          <w:kern w:val="0"/>
        </w:rPr>
        <w:t xml:space="preserve"> </w:t>
      </w:r>
    </w:p>
    <w:p w14:paraId="247E0AC5" w14:textId="77777777" w:rsidR="00C11BB8" w:rsidRDefault="00C11BB8" w:rsidP="00C11BB8">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t>コンサルティング会社であること。</w:t>
      </w:r>
      <w:r>
        <w:rPr>
          <w:rFonts w:ascii="Times" w:hAnsi="Times" w:cs="Times"/>
          <w:color w:val="000000"/>
          <w:kern w:val="0"/>
        </w:rPr>
        <w:t xml:space="preserve"> </w:t>
      </w:r>
    </w:p>
    <w:p w14:paraId="126FEAC8" w14:textId="4FF36B7B" w:rsidR="00C11BB8" w:rsidRPr="00F94096" w:rsidRDefault="00F94096" w:rsidP="00C11BB8">
      <w:pPr>
        <w:widowControl/>
        <w:autoSpaceDE w:val="0"/>
        <w:autoSpaceDN w:val="0"/>
        <w:adjustRightInd w:val="0"/>
        <w:spacing w:line="280" w:lineRule="atLeast"/>
        <w:jc w:val="left"/>
        <w:rPr>
          <w:rFonts w:ascii="Times" w:hAnsi="Times" w:cs="Times"/>
          <w:b/>
          <w:color w:val="FF0000"/>
          <w:kern w:val="0"/>
        </w:rPr>
      </w:pPr>
      <w:r w:rsidRPr="00F94096">
        <w:rPr>
          <w:rFonts w:ascii="MS Mincho" w:eastAsia="MS Mincho" w:hAnsi="MS Mincho" w:cs="MS Mincho" w:hint="eastAsia"/>
          <w:b/>
          <w:color w:val="FF0000"/>
          <w:kern w:val="0"/>
        </w:rPr>
        <w:t>＝</w:t>
      </w:r>
      <w:r w:rsidR="00C11BB8" w:rsidRPr="00F94096">
        <w:rPr>
          <w:rFonts w:ascii="MS Mincho" w:eastAsia="MS Mincho" w:hAnsi="MS Mincho" w:cs="MS Mincho" w:hint="eastAsia"/>
          <w:b/>
          <w:color w:val="FF0000"/>
          <w:kern w:val="0"/>
        </w:rPr>
        <w:t>特に</w:t>
      </w:r>
      <w:r w:rsidR="00C11BB8" w:rsidRPr="00F94096">
        <w:rPr>
          <w:rFonts w:ascii="Times" w:hAnsi="Times" w:cs="Times"/>
          <w:b/>
          <w:color w:val="FF0000"/>
          <w:kern w:val="0"/>
        </w:rPr>
        <w:t>大企業との</w:t>
      </w:r>
      <w:r w:rsidR="00C11BB8" w:rsidRPr="00F94096">
        <w:rPr>
          <w:rFonts w:ascii="Times" w:hAnsi="Times" w:cs="Times" w:hint="eastAsia"/>
          <w:b/>
          <w:color w:val="FF0000"/>
          <w:kern w:val="0"/>
        </w:rPr>
        <w:t>取引で</w:t>
      </w:r>
      <w:r w:rsidR="00C11BB8" w:rsidRPr="00F94096">
        <w:rPr>
          <w:rFonts w:ascii="Times" w:hAnsi="Times" w:cs="Times"/>
          <w:b/>
          <w:color w:val="FF0000"/>
          <w:kern w:val="0"/>
        </w:rPr>
        <w:t>コネクションがあること</w:t>
      </w:r>
      <w:r w:rsidR="00C11BB8" w:rsidRPr="00F94096">
        <w:rPr>
          <w:rFonts w:ascii="Times" w:hAnsi="Times" w:cs="Times"/>
          <w:b/>
          <w:color w:val="FF0000"/>
          <w:kern w:val="0"/>
        </w:rPr>
        <w:t xml:space="preserve"> </w:t>
      </w:r>
    </w:p>
    <w:p w14:paraId="4DFBA4A3" w14:textId="77777777" w:rsidR="00C11BB8" w:rsidRDefault="00C11BB8" w:rsidP="00C11BB8">
      <w:pPr>
        <w:widowControl/>
        <w:autoSpaceDE w:val="0"/>
        <w:autoSpaceDN w:val="0"/>
        <w:adjustRightInd w:val="0"/>
        <w:spacing w:line="280" w:lineRule="atLeast"/>
        <w:jc w:val="left"/>
        <w:rPr>
          <w:rFonts w:ascii="Times" w:hAnsi="Times" w:cs="Times"/>
          <w:color w:val="000000"/>
          <w:kern w:val="0"/>
        </w:rPr>
      </w:pPr>
    </w:p>
    <w:p w14:paraId="3B9DA550" w14:textId="46476230" w:rsidR="00C11BB8" w:rsidRPr="00C11BB8" w:rsidRDefault="00C11BB8" w:rsidP="00C11BB8">
      <w:pPr>
        <w:jc w:val="center"/>
        <w:rPr>
          <w:b/>
        </w:rPr>
      </w:pPr>
      <w:r w:rsidRPr="00C11BB8">
        <w:rPr>
          <w:rFonts w:ascii="Times" w:hAnsi="Times" w:cs="Times" w:hint="eastAsia"/>
          <w:b/>
          <w:color w:val="000000"/>
          <w:kern w:val="0"/>
        </w:rPr>
        <w:t>今回の企画書の概要</w:t>
      </w:r>
    </w:p>
    <w:p w14:paraId="5775A849" w14:textId="77C75DA4" w:rsidR="00C11BB8" w:rsidRDefault="00FC6503" w:rsidP="00C11BB8">
      <w:pPr>
        <w:jc w:val="center"/>
      </w:pPr>
      <w:r w:rsidRPr="00FC6503">
        <w:rPr>
          <w:noProof/>
        </w:rPr>
        <w:drawing>
          <wp:inline distT="0" distB="0" distL="0" distR="0" wp14:anchorId="36604481" wp14:editId="69C58165">
            <wp:extent cx="3918073" cy="49047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290" cy="4916278"/>
                    </a:xfrm>
                    <a:prstGeom prst="rect">
                      <a:avLst/>
                    </a:prstGeom>
                  </pic:spPr>
                </pic:pic>
              </a:graphicData>
            </a:graphic>
          </wp:inline>
        </w:drawing>
      </w:r>
    </w:p>
    <w:p w14:paraId="5750685D" w14:textId="4F81A3FD" w:rsidR="00FC6503" w:rsidRPr="009F664C" w:rsidRDefault="00FC6503" w:rsidP="00FC6503">
      <w:pPr>
        <w:rPr>
          <w:b/>
          <w:color w:val="0070C0"/>
        </w:rPr>
      </w:pPr>
      <w:r w:rsidRPr="009F664C">
        <w:rPr>
          <w:rFonts w:hint="eastAsia"/>
          <w:b/>
          <w:color w:val="0070C0"/>
        </w:rPr>
        <w:lastRenderedPageBreak/>
        <w:t>＜詳細＞</w:t>
      </w:r>
    </w:p>
    <w:p w14:paraId="3B7CF821" w14:textId="4959C5F9" w:rsidR="00FC6503" w:rsidRDefault="00FC6503" w:rsidP="00FC6503">
      <w:pPr>
        <w:pStyle w:val="a3"/>
        <w:numPr>
          <w:ilvl w:val="0"/>
          <w:numId w:val="1"/>
        </w:numPr>
        <w:ind w:leftChars="0"/>
      </w:pPr>
      <w:r>
        <w:rPr>
          <w:rFonts w:hint="eastAsia"/>
        </w:rPr>
        <w:t>集客</w:t>
      </w:r>
    </w:p>
    <w:p w14:paraId="5901E298" w14:textId="48FC3BB6" w:rsidR="00FC6503" w:rsidRDefault="00FC6503" w:rsidP="00FC6503">
      <w:r>
        <w:rPr>
          <w:rFonts w:hint="eastAsia"/>
        </w:rPr>
        <w:t>まず、地方の大学に絞って学生を集める。</w:t>
      </w:r>
    </w:p>
    <w:p w14:paraId="4F13A303" w14:textId="77777777" w:rsidR="00FC6503" w:rsidRDefault="00FC6503" w:rsidP="00FC6503"/>
    <w:p w14:paraId="140CBEBF" w14:textId="341AAD6A" w:rsidR="00FC6503" w:rsidRDefault="00FC6503" w:rsidP="00FC6503">
      <w:pPr>
        <w:pStyle w:val="a3"/>
        <w:numPr>
          <w:ilvl w:val="0"/>
          <w:numId w:val="1"/>
        </w:numPr>
        <w:ind w:leftChars="0"/>
      </w:pPr>
      <w:r>
        <w:rPr>
          <w:rFonts w:hint="eastAsia"/>
        </w:rPr>
        <w:t>選抜</w:t>
      </w:r>
    </w:p>
    <w:p w14:paraId="4CC71B67" w14:textId="0D731E41" w:rsidR="00FC6503" w:rsidRDefault="00FC6503" w:rsidP="00FC6503">
      <w:r>
        <w:rPr>
          <w:rFonts w:hint="eastAsia"/>
        </w:rPr>
        <w:t>集めた学生から</w:t>
      </w:r>
      <w:r>
        <w:t>JBA</w:t>
      </w:r>
      <w:r>
        <w:rPr>
          <w:rFonts w:hint="eastAsia"/>
        </w:rPr>
        <w:t>の基準で優秀だと思われる学生を選抜。</w:t>
      </w:r>
    </w:p>
    <w:p w14:paraId="6E369937" w14:textId="77777777" w:rsidR="00FC6503" w:rsidRDefault="00FC6503" w:rsidP="00FC6503"/>
    <w:p w14:paraId="757599C5" w14:textId="3B99111B" w:rsidR="00FC6503" w:rsidRDefault="00FC6503" w:rsidP="00FC6503">
      <w:pPr>
        <w:pStyle w:val="a3"/>
        <w:numPr>
          <w:ilvl w:val="0"/>
          <w:numId w:val="1"/>
        </w:numPr>
        <w:ind w:leftChars="0"/>
      </w:pPr>
      <w:r>
        <w:rPr>
          <w:rFonts w:hint="eastAsia"/>
        </w:rPr>
        <w:t>学生組織</w:t>
      </w:r>
    </w:p>
    <w:p w14:paraId="0EC24475" w14:textId="20C392AC" w:rsidR="00FC6503" w:rsidRDefault="00FC6503" w:rsidP="00FC6503">
      <w:r>
        <w:rPr>
          <w:rFonts w:hint="eastAsia"/>
        </w:rPr>
        <w:t>優秀な学生のみによる団体を作る。</w:t>
      </w:r>
    </w:p>
    <w:p w14:paraId="3F6184D4" w14:textId="77777777" w:rsidR="00FC6503" w:rsidRDefault="00FC6503" w:rsidP="00FC6503"/>
    <w:p w14:paraId="7E7B7EB7" w14:textId="62B9300F" w:rsidR="00FC6503" w:rsidRDefault="00FC6503" w:rsidP="00FC6503">
      <w:pPr>
        <w:pStyle w:val="a3"/>
        <w:numPr>
          <w:ilvl w:val="0"/>
          <w:numId w:val="1"/>
        </w:numPr>
        <w:ind w:leftChars="0"/>
      </w:pPr>
      <w:r>
        <w:rPr>
          <w:rFonts w:hint="eastAsia"/>
        </w:rPr>
        <w:t>アクション</w:t>
      </w:r>
    </w:p>
    <w:p w14:paraId="09DE85C3" w14:textId="6020235B" w:rsidR="00FC6503" w:rsidRDefault="00FC6503" w:rsidP="00FC6503">
      <w:r>
        <w:rPr>
          <w:rFonts w:hint="eastAsia"/>
        </w:rPr>
        <w:t>この団体に対して、説明会や特別先行などアクションを行う。</w:t>
      </w:r>
    </w:p>
    <w:p w14:paraId="4BF93133" w14:textId="77777777" w:rsidR="00FC6503" w:rsidRDefault="00FC6503" w:rsidP="00FC6503"/>
    <w:p w14:paraId="31E154E2" w14:textId="74704FAD" w:rsidR="00FC6503" w:rsidRPr="009F664C" w:rsidRDefault="00FC6503" w:rsidP="00FC6503">
      <w:pPr>
        <w:rPr>
          <w:b/>
          <w:color w:val="0070C0"/>
        </w:rPr>
      </w:pPr>
      <w:r w:rsidRPr="009F664C">
        <w:rPr>
          <w:rFonts w:hint="eastAsia"/>
          <w:b/>
          <w:color w:val="0070C0"/>
        </w:rPr>
        <w:t>＜なぜこれを</w:t>
      </w:r>
      <w:r w:rsidRPr="009F664C">
        <w:rPr>
          <w:b/>
          <w:color w:val="0070C0"/>
        </w:rPr>
        <w:t>JBA</w:t>
      </w:r>
      <w:r w:rsidRPr="009F664C">
        <w:rPr>
          <w:rFonts w:hint="eastAsia"/>
          <w:b/>
          <w:color w:val="0070C0"/>
        </w:rPr>
        <w:t>がやるのか＞</w:t>
      </w:r>
    </w:p>
    <w:p w14:paraId="13AD9E7B" w14:textId="4E47505F" w:rsidR="00FC6503" w:rsidRDefault="009B47FF" w:rsidP="00FC6503">
      <w:r>
        <w:rPr>
          <w:rFonts w:hint="eastAsia"/>
        </w:rPr>
        <w:t>就活サービスを行う上で</w:t>
      </w:r>
      <w:r>
        <w:t>JBA</w:t>
      </w:r>
      <w:r>
        <w:rPr>
          <w:rFonts w:hint="eastAsia"/>
        </w:rPr>
        <w:t>の強みは“大企業とのコネクションがあること”</w:t>
      </w:r>
    </w:p>
    <w:p w14:paraId="44C4A20F" w14:textId="3B0FDDC1" w:rsidR="009B47FF" w:rsidRDefault="009B47FF" w:rsidP="00FC6503">
      <w:r>
        <w:rPr>
          <w:rFonts w:hint="eastAsia"/>
        </w:rPr>
        <w:t>ベンチャーや中小企業メインの就活サービスはよく聞くが、大企業メインの就活サービスはあまり聞かない。</w:t>
      </w:r>
    </w:p>
    <w:p w14:paraId="6ABB1731" w14:textId="09C46152" w:rsidR="009B47FF" w:rsidRDefault="009B47FF" w:rsidP="00FC6503">
      <w:r>
        <w:rPr>
          <w:rFonts w:hint="eastAsia"/>
        </w:rPr>
        <w:t>したがって、大企業とリアルに接点をもてるサービスというのは未だ存在しないし、</w:t>
      </w:r>
      <w:r>
        <w:t>JBA</w:t>
      </w:r>
      <w:r>
        <w:rPr>
          <w:rFonts w:hint="eastAsia"/>
        </w:rPr>
        <w:t>ならそれができるのではないか。</w:t>
      </w:r>
    </w:p>
    <w:p w14:paraId="4DD64B46" w14:textId="77777777" w:rsidR="009B47FF" w:rsidRDefault="009B47FF" w:rsidP="00FC6503"/>
    <w:p w14:paraId="31129705" w14:textId="58FD96BF" w:rsidR="009B47FF" w:rsidRDefault="009B47FF" w:rsidP="00FC6503">
      <w:r w:rsidRPr="009F664C">
        <w:rPr>
          <w:rFonts w:hint="eastAsia"/>
          <w:b/>
          <w:color w:val="0070C0"/>
        </w:rPr>
        <w:t>＜なぜ大企業が協力するのか＞</w:t>
      </w:r>
      <w:r>
        <w:rPr>
          <w:rFonts w:hint="eastAsia"/>
        </w:rPr>
        <w:br/>
        <w:t>大企業にとって優秀な人材の確保は最重要事項だろう。</w:t>
      </w:r>
    </w:p>
    <w:p w14:paraId="138D0491" w14:textId="637757DD" w:rsidR="009B47FF" w:rsidRDefault="009B47FF" w:rsidP="00FC6503">
      <w:r>
        <w:rPr>
          <w:rFonts w:hint="eastAsia"/>
        </w:rPr>
        <w:t>そして、採用のメインはリクナビ、マイナビがほとんどではないのか。</w:t>
      </w:r>
    </w:p>
    <w:p w14:paraId="50AABD5C" w14:textId="48335BCB" w:rsidR="009B47FF" w:rsidRDefault="009B47FF" w:rsidP="00FC6503">
      <w:r>
        <w:rPr>
          <w:rFonts w:hint="eastAsia"/>
        </w:rPr>
        <w:t>毎月〜百万円のコストをかけて膨大な数の学生を集める現在の採用はかなり非効率。</w:t>
      </w:r>
    </w:p>
    <w:p w14:paraId="75555ABA" w14:textId="229C5BB8" w:rsidR="009B47FF" w:rsidRDefault="009B47FF" w:rsidP="00FC6503">
      <w:r>
        <w:rPr>
          <w:rFonts w:hint="eastAsia"/>
        </w:rPr>
        <w:t>それに比べ、このサービスは地方の選抜された優秀な学生に直接アプローチできるので、この優秀だと思われる基準がその企業と合っていれば効率良く優秀な人材を採用できるルートになる。</w:t>
      </w:r>
    </w:p>
    <w:p w14:paraId="7472B810" w14:textId="77777777" w:rsidR="009B47FF" w:rsidRDefault="009B47FF" w:rsidP="00FC6503"/>
    <w:p w14:paraId="700C2489" w14:textId="790442D4" w:rsidR="009B47FF" w:rsidRPr="009F664C" w:rsidRDefault="009B47FF" w:rsidP="00FC6503">
      <w:pPr>
        <w:rPr>
          <w:b/>
          <w:color w:val="0070C0"/>
        </w:rPr>
      </w:pPr>
      <w:r w:rsidRPr="009F664C">
        <w:rPr>
          <w:rFonts w:hint="eastAsia"/>
          <w:b/>
          <w:color w:val="0070C0"/>
        </w:rPr>
        <w:t>＜学生にとってのメリット＞</w:t>
      </w:r>
    </w:p>
    <w:p w14:paraId="3384AEF6" w14:textId="2D821595" w:rsidR="009B47FF" w:rsidRDefault="009B47FF" w:rsidP="00FC6503">
      <w:r>
        <w:rPr>
          <w:rFonts w:hint="eastAsia"/>
        </w:rPr>
        <w:t>地方の大学生にとって、就活における情報と経験の格差は確実に存在する。</w:t>
      </w:r>
    </w:p>
    <w:p w14:paraId="7282BF4E" w14:textId="3C9EAD3E" w:rsidR="009B47FF" w:rsidRDefault="009B47FF" w:rsidP="00FC6503">
      <w:r>
        <w:rPr>
          <w:rFonts w:hint="eastAsia"/>
        </w:rPr>
        <w:t>特に、地方の大学生は</w:t>
      </w:r>
      <w:r w:rsidR="00A0104B">
        <w:rPr>
          <w:rFonts w:hint="eastAsia"/>
        </w:rPr>
        <w:t>中小企業に就職する比率が高く、大企業は都市部の大学や有名大学の学生が行くものと</w:t>
      </w:r>
      <w:r w:rsidR="00925E87">
        <w:rPr>
          <w:rFonts w:hint="eastAsia"/>
        </w:rPr>
        <w:t>いう偏見がある</w:t>
      </w:r>
      <w:r>
        <w:rPr>
          <w:rFonts w:hint="eastAsia"/>
        </w:rPr>
        <w:t>。</w:t>
      </w:r>
    </w:p>
    <w:p w14:paraId="6B458FA1" w14:textId="2B8B468E" w:rsidR="00283C4B" w:rsidRDefault="00283C4B" w:rsidP="00FC6503">
      <w:r>
        <w:rPr>
          <w:rFonts w:hint="eastAsia"/>
        </w:rPr>
        <w:t>しかし、地方大学生が大企業に弱いのは、情報と経験の格差があるから。</w:t>
      </w:r>
    </w:p>
    <w:p w14:paraId="1594F255" w14:textId="6948DB1B" w:rsidR="009B47FF" w:rsidRDefault="00283C4B" w:rsidP="00FC6503">
      <w:r>
        <w:rPr>
          <w:rFonts w:hint="eastAsia"/>
        </w:rPr>
        <w:t>その格差の原因は</w:t>
      </w:r>
      <w:r w:rsidR="009B47FF">
        <w:rPr>
          <w:rFonts w:hint="eastAsia"/>
        </w:rPr>
        <w:t>地方に就活団体のようなサービスが存在しないからではないか。</w:t>
      </w:r>
    </w:p>
    <w:p w14:paraId="094B9AD4" w14:textId="7C8E9BBA" w:rsidR="009B47FF" w:rsidRDefault="009B47FF" w:rsidP="00FC6503">
      <w:r>
        <w:rPr>
          <w:rFonts w:hint="eastAsia"/>
        </w:rPr>
        <w:t>したがって、</w:t>
      </w:r>
      <w:r w:rsidR="00283C4B">
        <w:rPr>
          <w:rFonts w:hint="eastAsia"/>
        </w:rPr>
        <w:t>情報と経験値を得ようと思えば、</w:t>
      </w:r>
      <w:r>
        <w:rPr>
          <w:rFonts w:hint="eastAsia"/>
        </w:rPr>
        <w:t>東京・大阪・京都までわざわざ足を運ぶしかない。</w:t>
      </w:r>
    </w:p>
    <w:p w14:paraId="7CDBA13A" w14:textId="261D6748" w:rsidR="009B47FF" w:rsidRDefault="009B47FF" w:rsidP="00FC6503">
      <w:r>
        <w:rPr>
          <w:rFonts w:hint="eastAsia"/>
        </w:rPr>
        <w:t>しかし、自分の住んでいる地域で大企業と直接交流のできる場所があればそれは都市部との情報格差を埋めることにつながる。</w:t>
      </w:r>
    </w:p>
    <w:p w14:paraId="511003D5" w14:textId="346DCC4E" w:rsidR="009B47FF" w:rsidRDefault="009B47FF" w:rsidP="00FC6503">
      <w:r>
        <w:rPr>
          <w:rFonts w:hint="eastAsia"/>
        </w:rPr>
        <w:t>そして、就活コミュニティという地方には未だあまり浸透していないコミュニティを作ることにもなる。</w:t>
      </w:r>
    </w:p>
    <w:p w14:paraId="73439EC1" w14:textId="54DACFA2" w:rsidR="009B47FF" w:rsidRDefault="009B47FF" w:rsidP="00FC6503">
      <w:r>
        <w:rPr>
          <w:rFonts w:hint="eastAsia"/>
        </w:rPr>
        <w:t>これは地方の大学生にとっては珍しく、嬉しいサービスになるはず。</w:t>
      </w:r>
    </w:p>
    <w:p w14:paraId="45AC3EDC" w14:textId="77777777" w:rsidR="00C37D84" w:rsidRDefault="00C37D84" w:rsidP="009B47FF"/>
    <w:p w14:paraId="7BF468FE" w14:textId="77777777" w:rsidR="00C37D84" w:rsidRDefault="00C37D84" w:rsidP="009B47FF"/>
    <w:p w14:paraId="784E5ACB" w14:textId="504D4652" w:rsidR="00102350" w:rsidRPr="009F664C" w:rsidRDefault="009F664C" w:rsidP="009B47FF">
      <w:pPr>
        <w:rPr>
          <w:b/>
          <w:color w:val="0070C0"/>
        </w:rPr>
      </w:pPr>
      <w:r w:rsidRPr="009F664C">
        <w:rPr>
          <w:rFonts w:hint="eastAsia"/>
          <w:b/>
          <w:color w:val="0070C0"/>
        </w:rPr>
        <w:t>＜</w:t>
      </w:r>
      <w:r w:rsidR="00102350" w:rsidRPr="009F664C">
        <w:rPr>
          <w:rFonts w:hint="eastAsia"/>
          <w:b/>
          <w:color w:val="0070C0"/>
        </w:rPr>
        <w:t>このサービスの</w:t>
      </w:r>
      <w:r w:rsidRPr="009F664C">
        <w:rPr>
          <w:rFonts w:hint="eastAsia"/>
          <w:b/>
          <w:color w:val="0070C0"/>
        </w:rPr>
        <w:t>競争優位性＞</w:t>
      </w:r>
    </w:p>
    <w:p w14:paraId="155DA278" w14:textId="0C20C635" w:rsidR="007772A9" w:rsidRPr="007772A9" w:rsidRDefault="007772A9" w:rsidP="009B47FF">
      <w:pPr>
        <w:rPr>
          <w:color w:val="FF0000"/>
        </w:rPr>
      </w:pPr>
      <w:r w:rsidRPr="007772A9">
        <w:rPr>
          <w:rFonts w:hint="eastAsia"/>
          <w:color w:val="FF0000"/>
        </w:rPr>
        <w:t>＝地方大学生が大企業にアプローチするという点において優位になれる</w:t>
      </w:r>
    </w:p>
    <w:p w14:paraId="02A893A2" w14:textId="6910DB6A" w:rsidR="00C37D84" w:rsidRDefault="00C37D84" w:rsidP="009B47FF">
      <w:r w:rsidRPr="00C37D84">
        <w:rPr>
          <w:noProof/>
        </w:rPr>
        <w:drawing>
          <wp:inline distT="0" distB="0" distL="0" distR="0" wp14:anchorId="46BE638D" wp14:editId="4C00DF66">
            <wp:extent cx="5144135" cy="3294232"/>
            <wp:effectExtent l="0" t="0" r="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158" cy="3305774"/>
                    </a:xfrm>
                    <a:prstGeom prst="rect">
                      <a:avLst/>
                    </a:prstGeom>
                  </pic:spPr>
                </pic:pic>
              </a:graphicData>
            </a:graphic>
          </wp:inline>
        </w:drawing>
      </w:r>
    </w:p>
    <w:p w14:paraId="3D2F147A" w14:textId="77777777" w:rsidR="00205271" w:rsidRDefault="00205271" w:rsidP="009B47FF"/>
    <w:p w14:paraId="523171EC" w14:textId="77777777" w:rsidR="00205271" w:rsidRDefault="00205271" w:rsidP="009B47FF"/>
    <w:p w14:paraId="4DEC5043" w14:textId="77777777" w:rsidR="00205271" w:rsidRDefault="00205271" w:rsidP="009B47FF"/>
    <w:p w14:paraId="7DCFF8E5" w14:textId="77777777" w:rsidR="00205271" w:rsidRDefault="00205271" w:rsidP="009B47FF"/>
    <w:p w14:paraId="5D074A2D" w14:textId="77777777" w:rsidR="00205271" w:rsidRDefault="00205271" w:rsidP="00205271">
      <w:r>
        <w:rPr>
          <w:rFonts w:hint="eastAsia"/>
        </w:rPr>
        <w:t>＜問題点＞</w:t>
      </w:r>
    </w:p>
    <w:p w14:paraId="7BB58D24" w14:textId="77777777" w:rsidR="00205271" w:rsidRDefault="00205271" w:rsidP="00205271">
      <w:pPr>
        <w:pStyle w:val="a3"/>
        <w:numPr>
          <w:ilvl w:val="0"/>
          <w:numId w:val="2"/>
        </w:numPr>
        <w:ind w:leftChars="0"/>
      </w:pPr>
      <w:r>
        <w:rPr>
          <w:rFonts w:hint="eastAsia"/>
        </w:rPr>
        <w:t>どうやって集客するのか</w:t>
      </w:r>
    </w:p>
    <w:p w14:paraId="7EF49463" w14:textId="77777777" w:rsidR="00205271" w:rsidRDefault="00205271" w:rsidP="00205271">
      <w:pPr>
        <w:pStyle w:val="a3"/>
        <w:numPr>
          <w:ilvl w:val="0"/>
          <w:numId w:val="2"/>
        </w:numPr>
        <w:ind w:leftChars="0"/>
      </w:pPr>
      <w:r>
        <w:rPr>
          <w:rFonts w:hint="eastAsia"/>
        </w:rPr>
        <w:t>どんな基準で学生を振り分けるのか</w:t>
      </w:r>
    </w:p>
    <w:p w14:paraId="7EECDC44" w14:textId="77777777" w:rsidR="007C6D41" w:rsidRDefault="007C6D41" w:rsidP="00205271">
      <w:pPr>
        <w:pStyle w:val="a3"/>
        <w:numPr>
          <w:ilvl w:val="0"/>
          <w:numId w:val="2"/>
        </w:numPr>
        <w:ind w:leftChars="0"/>
      </w:pPr>
      <w:r>
        <w:rPr>
          <w:rFonts w:hint="eastAsia"/>
        </w:rPr>
        <w:t>本当に</w:t>
      </w:r>
      <w:r w:rsidR="00205271">
        <w:t>VS</w:t>
      </w:r>
      <w:r w:rsidR="00205271">
        <w:rPr>
          <w:rFonts w:hint="eastAsia"/>
        </w:rPr>
        <w:t>に入りたくなるようなインセンティブ</w:t>
      </w:r>
      <w:r>
        <w:rPr>
          <w:rFonts w:hint="eastAsia"/>
        </w:rPr>
        <w:t>はあるのか</w:t>
      </w:r>
    </w:p>
    <w:p w14:paraId="7CE48200" w14:textId="5FCB1500" w:rsidR="00205271" w:rsidRDefault="00205271" w:rsidP="00205271">
      <w:pPr>
        <w:pStyle w:val="a3"/>
        <w:numPr>
          <w:ilvl w:val="0"/>
          <w:numId w:val="2"/>
        </w:numPr>
        <w:ind w:leftChars="0"/>
      </w:pPr>
      <w:r>
        <w:rPr>
          <w:rFonts w:hint="eastAsia"/>
        </w:rPr>
        <w:t>大企業ってどんな会社をどれだけ紹介できるのか</w:t>
      </w:r>
    </w:p>
    <w:p w14:paraId="655C2CDD" w14:textId="77777777" w:rsidR="00205271" w:rsidRDefault="00205271" w:rsidP="00205271">
      <w:pPr>
        <w:pStyle w:val="a3"/>
        <w:numPr>
          <w:ilvl w:val="0"/>
          <w:numId w:val="2"/>
        </w:numPr>
        <w:ind w:leftChars="0"/>
      </w:pPr>
      <w:r>
        <w:rPr>
          <w:rFonts w:hint="eastAsia"/>
        </w:rPr>
        <w:t>企業の採用がこれにどれだけ協力するのか</w:t>
      </w:r>
    </w:p>
    <w:p w14:paraId="1C3205A9" w14:textId="571CD23F" w:rsidR="00205271" w:rsidRDefault="00205271" w:rsidP="00205271">
      <w:r>
        <w:rPr>
          <w:rFonts w:hint="eastAsia"/>
        </w:rPr>
        <w:t>このサービスは、優秀な学生を集めた団体が作れるという前提で成り立っている。したがって、なにより大切なのは優秀</w:t>
      </w:r>
      <w:r w:rsidR="00216524">
        <w:rPr>
          <w:rFonts w:hint="eastAsia"/>
        </w:rPr>
        <w:t>が</w:t>
      </w:r>
      <w:r>
        <w:rPr>
          <w:rFonts w:hint="eastAsia"/>
        </w:rPr>
        <w:t>学生を一定数VS</w:t>
      </w:r>
      <w:r w:rsidR="00216524">
        <w:rPr>
          <w:rFonts w:hint="eastAsia"/>
        </w:rPr>
        <w:t>に所属しているということ。</w:t>
      </w:r>
    </w:p>
    <w:p w14:paraId="460FE309" w14:textId="77777777" w:rsidR="00205271" w:rsidRDefault="00205271" w:rsidP="00205271">
      <w:r>
        <w:rPr>
          <w:rFonts w:hint="eastAsia"/>
        </w:rPr>
        <w:t>人を集めるってただでさえ難しいのだから、よほどのインセンティブがない限り優秀な学生はこの団体には入らないだろう。</w:t>
      </w:r>
    </w:p>
    <w:p w14:paraId="2E8C723D" w14:textId="17BE6F8D" w:rsidR="00205271" w:rsidRDefault="00205271" w:rsidP="009B47FF">
      <w:r>
        <w:rPr>
          <w:rFonts w:hint="eastAsia"/>
        </w:rPr>
        <w:t>そこが一番のボトルネックになるはず。</w:t>
      </w:r>
    </w:p>
    <w:p w14:paraId="6C3FDC27" w14:textId="77777777" w:rsidR="003A2879" w:rsidRDefault="003A2879" w:rsidP="009B47FF"/>
    <w:p w14:paraId="20247390" w14:textId="35BC54AE" w:rsidR="003A2879" w:rsidRPr="00DE4F46" w:rsidRDefault="003A2879" w:rsidP="009B47FF">
      <w:pPr>
        <w:rPr>
          <w:b/>
          <w:color w:val="0070C0"/>
        </w:rPr>
      </w:pPr>
      <w:r w:rsidRPr="00DE4F46">
        <w:rPr>
          <w:rFonts w:hint="eastAsia"/>
          <w:b/>
          <w:color w:val="0070C0"/>
        </w:rPr>
        <w:t>＜</w:t>
      </w:r>
      <w:r w:rsidRPr="00DE4F46">
        <w:rPr>
          <w:b/>
          <w:color w:val="0070C0"/>
        </w:rPr>
        <w:t>web</w:t>
      </w:r>
      <w:r w:rsidRPr="00DE4F46">
        <w:rPr>
          <w:rFonts w:hint="eastAsia"/>
          <w:b/>
          <w:color w:val="0070C0"/>
        </w:rPr>
        <w:t>サービス＞</w:t>
      </w:r>
    </w:p>
    <w:p w14:paraId="68EDC172" w14:textId="60C175D3" w:rsidR="003A2879" w:rsidRDefault="003A2879" w:rsidP="009B47FF">
      <w:r>
        <w:rPr>
          <w:rFonts w:hint="eastAsia"/>
        </w:rPr>
        <w:t>肝心の</w:t>
      </w:r>
      <w:r>
        <w:t>web</w:t>
      </w:r>
      <w:r>
        <w:rPr>
          <w:rFonts w:hint="eastAsia"/>
        </w:rPr>
        <w:t>サービスの方だが、この団体で行われた説明会や選考会などに参加した学生だけが口コミを投稿できる</w:t>
      </w:r>
      <w:r w:rsidR="000117B0">
        <w:rPr>
          <w:rFonts w:hint="eastAsia"/>
        </w:rPr>
        <w:t>。</w:t>
      </w:r>
    </w:p>
    <w:p w14:paraId="4DE20078" w14:textId="551C4F25" w:rsidR="003A2879" w:rsidRDefault="003A2879" w:rsidP="009B47FF">
      <w:r>
        <w:rPr>
          <w:rFonts w:hint="eastAsia"/>
        </w:rPr>
        <w:t>だれでも見ることができるが、口コミを投稿できるのは、実際にこのサービスを使って大企業に接触した人のみ。</w:t>
      </w:r>
    </w:p>
    <w:p w14:paraId="2638DEB0" w14:textId="4F5F6CFC" w:rsidR="003A2879" w:rsidRDefault="003A2879" w:rsidP="009B47FF">
      <w:r>
        <w:rPr>
          <w:rFonts w:hint="eastAsia"/>
        </w:rPr>
        <w:t>さらに、このサービスの卒業生に企業入社後の状況などをヒアリングしてまとめるような活動を団体が行えば良いだろう。</w:t>
      </w:r>
    </w:p>
    <w:p w14:paraId="28E7F54E" w14:textId="51AEF0D4" w:rsidR="003A2879" w:rsidRDefault="003A2879" w:rsidP="009B47FF">
      <w:pPr>
        <w:rPr>
          <w:rFonts w:hint="eastAsia"/>
        </w:rPr>
      </w:pPr>
      <w:r>
        <w:rPr>
          <w:rFonts w:hint="eastAsia"/>
        </w:rPr>
        <w:t>団体に所属する学生にとっては</w:t>
      </w:r>
      <w:r>
        <w:t>OB</w:t>
      </w:r>
      <w:r>
        <w:rPr>
          <w:rFonts w:hint="eastAsia"/>
        </w:rPr>
        <w:t>訪問する機会にもなるし、サービスの質を高めるコンテンツにもなる。</w:t>
      </w:r>
    </w:p>
    <w:p w14:paraId="3A1533B4" w14:textId="4DD1BC6E" w:rsidR="009E0B6F" w:rsidRDefault="009E0B6F" w:rsidP="009B47FF">
      <w:r>
        <w:rPr>
          <w:rFonts w:hint="eastAsia"/>
        </w:rPr>
        <w:t>大学生が大企業を狙って就活するのに役立つ“メディア”になると思う。</w:t>
      </w:r>
      <w:bookmarkStart w:id="0" w:name="_GoBack"/>
      <w:bookmarkEnd w:id="0"/>
    </w:p>
    <w:p w14:paraId="75A27296" w14:textId="046164F7" w:rsidR="000117B0" w:rsidRPr="003A2879" w:rsidRDefault="000117B0" w:rsidP="000117B0">
      <w:pPr>
        <w:jc w:val="center"/>
      </w:pPr>
      <w:r w:rsidRPr="000117B0">
        <w:rPr>
          <w:noProof/>
        </w:rPr>
        <w:drawing>
          <wp:inline distT="0" distB="0" distL="0" distR="0" wp14:anchorId="276B0DD5" wp14:editId="76B48E90">
            <wp:extent cx="3881814" cy="2360698"/>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4262" cy="2368268"/>
                    </a:xfrm>
                    <a:prstGeom prst="rect">
                      <a:avLst/>
                    </a:prstGeom>
                  </pic:spPr>
                </pic:pic>
              </a:graphicData>
            </a:graphic>
          </wp:inline>
        </w:drawing>
      </w:r>
    </w:p>
    <w:sectPr w:rsidR="000117B0" w:rsidRPr="003A2879" w:rsidSect="004C266B">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AC7E7" w14:textId="77777777" w:rsidR="009A440A" w:rsidRDefault="009A440A" w:rsidP="00925E87">
      <w:r>
        <w:separator/>
      </w:r>
    </w:p>
  </w:endnote>
  <w:endnote w:type="continuationSeparator" w:id="0">
    <w:p w14:paraId="3A05CC0B" w14:textId="77777777" w:rsidR="009A440A" w:rsidRDefault="009A440A" w:rsidP="00925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EDF28" w14:textId="77777777" w:rsidR="009A440A" w:rsidRDefault="009A440A" w:rsidP="00925E87">
      <w:r>
        <w:separator/>
      </w:r>
    </w:p>
  </w:footnote>
  <w:footnote w:type="continuationSeparator" w:id="0">
    <w:p w14:paraId="35E56517" w14:textId="77777777" w:rsidR="009A440A" w:rsidRDefault="009A440A" w:rsidP="00925E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8AC"/>
    <w:multiLevelType w:val="hybridMultilevel"/>
    <w:tmpl w:val="6BC85B34"/>
    <w:lvl w:ilvl="0" w:tplc="3FEEDF0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52C4817"/>
    <w:multiLevelType w:val="hybridMultilevel"/>
    <w:tmpl w:val="C0FAF23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ED"/>
    <w:rsid w:val="000117B0"/>
    <w:rsid w:val="00102350"/>
    <w:rsid w:val="0016364D"/>
    <w:rsid w:val="00205271"/>
    <w:rsid w:val="00216524"/>
    <w:rsid w:val="00283C4B"/>
    <w:rsid w:val="003A2879"/>
    <w:rsid w:val="004C266B"/>
    <w:rsid w:val="004F5380"/>
    <w:rsid w:val="00740875"/>
    <w:rsid w:val="007772A9"/>
    <w:rsid w:val="007C6D41"/>
    <w:rsid w:val="00925E87"/>
    <w:rsid w:val="009A440A"/>
    <w:rsid w:val="009B47FF"/>
    <w:rsid w:val="009E0B6F"/>
    <w:rsid w:val="009F664C"/>
    <w:rsid w:val="00A0104B"/>
    <w:rsid w:val="00B22358"/>
    <w:rsid w:val="00B25379"/>
    <w:rsid w:val="00BF3BED"/>
    <w:rsid w:val="00C11BB8"/>
    <w:rsid w:val="00C37D84"/>
    <w:rsid w:val="00DE4F46"/>
    <w:rsid w:val="00F94096"/>
    <w:rsid w:val="00FC6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DE2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503"/>
    <w:pPr>
      <w:ind w:leftChars="400" w:left="960"/>
    </w:pPr>
  </w:style>
  <w:style w:type="paragraph" w:styleId="a4">
    <w:name w:val="header"/>
    <w:basedOn w:val="a"/>
    <w:link w:val="a5"/>
    <w:uiPriority w:val="99"/>
    <w:unhideWhenUsed/>
    <w:rsid w:val="00925E87"/>
    <w:pPr>
      <w:tabs>
        <w:tab w:val="center" w:pos="4252"/>
        <w:tab w:val="right" w:pos="8504"/>
      </w:tabs>
      <w:snapToGrid w:val="0"/>
    </w:pPr>
  </w:style>
  <w:style w:type="character" w:customStyle="1" w:styleId="a5">
    <w:name w:val="ヘッダー (文字)"/>
    <w:basedOn w:val="a0"/>
    <w:link w:val="a4"/>
    <w:uiPriority w:val="99"/>
    <w:rsid w:val="00925E87"/>
  </w:style>
  <w:style w:type="paragraph" w:styleId="a6">
    <w:name w:val="footer"/>
    <w:basedOn w:val="a"/>
    <w:link w:val="a7"/>
    <w:uiPriority w:val="99"/>
    <w:unhideWhenUsed/>
    <w:rsid w:val="00925E87"/>
    <w:pPr>
      <w:tabs>
        <w:tab w:val="center" w:pos="4252"/>
        <w:tab w:val="right" w:pos="8504"/>
      </w:tabs>
      <w:snapToGrid w:val="0"/>
    </w:pPr>
  </w:style>
  <w:style w:type="character" w:customStyle="1" w:styleId="a7">
    <w:name w:val="フッター (文字)"/>
    <w:basedOn w:val="a0"/>
    <w:link w:val="a6"/>
    <w:uiPriority w:val="99"/>
    <w:rsid w:val="0092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234</Words>
  <Characters>1334</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20</cp:revision>
  <dcterms:created xsi:type="dcterms:W3CDTF">2017-11-27T05:36:00Z</dcterms:created>
  <dcterms:modified xsi:type="dcterms:W3CDTF">2017-11-30T00:16:00Z</dcterms:modified>
</cp:coreProperties>
</file>