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FE2F"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1. Giới thiệu</w:t>
      </w:r>
    </w:p>
    <w:p w14:paraId="4E4A474F"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 xml:space="preserve">Đề tài: </w:t>
      </w:r>
      <w:r w:rsidRPr="00E022C0">
        <w:rPr>
          <w:rFonts w:ascii="Arial" w:eastAsia="Times New Roman" w:hAnsi="Arial" w:cs="Arial"/>
          <w:color w:val="1F1F1F"/>
          <w:sz w:val="24"/>
          <w:szCs w:val="24"/>
        </w:rPr>
        <w:t>Xây dựng ứng dụng phân chia công việc</w:t>
      </w:r>
    </w:p>
    <w:p w14:paraId="129E93AB"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 xml:space="preserve">Mục tiêu: </w:t>
      </w:r>
      <w:r w:rsidRPr="00E022C0">
        <w:rPr>
          <w:rFonts w:ascii="Arial" w:eastAsia="Times New Roman" w:hAnsi="Arial" w:cs="Arial"/>
          <w:color w:val="1F1F1F"/>
          <w:sz w:val="24"/>
          <w:szCs w:val="24"/>
        </w:rPr>
        <w:t>Phát triển một ứng dụng giúp nhóm phân chia và quản lý công việc hiệu quả.</w:t>
      </w:r>
    </w:p>
    <w:p w14:paraId="6893C529"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2. Phân tích yêu cầu</w:t>
      </w:r>
    </w:p>
    <w:p w14:paraId="07FF9F06"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Hệ thống gồm hai thành phần chính:</w:t>
      </w:r>
    </w:p>
    <w:p w14:paraId="74845695" w14:textId="77777777" w:rsidR="00E022C0" w:rsidRPr="00E022C0" w:rsidRDefault="00E022C0" w:rsidP="00496A58">
      <w:p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1. Server:</w:t>
      </w:r>
    </w:p>
    <w:p w14:paraId="13FA952E" w14:textId="77777777" w:rsidR="00E022C0" w:rsidRPr="00E022C0" w:rsidRDefault="00E022C0" w:rsidP="00E022C0">
      <w:pPr>
        <w:numPr>
          <w:ilvl w:val="0"/>
          <w:numId w:val="21"/>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Chức năng:</w:t>
      </w:r>
    </w:p>
    <w:p w14:paraId="0F39D3B7"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Lưu trữ danh sách công việc và thông tin thành viên.</w:t>
      </w:r>
    </w:p>
    <w:p w14:paraId="387BCA54"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Quản lý kết nối với các client.</w:t>
      </w:r>
    </w:p>
    <w:p w14:paraId="000DD0DC"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Cập nhật trạng thái công việc theo hành động của client.</w:t>
      </w:r>
    </w:p>
    <w:p w14:paraId="2D124152" w14:textId="77777777" w:rsidR="00E022C0" w:rsidRPr="00E022C0" w:rsidRDefault="00E022C0" w:rsidP="00E022C0">
      <w:pPr>
        <w:numPr>
          <w:ilvl w:val="0"/>
          <w:numId w:val="21"/>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Yêu cầu:</w:t>
      </w:r>
    </w:p>
    <w:p w14:paraId="30609F83"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lưu trữ và quản lý dữ liệu hiệu quả.</w:t>
      </w:r>
    </w:p>
    <w:p w14:paraId="05D438F7"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xử lý đồng thời nhiều kết nối từ client.</w:t>
      </w:r>
    </w:p>
    <w:p w14:paraId="3999FD13" w14:textId="77777777" w:rsidR="00E022C0" w:rsidRPr="00E022C0" w:rsidRDefault="00E022C0" w:rsidP="00E022C0">
      <w:pPr>
        <w:numPr>
          <w:ilvl w:val="1"/>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Bảo mật dữ liệu và đảm bảo tính toàn vẹn.</w:t>
      </w:r>
    </w:p>
    <w:p w14:paraId="638E9539"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2. Client:</w:t>
      </w:r>
    </w:p>
    <w:p w14:paraId="6FFF84F2" w14:textId="77777777" w:rsidR="00E022C0" w:rsidRPr="00E022C0" w:rsidRDefault="00E022C0" w:rsidP="00E022C0">
      <w:pPr>
        <w:numPr>
          <w:ilvl w:val="0"/>
          <w:numId w:val="22"/>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Chức năng:</w:t>
      </w:r>
    </w:p>
    <w:p w14:paraId="389C1E91"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Hiển thị danh sách công việc cho thành viên.</w:t>
      </w:r>
    </w:p>
    <w:p w14:paraId="584D74D2"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Cho phép thành viên đăng nhập để nhận công việc.</w:t>
      </w:r>
    </w:p>
    <w:p w14:paraId="2E877575"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Cho phép thành viên chọn và nhận công việc.</w:t>
      </w:r>
    </w:p>
    <w:p w14:paraId="1DB1C2D4"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Cập nhật trạng thái công việc (đang làm, hoàn thành, trả lại).</w:t>
      </w:r>
    </w:p>
    <w:p w14:paraId="478BF0C5"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tiếp với server để gửi/nhận dữ liệu.</w:t>
      </w:r>
    </w:p>
    <w:p w14:paraId="5EA0806B" w14:textId="77777777" w:rsidR="00E022C0" w:rsidRPr="00E022C0" w:rsidRDefault="00E022C0" w:rsidP="00E022C0">
      <w:pPr>
        <w:numPr>
          <w:ilvl w:val="0"/>
          <w:numId w:val="22"/>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Yêu cầu:</w:t>
      </w:r>
    </w:p>
    <w:p w14:paraId="4E6B7451"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đơn giản, dễ sử dụng.</w:t>
      </w:r>
    </w:p>
    <w:p w14:paraId="0B5A3367"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Hiệu suất hoạt động mượt mà, ổn định.</w:t>
      </w:r>
    </w:p>
    <w:p w14:paraId="1E72A015" w14:textId="77777777" w:rsidR="00E022C0" w:rsidRPr="00E022C0" w:rsidRDefault="00E022C0" w:rsidP="00E022C0">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kết nối và giao tiếp với server hiệu quả.</w:t>
      </w:r>
    </w:p>
    <w:p w14:paraId="7C129600"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3. Thiết kế hệ thống</w:t>
      </w:r>
    </w:p>
    <w:p w14:paraId="701182D8"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 xml:space="preserve">Mô hình: </w:t>
      </w:r>
      <w:r w:rsidRPr="00E022C0">
        <w:rPr>
          <w:rFonts w:ascii="Arial" w:eastAsia="Times New Roman" w:hAnsi="Arial" w:cs="Arial"/>
          <w:color w:val="1F1F1F"/>
          <w:sz w:val="24"/>
          <w:szCs w:val="24"/>
        </w:rPr>
        <w:t>Client-server</w:t>
      </w:r>
    </w:p>
    <w:p w14:paraId="6AD59A9E" w14:textId="77777777" w:rsidR="00E022C0" w:rsidRPr="00E022C0" w:rsidRDefault="00E022C0" w:rsidP="00E022C0">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b/>
          <w:bCs/>
          <w:color w:val="1F1F1F"/>
          <w:sz w:val="24"/>
          <w:szCs w:val="24"/>
        </w:rPr>
        <w:t>Server: </w:t>
      </w:r>
      <w:r w:rsidRPr="00E022C0">
        <w:rPr>
          <w:rFonts w:ascii="Arial" w:eastAsia="Times New Roman" w:hAnsi="Arial" w:cs="Arial"/>
          <w:color w:val="1F1F1F"/>
          <w:sz w:val="24"/>
          <w:szCs w:val="24"/>
        </w:rPr>
        <w:t>Chạy trên máy chủ, quản lý dữ liệu và kết nối.</w:t>
      </w:r>
    </w:p>
    <w:p w14:paraId="1F998CDF" w14:textId="77777777" w:rsidR="00E022C0" w:rsidRPr="00E022C0" w:rsidRDefault="00E022C0" w:rsidP="00E022C0">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b/>
          <w:bCs/>
          <w:color w:val="1F1F1F"/>
          <w:sz w:val="24"/>
          <w:szCs w:val="24"/>
        </w:rPr>
        <w:t>Client: </w:t>
      </w:r>
      <w:r w:rsidRPr="00E022C0">
        <w:rPr>
          <w:rFonts w:ascii="Arial" w:eastAsia="Times New Roman" w:hAnsi="Arial" w:cs="Arial"/>
          <w:color w:val="1F1F1F"/>
          <w:sz w:val="24"/>
          <w:szCs w:val="24"/>
        </w:rPr>
        <w:t>Chạy trên máy cá nhân, tương tác với server để thực hiện thao tác.</w:t>
      </w:r>
    </w:p>
    <w:p w14:paraId="60BE0906" w14:textId="3960F7D3" w:rsidR="00E022C0" w:rsidRDefault="00E022C0" w:rsidP="00E022C0">
      <w:pPr>
        <w:shd w:val="clear" w:color="auto" w:fill="FFFFFF"/>
        <w:spacing w:before="100" w:beforeAutospacing="1" w:after="0" w:line="240" w:lineRule="auto"/>
        <w:ind w:left="1440"/>
        <w:rPr>
          <w:rFonts w:ascii="Arial" w:eastAsia="Times New Roman" w:hAnsi="Arial" w:cs="Arial"/>
          <w:color w:val="1F1F1F"/>
          <w:sz w:val="24"/>
          <w:szCs w:val="24"/>
        </w:rPr>
      </w:pPr>
      <w:r w:rsidRPr="00E022C0">
        <w:rPr>
          <w:rFonts w:ascii="Arial" w:eastAsia="Times New Roman" w:hAnsi="Arial" w:cs="Arial"/>
          <w:b/>
          <w:bCs/>
          <w:color w:val="1F1F1F"/>
          <w:sz w:val="24"/>
          <w:szCs w:val="24"/>
        </w:rPr>
        <w:t xml:space="preserve">Giao thức truyền tin: </w:t>
      </w:r>
      <w:r w:rsidRPr="00E022C0">
        <w:rPr>
          <w:rFonts w:ascii="Arial" w:eastAsia="Times New Roman" w:hAnsi="Arial" w:cs="Arial"/>
          <w:color w:val="1F1F1F"/>
          <w:sz w:val="24"/>
          <w:szCs w:val="24"/>
        </w:rPr>
        <w:t>TCP</w:t>
      </w:r>
    </w:p>
    <w:p w14:paraId="5B55F706" w14:textId="77777777" w:rsidR="0079233B" w:rsidRPr="0079233B" w:rsidRDefault="0079233B" w:rsidP="0079233B">
      <w:pPr>
        <w:numPr>
          <w:ilvl w:val="0"/>
          <w:numId w:val="31"/>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Hướng kết nối:</w:t>
      </w:r>
      <w:r w:rsidRPr="0079233B">
        <w:rPr>
          <w:rFonts w:ascii="Arial" w:eastAsia="Times New Roman" w:hAnsi="Arial" w:cs="Arial"/>
          <w:color w:val="1F1F1F"/>
          <w:sz w:val="24"/>
          <w:szCs w:val="24"/>
        </w:rPr>
        <w:t> TCP thiết lập kết nối giữa hai thiết bị trước khi truyền dữ liệu. Kết nối này được duy trì trong suốt quá trình truyền và được đóng sau khi dữ liệu được truyền xong.</w:t>
      </w:r>
    </w:p>
    <w:p w14:paraId="0BF28E0E" w14:textId="77777777" w:rsidR="0079233B" w:rsidRPr="0079233B" w:rsidRDefault="0079233B" w:rsidP="0079233B">
      <w:pPr>
        <w:numPr>
          <w:ilvl w:val="0"/>
          <w:numId w:val="31"/>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lastRenderedPageBreak/>
        <w:t>Đáng tin cậy:</w:t>
      </w:r>
      <w:r w:rsidRPr="0079233B">
        <w:rPr>
          <w:rFonts w:ascii="Arial" w:eastAsia="Times New Roman" w:hAnsi="Arial" w:cs="Arial"/>
          <w:color w:val="1F1F1F"/>
          <w:sz w:val="24"/>
          <w:szCs w:val="24"/>
        </w:rPr>
        <w:t> TCP đảm bảo rằng dữ liệu được truyền chính xác và theo đúng thứ tự. Nó sử dụng các cơ chế như kiểm tra lỗi, xác nhận và retransmission để phát hiện và sửa lỗi truyền tải.</w:t>
      </w:r>
    </w:p>
    <w:p w14:paraId="73405FA3" w14:textId="77777777" w:rsidR="0079233B" w:rsidRPr="0079233B" w:rsidRDefault="0079233B" w:rsidP="0079233B">
      <w:pPr>
        <w:numPr>
          <w:ilvl w:val="0"/>
          <w:numId w:val="31"/>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Có kiểm soát lưu lượng:</w:t>
      </w:r>
      <w:r w:rsidRPr="0079233B">
        <w:rPr>
          <w:rFonts w:ascii="Arial" w:eastAsia="Times New Roman" w:hAnsi="Arial" w:cs="Arial"/>
          <w:color w:val="1F1F1F"/>
          <w:sz w:val="24"/>
          <w:szCs w:val="24"/>
        </w:rPr>
        <w:t> TCP điều chỉnh tốc độ truyền dữ liệu dựa trên khả năng xử lý của thiết bị nhận. Điều này giúp tránh tắc nghẽn mạng và đảm bảo rằng dữ liệu được truyền với tốc độ phù hợp cho cả hai thiết bị.</w:t>
      </w:r>
    </w:p>
    <w:p w14:paraId="07A1E508" w14:textId="77777777" w:rsidR="0079233B" w:rsidRPr="0079233B" w:rsidRDefault="0079233B" w:rsidP="0079233B">
      <w:pPr>
        <w:numPr>
          <w:ilvl w:val="0"/>
          <w:numId w:val="31"/>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Có hỗ trợ nhiều luồng:</w:t>
      </w:r>
      <w:r w:rsidRPr="0079233B">
        <w:rPr>
          <w:rFonts w:ascii="Arial" w:eastAsia="Times New Roman" w:hAnsi="Arial" w:cs="Arial"/>
          <w:color w:val="1F1F1F"/>
          <w:sz w:val="24"/>
          <w:szCs w:val="24"/>
        </w:rPr>
        <w:t> TCP cho phép truyền nhiều luồng dữ liệu song song giữa hai thiết bị trên một kết nối duy nhất.</w:t>
      </w:r>
    </w:p>
    <w:p w14:paraId="581037D6" w14:textId="77777777" w:rsidR="0079233B" w:rsidRPr="008D12C8" w:rsidRDefault="0079233B" w:rsidP="008D12C8">
      <w:pPr>
        <w:shd w:val="clear" w:color="auto" w:fill="FFFFFF"/>
        <w:spacing w:before="100" w:beforeAutospacing="1" w:after="0" w:line="240" w:lineRule="auto"/>
        <w:rPr>
          <w:rFonts w:ascii="Arial" w:eastAsia="Times New Roman" w:hAnsi="Arial" w:cs="Arial"/>
          <w:b/>
          <w:bCs/>
          <w:color w:val="1F1F1F"/>
          <w:sz w:val="24"/>
          <w:szCs w:val="24"/>
        </w:rPr>
      </w:pPr>
    </w:p>
    <w:p w14:paraId="756D05FD"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Kiến trúc phần mềm:</w:t>
      </w:r>
    </w:p>
    <w:p w14:paraId="728BC0CE"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Server:</w:t>
      </w:r>
    </w:p>
    <w:p w14:paraId="76708F73" w14:textId="77777777" w:rsidR="00E022C0" w:rsidRPr="00E022C0" w:rsidRDefault="00E022C0" w:rsidP="00E022C0">
      <w:pPr>
        <w:numPr>
          <w:ilvl w:val="0"/>
          <w:numId w:val="15"/>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Gồm các lớp: Quản lý kết nối, Quản lý công việc, Quản lý thành viên.</w:t>
      </w:r>
    </w:p>
    <w:p w14:paraId="573C2F47" w14:textId="77777777" w:rsidR="00E022C0" w:rsidRPr="00E022C0" w:rsidRDefault="00E022C0" w:rsidP="00E022C0">
      <w:pPr>
        <w:numPr>
          <w:ilvl w:val="0"/>
          <w:numId w:val="15"/>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socket server để lắng nghe và xử lý yêu cầu từ client.</w:t>
      </w:r>
    </w:p>
    <w:p w14:paraId="3AEEA46A" w14:textId="77777777" w:rsidR="00E022C0" w:rsidRPr="00E022C0" w:rsidRDefault="00E022C0" w:rsidP="00E022C0">
      <w:pPr>
        <w:numPr>
          <w:ilvl w:val="0"/>
          <w:numId w:val="15"/>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Kết nối với database MySQL để lưu trữ dữ liệu.</w:t>
      </w:r>
    </w:p>
    <w:p w14:paraId="70264661"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Client:</w:t>
      </w:r>
    </w:p>
    <w:p w14:paraId="0766E935" w14:textId="77777777" w:rsidR="00E022C0" w:rsidRPr="00E022C0" w:rsidRDefault="00E022C0" w:rsidP="00E022C0">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Gồm các lớp: Giao diện người dùng, Giao tiếp mạng, Xử lý nghiệp vụ.</w:t>
      </w:r>
    </w:p>
    <w:p w14:paraId="120D545F" w14:textId="77777777" w:rsidR="00E022C0" w:rsidRPr="00E022C0" w:rsidRDefault="00E022C0" w:rsidP="00E022C0">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Hiển thị danh sách công việc, nút thao tác, thông tin trạng thái.</w:t>
      </w:r>
    </w:p>
    <w:p w14:paraId="246A8A3E" w14:textId="77777777" w:rsidR="00E022C0" w:rsidRPr="00E022C0" w:rsidRDefault="00E022C0" w:rsidP="00E022C0">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tiếp mạng: Gửi/nhận dữ liệu từ server thông qua socket.</w:t>
      </w:r>
    </w:p>
    <w:p w14:paraId="26463C2D" w14:textId="77777777" w:rsidR="00E022C0" w:rsidRPr="00E022C0" w:rsidRDefault="00E022C0" w:rsidP="00E022C0">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Xử lý nghiệp vụ: Thực hiện các chức năng như nhận công việc, cập nhật trạng thái.</w:t>
      </w:r>
    </w:p>
    <w:p w14:paraId="6F7F410B"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Cơ sở dữ liệu:</w:t>
      </w:r>
    </w:p>
    <w:p w14:paraId="7FEF33C2" w14:textId="77777777" w:rsidR="00E022C0" w:rsidRPr="00E022C0" w:rsidRDefault="00E022C0" w:rsidP="00E022C0">
      <w:pPr>
        <w:numPr>
          <w:ilvl w:val="0"/>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MySQL để lưu trữ thông tin công việc, thành viên và trạng thái công việc.</w:t>
      </w:r>
    </w:p>
    <w:p w14:paraId="16A1A7EB" w14:textId="77777777" w:rsidR="00E022C0" w:rsidRPr="00E022C0" w:rsidRDefault="00E022C0" w:rsidP="00E022C0">
      <w:pPr>
        <w:numPr>
          <w:ilvl w:val="0"/>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Thiết kế các bảng dữ liệu:</w:t>
      </w:r>
    </w:p>
    <w:p w14:paraId="52B3A163" w14:textId="77777777" w:rsidR="00E022C0" w:rsidRPr="00E022C0" w:rsidRDefault="00E022C0" w:rsidP="00E022C0">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TaiKhoan (tenDangNhap, MatKhau)</w:t>
      </w:r>
    </w:p>
    <w:p w14:paraId="50432396" w14:textId="77777777" w:rsidR="00E022C0" w:rsidRPr="00E022C0" w:rsidRDefault="00E022C0" w:rsidP="00E022C0">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CongViec (id, tenCongViec, nguoiThucHien, trangThai, version)</w:t>
      </w:r>
    </w:p>
    <w:p w14:paraId="3AB91C6A"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Quản lý đa luồng:</w:t>
      </w:r>
    </w:p>
    <w:p w14:paraId="6A83F010"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Phía client:</w:t>
      </w:r>
    </w:p>
    <w:p w14:paraId="629D82AE" w14:textId="77777777" w:rsidR="00E022C0" w:rsidRPr="00E022C0" w:rsidRDefault="00E022C0" w:rsidP="00E022C0">
      <w:pPr>
        <w:numPr>
          <w:ilvl w:val="0"/>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thư viện SwingWorker trong Java để xử lý các tác vụ tốn thời gian (như cập nhật database).</w:t>
      </w:r>
    </w:p>
    <w:p w14:paraId="4FAB4A7E" w14:textId="77777777" w:rsidR="00E022C0" w:rsidRPr="00E022C0" w:rsidRDefault="00E022C0" w:rsidP="00E022C0">
      <w:pPr>
        <w:numPr>
          <w:ilvl w:val="0"/>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Đảm bảo giao diện người dùng mượt mà, không bị gián đoạn.</w:t>
      </w:r>
    </w:p>
    <w:p w14:paraId="79559238"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Phía server:</w:t>
      </w:r>
    </w:p>
    <w:p w14:paraId="62D7755D" w14:textId="77777777" w:rsidR="00E022C0" w:rsidRPr="00E022C0" w:rsidRDefault="00E022C0" w:rsidP="00E022C0">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lastRenderedPageBreak/>
        <w:t>Chia làm nhiều luồng.</w:t>
      </w:r>
    </w:p>
    <w:p w14:paraId="7EBE56E9" w14:textId="77777777" w:rsidR="00E022C0" w:rsidRPr="00E022C0" w:rsidRDefault="00E022C0" w:rsidP="00E022C0">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"optimistic lock" và kết hợp Lock table trên Mysql để tránh xung đột khi thao tác với cơ sở dữ liệu.</w:t>
      </w:r>
    </w:p>
    <w:p w14:paraId="67191896" w14:textId="77777777" w:rsidR="00E022C0" w:rsidRPr="00E022C0" w:rsidRDefault="00E022C0" w:rsidP="00E022C0">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Cách thức hoạt động của "optimistic lock":</w:t>
      </w:r>
    </w:p>
    <w:p w14:paraId="48D11AB8" w14:textId="77777777" w:rsidR="00E022C0" w:rsidRPr="00E022C0" w:rsidRDefault="00E022C0" w:rsidP="00E022C0">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Khi một giao dịch muốn cập nhật dữ liệu, nó sẽ đọc giá trị phiên bản hiện tại của dữ liệu đó.</w:t>
      </w:r>
    </w:p>
    <w:p w14:paraId="18FAD1B9" w14:textId="77777777" w:rsidR="00E022C0" w:rsidRPr="00E022C0" w:rsidRDefault="00E022C0" w:rsidP="00E022C0">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dịch thực hiện các thay đổi cần thiết cho dữ liệu.</w:t>
      </w:r>
    </w:p>
    <w:p w14:paraId="694C679E" w14:textId="77777777" w:rsidR="00E022C0" w:rsidRPr="00E022C0" w:rsidRDefault="00E022C0" w:rsidP="00E022C0">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Khi giao dịch cố gắng ghi dữ liệu đã thay đổi, nó sẽ ghi lại cả giá trị phiên bản mới.</w:t>
      </w:r>
    </w:p>
    <w:p w14:paraId="33300831" w14:textId="77777777" w:rsidR="00E022C0" w:rsidRPr="00E022C0" w:rsidRDefault="00E022C0" w:rsidP="00E022C0">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Hệ thống sẽ kiểm tra xem giá trị phiên bản mới có khớp với giá trị phiên bản hiện tại hay không.</w:t>
      </w:r>
    </w:p>
    <w:p w14:paraId="54B719F0" w14:textId="77777777" w:rsidR="00E022C0" w:rsidRPr="00E022C0" w:rsidRDefault="00E022C0" w:rsidP="00E022C0">
      <w:pPr>
        <w:numPr>
          <w:ilvl w:val="1"/>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Nếu khớp: Giao dịch thành công và dữ liệu được cập nhật.</w:t>
      </w:r>
    </w:p>
    <w:p w14:paraId="0F6AF9BC" w14:textId="77777777" w:rsidR="00E022C0" w:rsidRPr="00E022C0" w:rsidRDefault="00E022C0" w:rsidP="00E022C0">
      <w:pPr>
        <w:numPr>
          <w:ilvl w:val="1"/>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Nếu không khớp: Giao dịch thất bại do dữ liệu đã bị thay đổi bởi giao dịch khác. Giao dịch có thể được thử lại hoặc thông báo lỗi cho người dùng.</w:t>
      </w:r>
    </w:p>
    <w:p w14:paraId="45CCD308" w14:textId="77777777" w:rsidR="00EA198D" w:rsidRPr="00EA198D" w:rsidRDefault="00EA198D" w:rsidP="00EA198D">
      <w:pPr>
        <w:shd w:val="clear" w:color="auto" w:fill="FFFFFF"/>
        <w:spacing w:before="100" w:beforeAutospacing="1" w:after="0" w:line="240" w:lineRule="auto"/>
        <w:ind w:left="1440"/>
        <w:rPr>
          <w:rFonts w:ascii="Arial" w:eastAsia="Times New Roman" w:hAnsi="Arial" w:cs="Arial"/>
          <w:color w:val="1F1F1F"/>
          <w:sz w:val="24"/>
          <w:szCs w:val="24"/>
        </w:rPr>
      </w:pPr>
    </w:p>
    <w:p w14:paraId="23ADA639"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4. Triển khai hệ thống</w:t>
      </w:r>
    </w:p>
    <w:p w14:paraId="57CEA4FC"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Môi trường phát triển:</w:t>
      </w:r>
    </w:p>
    <w:p w14:paraId="1CBD1F76" w14:textId="77777777" w:rsidR="00496A58" w:rsidRPr="00496A58" w:rsidRDefault="00496A58" w:rsidP="00496A58">
      <w:pPr>
        <w:numPr>
          <w:ilvl w:val="0"/>
          <w:numId w:val="9"/>
        </w:numPr>
        <w:rPr>
          <w:rFonts w:ascii="Arial" w:eastAsia="Times New Roman" w:hAnsi="Arial" w:cs="Arial"/>
          <w:color w:val="1F1F1F"/>
          <w:sz w:val="24"/>
          <w:szCs w:val="24"/>
        </w:rPr>
      </w:pPr>
      <w:r w:rsidRPr="00496A58">
        <w:rPr>
          <w:rFonts w:ascii="Arial" w:eastAsia="Times New Roman" w:hAnsi="Arial" w:cs="Arial"/>
          <w:color w:val="1F1F1F"/>
          <w:sz w:val="24"/>
          <w:szCs w:val="24"/>
        </w:rPr>
        <w:t>IDE NetBeans: Môi trường phát triển tích hợp mạnh mẽ cho Java và nhiều ngôn ngữ khác</w:t>
      </w:r>
    </w:p>
    <w:p w14:paraId="5FAE7C1B" w14:textId="77777777" w:rsidR="00496A58" w:rsidRDefault="00496A58" w:rsidP="00496A58">
      <w:pPr>
        <w:numPr>
          <w:ilvl w:val="1"/>
          <w:numId w:val="9"/>
        </w:numPr>
        <w:rPr>
          <w:rFonts w:ascii="Arial" w:eastAsia="Times New Roman" w:hAnsi="Arial" w:cs="Arial"/>
          <w:color w:val="1F1F1F"/>
          <w:sz w:val="24"/>
          <w:szCs w:val="24"/>
        </w:rPr>
      </w:pPr>
      <w:r w:rsidRPr="00496A58">
        <w:rPr>
          <w:rFonts w:ascii="Arial" w:eastAsia="Times New Roman" w:hAnsi="Arial" w:cs="Arial"/>
          <w:color w:val="1F1F1F"/>
          <w:sz w:val="24"/>
          <w:szCs w:val="24"/>
        </w:rPr>
        <w:t>NetBeans là một môi trường phát triển tích hợp (IDE) mã nguồn mở, miễn phí, được sử dụng rộng rãi cho phát triển phần mềm, đặc biệt là các ứng dụng Java. Nó cung cấp nhiều tính năng hỗ trợ lập trình viên viết code, debug, test và triển khai ứng dụng hiệu quả.</w:t>
      </w:r>
    </w:p>
    <w:p w14:paraId="429E6A77" w14:textId="7D270233" w:rsidR="00496A58" w:rsidRPr="00496A58" w:rsidRDefault="00496A58" w:rsidP="00496A58">
      <w:pPr>
        <w:pStyle w:val="ListParagraph"/>
        <w:numPr>
          <w:ilvl w:val="0"/>
          <w:numId w:val="9"/>
        </w:numPr>
        <w:rPr>
          <w:rFonts w:ascii="Arial" w:eastAsia="Times New Roman" w:hAnsi="Arial" w:cs="Arial"/>
          <w:color w:val="1F1F1F"/>
          <w:sz w:val="24"/>
          <w:szCs w:val="24"/>
        </w:rPr>
      </w:pPr>
      <w:r w:rsidRPr="00496A58">
        <w:rPr>
          <w:rFonts w:ascii="Arial" w:eastAsia="Times New Roman" w:hAnsi="Arial" w:cs="Arial"/>
          <w:color w:val="1F1F1F"/>
          <w:sz w:val="24"/>
          <w:szCs w:val="24"/>
        </w:rPr>
        <w:t xml:space="preserve">Ngôn ngữ lập trình Java (JDK 17): Phiên </w:t>
      </w:r>
      <w:r>
        <w:rPr>
          <w:rFonts w:ascii="Arial" w:eastAsia="Times New Roman" w:hAnsi="Arial" w:cs="Arial"/>
          <w:color w:val="1F1F1F"/>
          <w:sz w:val="24"/>
          <w:szCs w:val="24"/>
        </w:rPr>
        <w:t xml:space="preserve">bản </w:t>
      </w:r>
      <w:r w:rsidRPr="00496A58">
        <w:rPr>
          <w:rFonts w:ascii="Arial" w:eastAsia="Times New Roman" w:hAnsi="Arial" w:cs="Arial"/>
          <w:color w:val="1F1F1F"/>
          <w:sz w:val="24"/>
          <w:szCs w:val="24"/>
        </w:rPr>
        <w:t>với nhiều cải tiến</w:t>
      </w:r>
    </w:p>
    <w:p w14:paraId="6D2363A2" w14:textId="19AAA591"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Thư viện:</w:t>
      </w:r>
    </w:p>
    <w:p w14:paraId="01B22136" w14:textId="117449E7" w:rsidR="00E022C0" w:rsidRDefault="00E022C0" w:rsidP="00E022C0">
      <w:pPr>
        <w:numPr>
          <w:ilvl w:val="0"/>
          <w:numId w:val="10"/>
        </w:numPr>
        <w:rPr>
          <w:rFonts w:ascii="Arial" w:eastAsia="Times New Roman" w:hAnsi="Arial" w:cs="Arial"/>
          <w:color w:val="1F1F1F"/>
          <w:sz w:val="24"/>
          <w:szCs w:val="24"/>
        </w:rPr>
      </w:pPr>
      <w:r w:rsidRPr="00E022C0">
        <w:rPr>
          <w:rFonts w:ascii="Arial" w:eastAsia="Times New Roman" w:hAnsi="Arial" w:cs="Arial"/>
          <w:color w:val="1F1F1F"/>
          <w:sz w:val="24"/>
          <w:szCs w:val="24"/>
        </w:rPr>
        <w:t xml:space="preserve">JDBC (Java Database Connectivity): </w:t>
      </w:r>
      <w:r w:rsidR="00496A58" w:rsidRPr="00496A58">
        <w:rPr>
          <w:rFonts w:ascii="Arial" w:eastAsia="Times New Roman" w:hAnsi="Arial" w:cs="Arial"/>
          <w:color w:val="1F1F1F"/>
          <w:sz w:val="24"/>
          <w:szCs w:val="24"/>
        </w:rPr>
        <w:t>là API chuẩn giúp ứng dụng Java giao tiếp với database SQL. Nó cung cấp bộ lớp và giao diện để kết nối, truy vấn, thao tác dữ liệu trên nhiều database khác nhau.</w:t>
      </w:r>
    </w:p>
    <w:p w14:paraId="374697C9" w14:textId="77777777" w:rsidR="00496A58" w:rsidRPr="00496A58" w:rsidRDefault="00496A58" w:rsidP="00496A58">
      <w:pPr>
        <w:numPr>
          <w:ilvl w:val="1"/>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Ưu điểm:</w:t>
      </w:r>
    </w:p>
    <w:p w14:paraId="2A39D44F" w14:textId="77777777" w:rsidR="00496A58" w:rsidRPr="00496A58" w:rsidRDefault="00496A58" w:rsidP="00496A58">
      <w:pPr>
        <w:numPr>
          <w:ilvl w:val="2"/>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Tiêu chuẩn, dễ sử dụng, linh hoạt</w:t>
      </w:r>
    </w:p>
    <w:p w14:paraId="0792AFD2" w14:textId="77777777" w:rsidR="00496A58" w:rsidRPr="00496A58" w:rsidRDefault="00496A58" w:rsidP="00496A58">
      <w:pPr>
        <w:numPr>
          <w:ilvl w:val="2"/>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Hỗ trợ nhiều database phổ biến (MySQL, PostgreSQL, Oracle, SQL Server, v.v.)</w:t>
      </w:r>
    </w:p>
    <w:p w14:paraId="3543E049" w14:textId="24D6E471" w:rsidR="00496A58" w:rsidRPr="00E022C0" w:rsidRDefault="00496A58" w:rsidP="00496A58">
      <w:pPr>
        <w:numPr>
          <w:ilvl w:val="2"/>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Mạnh mẽ với các thao tác dữ liệu phức tạp</w:t>
      </w:r>
    </w:p>
    <w:p w14:paraId="29B0C2B3" w14:textId="489F7ED9" w:rsidR="00E022C0" w:rsidRDefault="00E022C0" w:rsidP="00E022C0">
      <w:pPr>
        <w:numPr>
          <w:ilvl w:val="0"/>
          <w:numId w:val="10"/>
        </w:numPr>
        <w:rPr>
          <w:rFonts w:ascii="Arial" w:eastAsia="Times New Roman" w:hAnsi="Arial" w:cs="Arial"/>
          <w:color w:val="1F1F1F"/>
          <w:sz w:val="24"/>
          <w:szCs w:val="24"/>
        </w:rPr>
      </w:pPr>
      <w:r w:rsidRPr="00E022C0">
        <w:rPr>
          <w:rFonts w:ascii="Arial" w:eastAsia="Times New Roman" w:hAnsi="Arial" w:cs="Arial"/>
          <w:color w:val="1F1F1F"/>
          <w:sz w:val="24"/>
          <w:szCs w:val="24"/>
        </w:rPr>
        <w:t>GSON: Chuyển đổi cấu trúc dữ liệu sang dạng chuỗi và ngược lại.</w:t>
      </w:r>
    </w:p>
    <w:p w14:paraId="3C2B0657" w14:textId="77777777" w:rsidR="00496A58" w:rsidRPr="00496A58" w:rsidRDefault="00496A58" w:rsidP="00496A58">
      <w:pPr>
        <w:numPr>
          <w:ilvl w:val="1"/>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lastRenderedPageBreak/>
        <w:t>GSON (Google SON for Java) là thư viện mã nguồn mở, miễn phí được cung cấp bởi Google, giúp chuyển đổi linh hoạt giữa cấu trúc dữ liệu Java và định dạng JSON. Nó được sử dụng rộng rãi trong lập trình Android, Java backend để đơn giản hóa quá trình trao đổi dữ liệu giữa ứng dụng và API, database.</w:t>
      </w:r>
    </w:p>
    <w:p w14:paraId="599EFC77" w14:textId="77777777" w:rsidR="00496A58" w:rsidRPr="00496A58" w:rsidRDefault="00496A58" w:rsidP="00496A58">
      <w:pPr>
        <w:numPr>
          <w:ilvl w:val="2"/>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Ưu điểm:</w:t>
      </w:r>
    </w:p>
    <w:p w14:paraId="4348384C" w14:textId="77777777" w:rsidR="00496A58" w:rsidRPr="00496A58" w:rsidRDefault="00496A58" w:rsidP="00496A58">
      <w:pPr>
        <w:numPr>
          <w:ilvl w:val="3"/>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Dễ sử dụng: Cung cấp API đơn giản, trực quan để thực hiện chuyển đổi dữ liệu.</w:t>
      </w:r>
    </w:p>
    <w:p w14:paraId="44A497FF" w14:textId="77777777" w:rsidR="00496A58" w:rsidRPr="00496A58" w:rsidRDefault="00496A58" w:rsidP="00496A58">
      <w:pPr>
        <w:numPr>
          <w:ilvl w:val="3"/>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Hiệu quả: Tốc độ chuyển đổi nhanh chóng, tối ưu hóa cho ứng dụng.</w:t>
      </w:r>
    </w:p>
    <w:p w14:paraId="7967EA0D" w14:textId="77777777" w:rsidR="00496A58" w:rsidRPr="00496A58" w:rsidRDefault="00496A58" w:rsidP="00496A58">
      <w:pPr>
        <w:numPr>
          <w:ilvl w:val="3"/>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Hỗ trợ đa dạng: Khả năng chuyển đổi nhiều loại cấu trúc dữ liệu Java sang JSON và ngược lại.</w:t>
      </w:r>
    </w:p>
    <w:p w14:paraId="29D21862" w14:textId="4CA3FBAC" w:rsidR="00496A58" w:rsidRPr="00E022C0" w:rsidRDefault="00496A58" w:rsidP="00496A58">
      <w:pPr>
        <w:numPr>
          <w:ilvl w:val="3"/>
          <w:numId w:val="10"/>
        </w:numPr>
        <w:rPr>
          <w:rFonts w:ascii="Arial" w:eastAsia="Times New Roman" w:hAnsi="Arial" w:cs="Arial"/>
          <w:color w:val="1F1F1F"/>
          <w:sz w:val="24"/>
          <w:szCs w:val="24"/>
        </w:rPr>
      </w:pPr>
      <w:r w:rsidRPr="00496A58">
        <w:rPr>
          <w:rFonts w:ascii="Arial" w:eastAsia="Times New Roman" w:hAnsi="Arial" w:cs="Arial"/>
          <w:color w:val="1F1F1F"/>
          <w:sz w:val="24"/>
          <w:szCs w:val="24"/>
        </w:rPr>
        <w:t>Tích hợp sẵn: Hỗ trợ tích hợp sẵn với các framework phổ biến như Spring MVC, Jackson.</w:t>
      </w:r>
    </w:p>
    <w:p w14:paraId="7D2A1BB3" w14:textId="77777777" w:rsidR="00E022C0" w:rsidRPr="00E022C0" w:rsidRDefault="00E022C0" w:rsidP="00E022C0">
      <w:pPr>
        <w:numPr>
          <w:ilvl w:val="0"/>
          <w:numId w:val="10"/>
        </w:numPr>
        <w:rPr>
          <w:rFonts w:ascii="Arial" w:eastAsia="Times New Roman" w:hAnsi="Arial" w:cs="Arial"/>
          <w:color w:val="1F1F1F"/>
          <w:sz w:val="24"/>
          <w:szCs w:val="24"/>
        </w:rPr>
      </w:pPr>
      <w:r w:rsidRPr="00E022C0">
        <w:rPr>
          <w:rFonts w:ascii="Arial" w:eastAsia="Times New Roman" w:hAnsi="Arial" w:cs="Arial"/>
          <w:color w:val="1F1F1F"/>
          <w:sz w:val="24"/>
          <w:szCs w:val="24"/>
        </w:rPr>
        <w:t>Socket: Giao tiếp mạng.</w:t>
      </w:r>
    </w:p>
    <w:p w14:paraId="5375AE98"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Cấu trúc hệ thống:</w:t>
      </w:r>
    </w:p>
    <w:p w14:paraId="64B7CDC4"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Server:</w:t>
      </w:r>
    </w:p>
    <w:p w14:paraId="7A5DBC27"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Lớp Server: Lắng nghe kết nối từ client, khởi tạo luồng riêng cho mỗi kết nối.</w:t>
      </w:r>
    </w:p>
    <w:p w14:paraId="79083035"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Lớp DatabaseHelper: Kết nối và thao tác với cơ sở dữ liệu.</w:t>
      </w:r>
    </w:p>
    <w:p w14:paraId="4A2E4DD3"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Lớp ClientHandler: Xử lý thông tin khi client gửi đến.</w:t>
      </w:r>
    </w:p>
    <w:p w14:paraId="6D6C7922"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Lớp TaiKhoan: Chuyển đổi cấu trúc dữ liệu tài khoản sang JSON.</w:t>
      </w:r>
    </w:p>
    <w:p w14:paraId="756FF340"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Lớp CongViec: Tương tự lớp TaiKhoan với dữ liệu công việc.</w:t>
      </w:r>
    </w:p>
    <w:p w14:paraId="62D3DFA6" w14:textId="77777777" w:rsidR="00E022C0" w:rsidRPr="00E022C0" w:rsidRDefault="00E022C0" w:rsidP="00E022C0">
      <w:pPr>
        <w:numPr>
          <w:ilvl w:val="0"/>
          <w:numId w:val="11"/>
        </w:numPr>
        <w:rPr>
          <w:rFonts w:ascii="Arial" w:eastAsia="Times New Roman" w:hAnsi="Arial" w:cs="Arial"/>
          <w:color w:val="1F1F1F"/>
          <w:sz w:val="24"/>
          <w:szCs w:val="24"/>
        </w:rPr>
      </w:pPr>
      <w:r w:rsidRPr="00E022C0">
        <w:rPr>
          <w:rFonts w:ascii="Arial" w:eastAsia="Times New Roman" w:hAnsi="Arial" w:cs="Arial"/>
          <w:color w:val="1F1F1F"/>
          <w:sz w:val="24"/>
          <w:szCs w:val="24"/>
        </w:rPr>
        <w:t>Interface ClientHandlerDisconnected: Ngắt kết nối client.</w:t>
      </w:r>
    </w:p>
    <w:p w14:paraId="7537D7D1"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Client:</w:t>
      </w:r>
    </w:p>
    <w:p w14:paraId="7A5F5812"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Thiết kế với Swing.</w:t>
      </w:r>
    </w:p>
    <w:p w14:paraId="36C2A127"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.component: Chứa các thiết kế Header và Menu.</w:t>
      </w:r>
    </w:p>
    <w:p w14:paraId="63AD1D52"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.event: Giao diện đăng ký sự kiện.</w:t>
      </w:r>
    </w:p>
    <w:p w14:paraId="034ACFEC" w14:textId="77777777" w:rsidR="00E022C0" w:rsidRPr="00E022C0" w:rsidRDefault="00E022C0" w:rsidP="00E022C0">
      <w:pPr>
        <w:numPr>
          <w:ilvl w:val="1"/>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EventMenuSelected: Bắt sự kiện click vào menu.</w:t>
      </w:r>
    </w:p>
    <w:p w14:paraId="6817513F" w14:textId="77777777" w:rsidR="00E022C0" w:rsidRPr="00E022C0" w:rsidRDefault="00E022C0" w:rsidP="00E022C0">
      <w:pPr>
        <w:numPr>
          <w:ilvl w:val="1"/>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ServerMessageListener: Lắng nghe thông tin từ server.</w:t>
      </w:r>
    </w:p>
    <w:p w14:paraId="6194C6C9"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.form: Các form chính người dùng thao tác.</w:t>
      </w:r>
    </w:p>
    <w:p w14:paraId="239B0941"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.glasspanepopup: Xử lý popup.</w:t>
      </w:r>
    </w:p>
    <w:p w14:paraId="0DBEBC3D"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lastRenderedPageBreak/>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.icon: Chứa icon chương trình.</w:t>
      </w:r>
    </w:p>
    <w:p w14:paraId="6948176C"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.model: Xử lý dữ liệu cho các class khác.</w:t>
      </w:r>
    </w:p>
    <w:p w14:paraId="0DB76AF8"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.socket: Lớp ClientSocket kết nối với socket server.</w:t>
      </w:r>
    </w:p>
    <w:p w14:paraId="508F72AD"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Gói </w:t>
      </w:r>
      <w:proofErr w:type="gramStart"/>
      <w:r w:rsidRPr="00E022C0">
        <w:rPr>
          <w:rFonts w:ascii="Arial" w:eastAsia="Times New Roman" w:hAnsi="Arial" w:cs="Arial"/>
          <w:color w:val="1F1F1F"/>
          <w:sz w:val="24"/>
          <w:szCs w:val="24"/>
        </w:rPr>
        <w:t>com.acer</w:t>
      </w:r>
      <w:proofErr w:type="gramEnd"/>
      <w:r w:rsidRPr="00E022C0">
        <w:rPr>
          <w:rFonts w:ascii="Arial" w:eastAsia="Times New Roman" w:hAnsi="Arial" w:cs="Arial"/>
          <w:color w:val="1F1F1F"/>
          <w:sz w:val="24"/>
          <w:szCs w:val="24"/>
        </w:rPr>
        <w:t>.swing: Thiết kế và logic giao diện người dùng.</w:t>
      </w:r>
    </w:p>
    <w:p w14:paraId="2A2F34BC"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Lớp ClientSocket: Kết nối với server, khởi tạo luồng vào/ra để gửi dữ liệu.</w:t>
      </w:r>
    </w:p>
    <w:p w14:paraId="7006DAA0" w14:textId="77777777" w:rsidR="00E022C0" w:rsidRPr="00E022C0" w:rsidRDefault="00E022C0" w:rsidP="00E022C0">
      <w:pPr>
        <w:numPr>
          <w:ilvl w:val="0"/>
          <w:numId w:val="12"/>
        </w:numPr>
        <w:rPr>
          <w:rFonts w:ascii="Arial" w:eastAsia="Times New Roman" w:hAnsi="Arial" w:cs="Arial"/>
          <w:color w:val="1F1F1F"/>
          <w:sz w:val="24"/>
          <w:szCs w:val="24"/>
        </w:rPr>
      </w:pPr>
      <w:r w:rsidRPr="00E022C0">
        <w:rPr>
          <w:rFonts w:ascii="Arial" w:eastAsia="Times New Roman" w:hAnsi="Arial" w:cs="Arial"/>
          <w:color w:val="1F1F1F"/>
          <w:sz w:val="24"/>
          <w:szCs w:val="24"/>
        </w:rPr>
        <w:t>Lớp ServerListener: Lắng nghe thông tin từ server, cung cấp cho các lớp đã đăng ký.</w:t>
      </w:r>
    </w:p>
    <w:p w14:paraId="51FE0D28" w14:textId="77777777" w:rsidR="00E022C0" w:rsidRPr="00E022C0" w:rsidRDefault="00E022C0" w:rsidP="00E022C0">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Cấu hình database:</w:t>
      </w:r>
    </w:p>
    <w:p w14:paraId="1A4B9A11" w14:textId="77777777" w:rsidR="00E022C0" w:rsidRPr="00E022C0" w:rsidRDefault="00E022C0" w:rsidP="00E022C0">
      <w:pPr>
        <w:numPr>
          <w:ilvl w:val="0"/>
          <w:numId w:val="13"/>
        </w:numPr>
        <w:rPr>
          <w:rFonts w:ascii="Arial" w:eastAsia="Times New Roman" w:hAnsi="Arial" w:cs="Arial"/>
          <w:color w:val="1F1F1F"/>
          <w:sz w:val="24"/>
          <w:szCs w:val="24"/>
        </w:rPr>
      </w:pPr>
      <w:r w:rsidRPr="00E022C0">
        <w:rPr>
          <w:rFonts w:ascii="Arial" w:eastAsia="Times New Roman" w:hAnsi="Arial" w:cs="Arial"/>
          <w:color w:val="1F1F1F"/>
          <w:sz w:val="24"/>
          <w:szCs w:val="24"/>
        </w:rPr>
        <w:t>2 bảng: TaiKhoan (</w:t>
      </w:r>
      <w:r w:rsidRPr="00E022C0">
        <w:rPr>
          <w:rFonts w:ascii="Arial" w:eastAsia="Times New Roman" w:hAnsi="Arial" w:cs="Arial"/>
          <w:b/>
          <w:bCs/>
          <w:color w:val="1F1F1F"/>
          <w:sz w:val="24"/>
          <w:szCs w:val="24"/>
          <w:u w:val="single"/>
        </w:rPr>
        <w:t>tenDangNhap</w:t>
      </w:r>
      <w:r w:rsidRPr="00E022C0">
        <w:rPr>
          <w:rFonts w:ascii="Arial" w:eastAsia="Times New Roman" w:hAnsi="Arial" w:cs="Arial"/>
          <w:color w:val="1F1F1F"/>
          <w:sz w:val="24"/>
          <w:szCs w:val="24"/>
        </w:rPr>
        <w:t>, MatKhau) và CongViec (</w:t>
      </w:r>
      <w:r w:rsidRPr="00E022C0">
        <w:rPr>
          <w:rFonts w:ascii="Arial" w:eastAsia="Times New Roman" w:hAnsi="Arial" w:cs="Arial"/>
          <w:b/>
          <w:bCs/>
          <w:color w:val="1F1F1F"/>
          <w:sz w:val="24"/>
          <w:szCs w:val="24"/>
          <w:u w:val="single"/>
        </w:rPr>
        <w:t>id</w:t>
      </w:r>
      <w:r w:rsidRPr="00E022C0">
        <w:rPr>
          <w:rFonts w:ascii="Arial" w:eastAsia="Times New Roman" w:hAnsi="Arial" w:cs="Arial"/>
          <w:color w:val="1F1F1F"/>
          <w:sz w:val="24"/>
          <w:szCs w:val="24"/>
        </w:rPr>
        <w:t>, tenCongViec, nguoiThucHien, trangThai, version).</w:t>
      </w:r>
    </w:p>
    <w:p w14:paraId="53AE24E7" w14:textId="682ECDAF" w:rsidR="0010070A" w:rsidRDefault="0010070A"/>
    <w:p w14:paraId="12F92785" w14:textId="4A70EC76"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t>5</w:t>
      </w:r>
      <w:r w:rsidRPr="0010070A">
        <w:rPr>
          <w:rFonts w:ascii="Arial" w:eastAsia="Times New Roman" w:hAnsi="Arial" w:cs="Arial"/>
          <w:b/>
          <w:bCs/>
          <w:color w:val="1F1F1F"/>
          <w:sz w:val="24"/>
          <w:szCs w:val="24"/>
        </w:rPr>
        <w:t xml:space="preserve">. </w:t>
      </w:r>
      <w:r>
        <w:rPr>
          <w:rFonts w:ascii="Arial" w:eastAsia="Times New Roman" w:hAnsi="Arial" w:cs="Arial"/>
          <w:b/>
          <w:bCs/>
          <w:color w:val="1F1F1F"/>
          <w:sz w:val="24"/>
          <w:szCs w:val="24"/>
        </w:rPr>
        <w:t>Chương trình demo</w:t>
      </w:r>
      <w:r w:rsidRPr="0010070A">
        <w:rPr>
          <w:rFonts w:ascii="Arial" w:eastAsia="Times New Roman" w:hAnsi="Arial" w:cs="Arial"/>
          <w:b/>
          <w:bCs/>
          <w:color w:val="1F1F1F"/>
          <w:sz w:val="24"/>
          <w:szCs w:val="24"/>
        </w:rPr>
        <w:t>:</w:t>
      </w:r>
    </w:p>
    <w:p w14:paraId="692C4F0B" w14:textId="63E15394"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208E0B50" w14:textId="77777777" w:rsidR="008D12C8" w:rsidRDefault="008A0904" w:rsidP="008D12C8">
      <w:pPr>
        <w:keepNext/>
        <w:shd w:val="clear" w:color="auto" w:fill="FFFFFF"/>
        <w:spacing w:before="100" w:beforeAutospacing="1" w:after="100" w:afterAutospacing="1" w:line="240" w:lineRule="auto"/>
      </w:pPr>
      <w:r>
        <w:rPr>
          <w:noProof/>
        </w:rPr>
        <w:drawing>
          <wp:inline distT="0" distB="0" distL="0" distR="0" wp14:anchorId="05936568" wp14:editId="7EA9A7DC">
            <wp:extent cx="5943600" cy="3211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1830"/>
                    </a:xfrm>
                    <a:prstGeom prst="rect">
                      <a:avLst/>
                    </a:prstGeom>
                  </pic:spPr>
                </pic:pic>
              </a:graphicData>
            </a:graphic>
          </wp:inline>
        </w:drawing>
      </w:r>
    </w:p>
    <w:p w14:paraId="7BF51BC3" w14:textId="3B8E3300" w:rsidR="00A104C2" w:rsidRDefault="008D12C8" w:rsidP="008D12C8">
      <w:pPr>
        <w:pStyle w:val="Caption"/>
        <w:rPr>
          <w:rFonts w:ascii="Arial" w:eastAsia="Times New Roman" w:hAnsi="Arial" w:cs="Arial"/>
          <w:b/>
          <w:bCs/>
          <w:color w:val="1F1F1F"/>
          <w:sz w:val="24"/>
          <w:szCs w:val="24"/>
        </w:rPr>
      </w:pPr>
      <w:r>
        <w:t xml:space="preserve">Figure </w:t>
      </w:r>
      <w:r>
        <w:fldChar w:fldCharType="begin"/>
      </w:r>
      <w:r>
        <w:instrText xml:space="preserve"> SEQ Figure \* ARABIC </w:instrText>
      </w:r>
      <w:r>
        <w:fldChar w:fldCharType="separate"/>
      </w:r>
      <w:r>
        <w:rPr>
          <w:noProof/>
        </w:rPr>
        <w:t>1</w:t>
      </w:r>
      <w:r>
        <w:fldChar w:fldCharType="end"/>
      </w:r>
      <w:r>
        <w:t>Giao diện đăng nhập phía client</w:t>
      </w:r>
    </w:p>
    <w:p w14:paraId="1B6CC4DB" w14:textId="35F67422" w:rsidR="008A0904" w:rsidRPr="0008524C" w:rsidRDefault="008A0904" w:rsidP="00A104C2">
      <w:pPr>
        <w:shd w:val="clear" w:color="auto" w:fill="FFFFFF"/>
        <w:spacing w:before="100" w:beforeAutospacing="1" w:after="100" w:afterAutospacing="1" w:line="240" w:lineRule="auto"/>
        <w:rPr>
          <w:rFonts w:ascii="Arial" w:eastAsia="Times New Roman" w:hAnsi="Arial" w:cs="Arial"/>
          <w:color w:val="1F1F1F"/>
          <w:sz w:val="24"/>
          <w:szCs w:val="24"/>
        </w:rPr>
      </w:pPr>
    </w:p>
    <w:p w14:paraId="049AAAC6" w14:textId="77777777" w:rsidR="008D12C8" w:rsidRDefault="008A0904" w:rsidP="008D12C8">
      <w:pPr>
        <w:keepNext/>
        <w:shd w:val="clear" w:color="auto" w:fill="FFFFFF"/>
        <w:spacing w:before="100" w:beforeAutospacing="1" w:after="100" w:afterAutospacing="1" w:line="240" w:lineRule="auto"/>
      </w:pPr>
      <w:r>
        <w:rPr>
          <w:noProof/>
        </w:rPr>
        <w:lastRenderedPageBreak/>
        <w:drawing>
          <wp:inline distT="0" distB="0" distL="0" distR="0" wp14:anchorId="50FD3904" wp14:editId="4C29708D">
            <wp:extent cx="5943600" cy="3173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3730"/>
                    </a:xfrm>
                    <a:prstGeom prst="rect">
                      <a:avLst/>
                    </a:prstGeom>
                  </pic:spPr>
                </pic:pic>
              </a:graphicData>
            </a:graphic>
          </wp:inline>
        </w:drawing>
      </w:r>
    </w:p>
    <w:p w14:paraId="4F0A6D72" w14:textId="73748ADB" w:rsidR="008A0904" w:rsidRDefault="008D12C8" w:rsidP="008D12C8">
      <w:pPr>
        <w:pStyle w:val="Caption"/>
        <w:rPr>
          <w:rFonts w:ascii="Arial" w:eastAsia="Times New Roman" w:hAnsi="Arial" w:cs="Arial"/>
          <w:b/>
          <w:bCs/>
          <w:color w:val="1F1F1F"/>
          <w:sz w:val="24"/>
          <w:szCs w:val="24"/>
        </w:rPr>
      </w:pPr>
      <w:r>
        <w:t xml:space="preserve">Figure </w:t>
      </w:r>
      <w:r>
        <w:fldChar w:fldCharType="begin"/>
      </w:r>
      <w:r>
        <w:instrText xml:space="preserve"> SEQ Figure \* ARABIC </w:instrText>
      </w:r>
      <w:r>
        <w:fldChar w:fldCharType="separate"/>
      </w:r>
      <w:r>
        <w:rPr>
          <w:noProof/>
        </w:rPr>
        <w:t>2</w:t>
      </w:r>
      <w:r>
        <w:fldChar w:fldCharType="end"/>
      </w:r>
      <w:r>
        <w:t>Giao diện các công việc</w:t>
      </w:r>
    </w:p>
    <w:p w14:paraId="751EDF47" w14:textId="29D2577A" w:rsidR="008A0904" w:rsidRDefault="008A0904"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6CAFF5AB" w14:textId="77777777" w:rsidR="008D12C8" w:rsidRDefault="008A0904" w:rsidP="008D12C8">
      <w:pPr>
        <w:keepNext/>
        <w:shd w:val="clear" w:color="auto" w:fill="FFFFFF"/>
        <w:spacing w:before="100" w:beforeAutospacing="1" w:after="100" w:afterAutospacing="1" w:line="240" w:lineRule="auto"/>
      </w:pPr>
      <w:r>
        <w:rPr>
          <w:noProof/>
        </w:rPr>
        <w:drawing>
          <wp:inline distT="0" distB="0" distL="0" distR="0" wp14:anchorId="5276E9FA" wp14:editId="7B193A00">
            <wp:extent cx="5943600" cy="2915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5285"/>
                    </a:xfrm>
                    <a:prstGeom prst="rect">
                      <a:avLst/>
                    </a:prstGeom>
                  </pic:spPr>
                </pic:pic>
              </a:graphicData>
            </a:graphic>
          </wp:inline>
        </w:drawing>
      </w:r>
    </w:p>
    <w:p w14:paraId="0572B140" w14:textId="0C3560B5" w:rsidR="008A0904" w:rsidRDefault="008D12C8" w:rsidP="008D12C8">
      <w:pPr>
        <w:pStyle w:val="Caption"/>
        <w:rPr>
          <w:rFonts w:ascii="Arial" w:eastAsia="Times New Roman" w:hAnsi="Arial" w:cs="Arial"/>
          <w:b/>
          <w:bCs/>
          <w:color w:val="1F1F1F"/>
          <w:sz w:val="24"/>
          <w:szCs w:val="24"/>
        </w:rPr>
      </w:pPr>
      <w:r>
        <w:t xml:space="preserve">Figure </w:t>
      </w:r>
      <w:r>
        <w:fldChar w:fldCharType="begin"/>
      </w:r>
      <w:r>
        <w:instrText xml:space="preserve"> SEQ Figure \* ARABIC </w:instrText>
      </w:r>
      <w:r>
        <w:fldChar w:fldCharType="separate"/>
      </w:r>
      <w:r>
        <w:rPr>
          <w:noProof/>
        </w:rPr>
        <w:t>3</w:t>
      </w:r>
      <w:r>
        <w:fldChar w:fldCharType="end"/>
      </w:r>
      <w:r>
        <w:t>Giao diện chức năng công việc của tôi</w:t>
      </w:r>
    </w:p>
    <w:p w14:paraId="5C6E3438" w14:textId="0AD62E66"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25090BBD" w14:textId="77777777" w:rsidR="008D12C8" w:rsidRDefault="00FC777E" w:rsidP="008D12C8">
      <w:pPr>
        <w:keepNext/>
        <w:shd w:val="clear" w:color="auto" w:fill="FFFFFF"/>
        <w:spacing w:before="100" w:beforeAutospacing="1" w:after="100" w:afterAutospacing="1" w:line="240" w:lineRule="auto"/>
      </w:pPr>
      <w:r>
        <w:rPr>
          <w:rFonts w:ascii="Arial" w:eastAsia="Times New Roman" w:hAnsi="Arial" w:cs="Arial"/>
          <w:b/>
          <w:bCs/>
          <w:noProof/>
          <w:color w:val="1F1F1F"/>
          <w:sz w:val="24"/>
          <w:szCs w:val="24"/>
        </w:rPr>
        <w:lastRenderedPageBreak/>
        <w:drawing>
          <wp:inline distT="0" distB="0" distL="0" distR="0" wp14:anchorId="6AC2B844" wp14:editId="3295EEDA">
            <wp:extent cx="593407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55BEC1AA" w14:textId="50DF5346" w:rsidR="00FC777E" w:rsidRDefault="008D12C8" w:rsidP="008D12C8">
      <w:pPr>
        <w:pStyle w:val="Caption"/>
        <w:rPr>
          <w:rFonts w:ascii="Arial" w:eastAsia="Times New Roman" w:hAnsi="Arial" w:cs="Arial"/>
          <w:b/>
          <w:bCs/>
          <w:color w:val="1F1F1F"/>
          <w:sz w:val="24"/>
          <w:szCs w:val="24"/>
        </w:rPr>
      </w:pPr>
      <w:r>
        <w:t xml:space="preserve">Figure </w:t>
      </w:r>
      <w:r>
        <w:fldChar w:fldCharType="begin"/>
      </w:r>
      <w:r>
        <w:instrText xml:space="preserve"> SEQ Figure \* ARABIC </w:instrText>
      </w:r>
      <w:r>
        <w:fldChar w:fldCharType="separate"/>
      </w:r>
      <w:r>
        <w:rPr>
          <w:noProof/>
        </w:rPr>
        <w:t>4</w:t>
      </w:r>
      <w:r>
        <w:fldChar w:fldCharType="end"/>
      </w:r>
      <w:r>
        <w:t>Giao diện chức năng xóa công việc</w:t>
      </w:r>
    </w:p>
    <w:p w14:paraId="57DF1D61" w14:textId="5CA4E564"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38D0FAE5" w14:textId="77777777" w:rsidR="008D12C8" w:rsidRDefault="00FC777E" w:rsidP="008D12C8">
      <w:pPr>
        <w:keepNext/>
        <w:shd w:val="clear" w:color="auto" w:fill="FFFFFF"/>
        <w:spacing w:before="100" w:beforeAutospacing="1" w:after="100" w:afterAutospacing="1" w:line="240" w:lineRule="auto"/>
      </w:pPr>
      <w:r>
        <w:rPr>
          <w:noProof/>
        </w:rPr>
        <w:drawing>
          <wp:inline distT="0" distB="0" distL="0" distR="0" wp14:anchorId="349CC455" wp14:editId="12F34607">
            <wp:extent cx="5943600" cy="3172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2460"/>
                    </a:xfrm>
                    <a:prstGeom prst="rect">
                      <a:avLst/>
                    </a:prstGeom>
                  </pic:spPr>
                </pic:pic>
              </a:graphicData>
            </a:graphic>
          </wp:inline>
        </w:drawing>
      </w:r>
    </w:p>
    <w:p w14:paraId="3D011388" w14:textId="29C34455" w:rsidR="00FC777E" w:rsidRDefault="008D12C8" w:rsidP="008D12C8">
      <w:pPr>
        <w:pStyle w:val="Caption"/>
        <w:rPr>
          <w:rFonts w:ascii="Arial" w:eastAsia="Times New Roman" w:hAnsi="Arial" w:cs="Arial"/>
          <w:b/>
          <w:bCs/>
          <w:color w:val="1F1F1F"/>
          <w:sz w:val="24"/>
          <w:szCs w:val="24"/>
        </w:rPr>
      </w:pPr>
      <w:r>
        <w:t xml:space="preserve">Figure </w:t>
      </w:r>
      <w:r>
        <w:fldChar w:fldCharType="begin"/>
      </w:r>
      <w:r>
        <w:instrText xml:space="preserve"> SEQ Figure \* ARABIC </w:instrText>
      </w:r>
      <w:r>
        <w:fldChar w:fldCharType="separate"/>
      </w:r>
      <w:r>
        <w:rPr>
          <w:noProof/>
        </w:rPr>
        <w:t>5</w:t>
      </w:r>
      <w:r>
        <w:fldChar w:fldCharType="end"/>
      </w:r>
      <w:r>
        <w:t>Giao diện chức năng thêm công việc</w:t>
      </w:r>
    </w:p>
    <w:p w14:paraId="2E7E9006" w14:textId="00C4FBD0" w:rsidR="00FC777E" w:rsidRDefault="00FC777E"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33541837" w14:textId="77777777" w:rsidR="008D12C8" w:rsidRDefault="00FC777E" w:rsidP="008D12C8">
      <w:pPr>
        <w:keepNext/>
        <w:shd w:val="clear" w:color="auto" w:fill="FFFFFF"/>
        <w:spacing w:before="100" w:beforeAutospacing="1" w:after="100" w:afterAutospacing="1" w:line="240" w:lineRule="auto"/>
      </w:pPr>
      <w:r>
        <w:rPr>
          <w:noProof/>
        </w:rPr>
        <w:lastRenderedPageBreak/>
        <w:drawing>
          <wp:inline distT="0" distB="0" distL="0" distR="0" wp14:anchorId="21D78D32" wp14:editId="63F04AC6">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4040"/>
                    </a:xfrm>
                    <a:prstGeom prst="rect">
                      <a:avLst/>
                    </a:prstGeom>
                  </pic:spPr>
                </pic:pic>
              </a:graphicData>
            </a:graphic>
          </wp:inline>
        </w:drawing>
      </w:r>
    </w:p>
    <w:p w14:paraId="1FFD0C8B" w14:textId="1617FD4F" w:rsidR="00FC777E" w:rsidRDefault="008D12C8" w:rsidP="008D12C8">
      <w:pPr>
        <w:pStyle w:val="Caption"/>
      </w:pPr>
      <w:r>
        <w:t xml:space="preserve">Figure </w:t>
      </w:r>
      <w:r>
        <w:fldChar w:fldCharType="begin"/>
      </w:r>
      <w:r>
        <w:instrText xml:space="preserve"> SEQ Figure \* ARABIC </w:instrText>
      </w:r>
      <w:r>
        <w:fldChar w:fldCharType="separate"/>
      </w:r>
      <w:r>
        <w:rPr>
          <w:noProof/>
        </w:rPr>
        <w:t>6</w:t>
      </w:r>
      <w:r>
        <w:fldChar w:fldCharType="end"/>
      </w:r>
      <w:r>
        <w:t>Giao diện chức năng chọn công việc</w:t>
      </w:r>
    </w:p>
    <w:p w14:paraId="2018C8C3" w14:textId="71DA91C4" w:rsidR="008D12C8" w:rsidRDefault="008D12C8" w:rsidP="008D12C8"/>
    <w:p w14:paraId="5E75781C" w14:textId="77777777" w:rsidR="008D12C8" w:rsidRDefault="008D12C8" w:rsidP="008D12C8">
      <w:pPr>
        <w:keepNext/>
      </w:pPr>
      <w:r>
        <w:rPr>
          <w:noProof/>
        </w:rPr>
        <w:drawing>
          <wp:inline distT="0" distB="0" distL="0" distR="0" wp14:anchorId="79DFD7A2" wp14:editId="2242A1B8">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6916FD7E" w14:textId="0FE3871D" w:rsidR="008D12C8" w:rsidRPr="008D12C8" w:rsidRDefault="008D12C8" w:rsidP="008D12C8">
      <w:pPr>
        <w:pStyle w:val="Caption"/>
      </w:pPr>
      <w:r>
        <w:t xml:space="preserve">Figure </w:t>
      </w:r>
      <w:r>
        <w:fldChar w:fldCharType="begin"/>
      </w:r>
      <w:r>
        <w:instrText xml:space="preserve"> SEQ Figure \* ARABIC </w:instrText>
      </w:r>
      <w:r>
        <w:fldChar w:fldCharType="separate"/>
      </w:r>
      <w:r>
        <w:rPr>
          <w:noProof/>
        </w:rPr>
        <w:t>7</w:t>
      </w:r>
      <w:r>
        <w:fldChar w:fldCharType="end"/>
      </w:r>
      <w:r>
        <w:t>Giao diện chức năng báo cáo công việc</w:t>
      </w:r>
    </w:p>
    <w:p w14:paraId="29E64F0F" w14:textId="77777777" w:rsidR="00A104C2" w:rsidRDefault="00A104C2" w:rsidP="00A104C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2A4576EA" w14:textId="33441769" w:rsidR="00E022C0" w:rsidRPr="00E022C0" w:rsidRDefault="00E022C0" w:rsidP="00E022C0">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t>6</w:t>
      </w:r>
      <w:r w:rsidRPr="00E022C0">
        <w:rPr>
          <w:rFonts w:ascii="Arial" w:eastAsia="Times New Roman" w:hAnsi="Arial" w:cs="Arial"/>
          <w:b/>
          <w:bCs/>
          <w:color w:val="1F1F1F"/>
          <w:sz w:val="24"/>
          <w:szCs w:val="24"/>
        </w:rPr>
        <w:t>. Kết luận</w:t>
      </w:r>
    </w:p>
    <w:p w14:paraId="45EFC912"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lastRenderedPageBreak/>
        <w:t>Qua quá trình thực hiện dự án "Xây dựng ứng dụng phân chia công việc" bằng công nghệ Java, em đã gặt hái được nhiều kiến thức và kinh nghiệm quý giá trong lĩnh vực lập trình và phát triển phần mềm.</w:t>
      </w:r>
    </w:p>
    <w:p w14:paraId="1B019E1E"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1. Nâng cao kỹ năng Java:</w:t>
      </w:r>
    </w:p>
    <w:p w14:paraId="281BB1ED"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Thành thạo hơn về khái niệm interface và ứng dụng của nó để tăng tính linh hoạt và tái sử dụng code.</w:t>
      </w:r>
    </w:p>
    <w:p w14:paraId="4985A072"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Nắm vững Java Swing, xây dựng giao diện người dùng hiệu quả và tối ưu hóa trải nghiệm người dùng.</w:t>
      </w:r>
    </w:p>
    <w:p w14:paraId="26691CF8"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Hiểu rõ về luồng trong Java và cách quản lý chúng, đảm bảo tính ổn định và xử lý đồng thời các tác vụ.</w:t>
      </w:r>
    </w:p>
    <w:p w14:paraId="29890A9F"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Áp dụng thành thạo socket để giao tiếp giữa các thành phần mạng, tăng cường tính tương tác.</w:t>
      </w:r>
    </w:p>
    <w:p w14:paraId="096935E7"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Nâng cao hiểu biết về giao thức mạng TCP và tối ưu hóa truyền thông giữa các máy tính.</w:t>
      </w:r>
    </w:p>
    <w:p w14:paraId="2445A4FA" w14:textId="77777777" w:rsidR="00E022C0" w:rsidRPr="00E022C0" w:rsidRDefault="00E022C0" w:rsidP="00496A58">
      <w:pPr>
        <w:numPr>
          <w:ilvl w:val="0"/>
          <w:numId w:val="5"/>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Vận dụng lập trình hướng sự kiện để xây dựng các tính năng tương tác trong ứng dụng.</w:t>
      </w:r>
    </w:p>
    <w:p w14:paraId="1ED6DE4B"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2. Khắc phục khó khăn và học hỏi:</w:t>
      </w:r>
    </w:p>
    <w:p w14:paraId="341AA40F" w14:textId="77777777" w:rsidR="00E022C0" w:rsidRPr="00E022C0" w:rsidRDefault="00E022C0" w:rsidP="00496A58">
      <w:pPr>
        <w:numPr>
          <w:ilvl w:val="0"/>
          <w:numId w:val="6"/>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Trải nghiệm xử lý các vấn đề như quản lý luồng không tối ưu, rút ra kinh nghiệm cho dự án sau.</w:t>
      </w:r>
    </w:p>
    <w:p w14:paraId="7D14B1DB"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3. Định hướng phát triển:</w:t>
      </w:r>
    </w:p>
    <w:p w14:paraId="1DF819AB" w14:textId="77777777" w:rsidR="00E022C0" w:rsidRPr="00E022C0" w:rsidRDefault="00E022C0" w:rsidP="00496A58">
      <w:pPr>
        <w:numPr>
          <w:ilvl w:val="0"/>
          <w:numId w:val="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Mở rộng ứng dụng desktop sang ứng dụng web.</w:t>
      </w:r>
    </w:p>
    <w:p w14:paraId="51FD7961" w14:textId="77777777" w:rsidR="00E022C0" w:rsidRPr="00E022C0" w:rsidRDefault="00E022C0" w:rsidP="00496A58">
      <w:pPr>
        <w:numPr>
          <w:ilvl w:val="0"/>
          <w:numId w:val="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Bổ sung tính năng tính lương, sửa thông tin sai, chát, thông báo.</w:t>
      </w:r>
    </w:p>
    <w:p w14:paraId="04266A4A" w14:textId="77777777" w:rsidR="00E022C0" w:rsidRPr="00E022C0" w:rsidRDefault="00E022C0" w:rsidP="00496A58">
      <w:pPr>
        <w:numPr>
          <w:ilvl w:val="0"/>
          <w:numId w:val="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Nâng cao tính ứng dụng và tương tác.</w:t>
      </w:r>
    </w:p>
    <w:p w14:paraId="50C84983"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4. Tổng kết:</w:t>
      </w:r>
    </w:p>
    <w:p w14:paraId="2EB8FC02"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E022C0">
        <w:rPr>
          <w:rFonts w:ascii="Arial" w:eastAsia="Times New Roman" w:hAnsi="Arial" w:cs="Arial"/>
          <w:color w:val="1F1F1F"/>
          <w:sz w:val="24"/>
          <w:szCs w:val="24"/>
        </w:rPr>
        <w:t>Dự án "Xây dựng ứng dụng phân chia công việc" đã giúp em:</w:t>
      </w:r>
    </w:p>
    <w:p w14:paraId="09A8B544" w14:textId="77777777" w:rsidR="00E022C0" w:rsidRPr="00E022C0" w:rsidRDefault="00E022C0" w:rsidP="00496A58">
      <w:pPr>
        <w:numPr>
          <w:ilvl w:val="0"/>
          <w:numId w:val="8"/>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Mở rộng kiến thức và kỹ năng lập trình, phát triển phần mềm.</w:t>
      </w:r>
    </w:p>
    <w:p w14:paraId="283EB1B2" w14:textId="77777777" w:rsidR="00E022C0" w:rsidRPr="00E022C0" w:rsidRDefault="00E022C0" w:rsidP="00496A58">
      <w:pPr>
        <w:numPr>
          <w:ilvl w:val="0"/>
          <w:numId w:val="8"/>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1F1F1F"/>
          <w:sz w:val="24"/>
          <w:szCs w:val="24"/>
        </w:rPr>
      </w:pPr>
      <w:r w:rsidRPr="00E022C0">
        <w:rPr>
          <w:rFonts w:ascii="Arial" w:eastAsia="Times New Roman" w:hAnsi="Arial" w:cs="Arial"/>
          <w:color w:val="1F1F1F"/>
          <w:sz w:val="24"/>
          <w:szCs w:val="24"/>
        </w:rPr>
        <w:t>Hiểu rõ quy trình phát triển ứng dụng từ lập kế hoạch đến triển khai và duy trì.</w:t>
      </w:r>
    </w:p>
    <w:p w14:paraId="0833B1CA" w14:textId="77777777" w:rsidR="00E022C0" w:rsidRPr="00E022C0" w:rsidRDefault="00E022C0" w:rsidP="00496A58">
      <w:pPr>
        <w:shd w:val="clear" w:color="auto" w:fill="FFFFFF"/>
        <w:spacing w:before="100" w:beforeAutospacing="1" w:after="100" w:afterAutospacing="1" w:line="240" w:lineRule="auto"/>
        <w:ind w:left="72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Kết luận:</w:t>
      </w:r>
    </w:p>
    <w:p w14:paraId="2CF2779B" w14:textId="01B1B865" w:rsidR="009F7BB2" w:rsidRDefault="00E022C0" w:rsidP="00496A58">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E022C0">
        <w:rPr>
          <w:rFonts w:ascii="Arial" w:eastAsia="Times New Roman" w:hAnsi="Arial" w:cs="Arial"/>
          <w:color w:val="1F1F1F"/>
          <w:sz w:val="24"/>
          <w:szCs w:val="24"/>
        </w:rPr>
        <w:t>Với những kiến thức, kỹ năng và kinh nghiệm thu được, em tự tin có thể tiếp tục học hỏi và phát triển trong lĩnh vực lập trình và phát triển phần mềm, góp phần xây dựng những ứng dụng hữu ích và hiệu quả.</w:t>
      </w:r>
    </w:p>
    <w:p w14:paraId="19FBA866" w14:textId="2E5082D7" w:rsidR="009F7BB2" w:rsidRDefault="009F7BB2" w:rsidP="009F7BB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1959B95C" w14:textId="77777777" w:rsidR="009F7BB2" w:rsidRPr="009F7BB2" w:rsidRDefault="009F7BB2" w:rsidP="009F7BB2">
      <w:pPr>
        <w:shd w:val="clear" w:color="auto" w:fill="FFFFFF"/>
        <w:spacing w:before="100" w:beforeAutospacing="1" w:after="100" w:afterAutospacing="1" w:line="240" w:lineRule="auto"/>
        <w:rPr>
          <w:rFonts w:ascii="Arial" w:eastAsia="Times New Roman" w:hAnsi="Arial" w:cs="Arial"/>
          <w:b/>
          <w:bCs/>
          <w:color w:val="1F1F1F"/>
          <w:sz w:val="24"/>
          <w:szCs w:val="24"/>
        </w:rPr>
      </w:pPr>
      <w:r w:rsidRPr="009F7BB2">
        <w:rPr>
          <w:rFonts w:ascii="Arial" w:eastAsia="Times New Roman" w:hAnsi="Arial" w:cs="Arial"/>
          <w:b/>
          <w:bCs/>
          <w:color w:val="1F1F1F"/>
          <w:sz w:val="24"/>
          <w:szCs w:val="24"/>
        </w:rPr>
        <w:lastRenderedPageBreak/>
        <w:t>7. Tài liệu tham khảo</w:t>
      </w:r>
    </w:p>
    <w:p w14:paraId="2228CB57" w14:textId="34C78BCA" w:rsidR="009F7BB2" w:rsidRPr="009F7BB2" w:rsidRDefault="009F7BB2" w:rsidP="009F7BB2">
      <w:pPr>
        <w:numPr>
          <w:ilvl w:val="0"/>
          <w:numId w:val="29"/>
        </w:numPr>
        <w:shd w:val="clear" w:color="auto" w:fill="FFFFFF"/>
        <w:spacing w:before="100" w:beforeAutospacing="1" w:after="100" w:afterAutospacing="1" w:line="240" w:lineRule="auto"/>
        <w:rPr>
          <w:rFonts w:ascii="Arial" w:eastAsia="Times New Roman" w:hAnsi="Arial" w:cs="Arial"/>
          <w:color w:val="1F1F1F"/>
          <w:sz w:val="24"/>
          <w:szCs w:val="24"/>
        </w:rPr>
      </w:pPr>
      <w:r w:rsidRPr="009F7BB2">
        <w:rPr>
          <w:rFonts w:ascii="Arial" w:eastAsia="Times New Roman" w:hAnsi="Arial" w:cs="Arial"/>
          <w:b/>
          <w:bCs/>
          <w:color w:val="1F1F1F"/>
          <w:sz w:val="24"/>
          <w:szCs w:val="24"/>
        </w:rPr>
        <w:t>Laing'sRaven:</w:t>
      </w:r>
      <w:r w:rsidRPr="009F7BB2">
        <w:rPr>
          <w:rFonts w:ascii="Arial" w:eastAsia="Times New Roman" w:hAnsi="Arial" w:cs="Arial"/>
          <w:color w:val="1F1F1F"/>
          <w:sz w:val="24"/>
          <w:szCs w:val="24"/>
        </w:rPr>
        <w:t> </w:t>
      </w:r>
      <w:hyperlink r:id="rId12" w:tgtFrame="_blank" w:history="1">
        <w:r w:rsidRPr="009F7BB2">
          <w:rPr>
            <w:rStyle w:val="Hyperlink"/>
            <w:rFonts w:ascii="Arial" w:eastAsia="Times New Roman" w:hAnsi="Arial" w:cs="Arial"/>
            <w:sz w:val="24"/>
            <w:szCs w:val="24"/>
          </w:rPr>
          <w:t>https://www.youtube.com/channel/UCt6scxq1kdrgeH0YKMlDJdQ</w:t>
        </w:r>
      </w:hyperlink>
      <w:r w:rsidRPr="009F7BB2">
        <w:rPr>
          <w:rFonts w:ascii="Arial" w:eastAsia="Times New Roman" w:hAnsi="Arial" w:cs="Arial"/>
          <w:color w:val="1F1F1F"/>
          <w:sz w:val="24"/>
          <w:szCs w:val="24"/>
        </w:rPr>
        <w:t> - Kênh YouTube cung cấp các video hướng dẫn về lập trình Java Swing.</w:t>
      </w:r>
    </w:p>
    <w:p w14:paraId="120D7A53" w14:textId="77777777" w:rsidR="009F7BB2" w:rsidRPr="009F7BB2" w:rsidRDefault="009F7BB2" w:rsidP="009F7BB2">
      <w:pPr>
        <w:numPr>
          <w:ilvl w:val="0"/>
          <w:numId w:val="29"/>
        </w:numPr>
        <w:shd w:val="clear" w:color="auto" w:fill="FFFFFF"/>
        <w:spacing w:before="100" w:beforeAutospacing="1" w:after="100" w:afterAutospacing="1" w:line="240" w:lineRule="auto"/>
        <w:rPr>
          <w:rFonts w:ascii="Arial" w:eastAsia="Times New Roman" w:hAnsi="Arial" w:cs="Arial"/>
          <w:color w:val="1F1F1F"/>
          <w:sz w:val="24"/>
          <w:szCs w:val="24"/>
        </w:rPr>
      </w:pPr>
      <w:r w:rsidRPr="009F7BB2">
        <w:rPr>
          <w:rFonts w:ascii="Arial" w:eastAsia="Times New Roman" w:hAnsi="Arial" w:cs="Arial"/>
          <w:b/>
          <w:bCs/>
          <w:color w:val="1F1F1F"/>
          <w:sz w:val="24"/>
          <w:szCs w:val="24"/>
        </w:rPr>
        <w:t>Java Socket Class in Java:</w:t>
      </w:r>
      <w:r w:rsidRPr="009F7BB2">
        <w:rPr>
          <w:rFonts w:ascii="Arial" w:eastAsia="Times New Roman" w:hAnsi="Arial" w:cs="Arial"/>
          <w:color w:val="1F1F1F"/>
          <w:sz w:val="24"/>
          <w:szCs w:val="24"/>
        </w:rPr>
        <w:t> </w:t>
      </w:r>
      <w:hyperlink r:id="rId13" w:tgtFrame="_blank" w:history="1">
        <w:r w:rsidRPr="009F7BB2">
          <w:rPr>
            <w:rStyle w:val="Hyperlink"/>
            <w:rFonts w:ascii="Arial" w:eastAsia="Times New Roman" w:hAnsi="Arial" w:cs="Arial"/>
            <w:sz w:val="24"/>
            <w:szCs w:val="24"/>
          </w:rPr>
          <w:t>https://www.geeksforgeeks.org/socket-programming-in-java/</w:t>
        </w:r>
      </w:hyperlink>
      <w:r w:rsidRPr="009F7BB2">
        <w:rPr>
          <w:rFonts w:ascii="Arial" w:eastAsia="Times New Roman" w:hAnsi="Arial" w:cs="Arial"/>
          <w:color w:val="1F1F1F"/>
          <w:sz w:val="24"/>
          <w:szCs w:val="24"/>
        </w:rPr>
        <w:t> - Bài viết trên GeeksforGeeks giải thích về lớp Socket trong Java, cách sử dụng nó để tạo kết nối mạng và truyền dữ liệu.</w:t>
      </w:r>
    </w:p>
    <w:p w14:paraId="2A1A7657" w14:textId="77777777" w:rsidR="009F7BB2" w:rsidRPr="009F7BB2" w:rsidRDefault="009F7BB2" w:rsidP="009F7BB2">
      <w:pPr>
        <w:numPr>
          <w:ilvl w:val="0"/>
          <w:numId w:val="29"/>
        </w:numPr>
        <w:shd w:val="clear" w:color="auto" w:fill="FFFFFF"/>
        <w:spacing w:before="100" w:beforeAutospacing="1" w:after="100" w:afterAutospacing="1" w:line="240" w:lineRule="auto"/>
        <w:rPr>
          <w:rFonts w:ascii="Arial" w:eastAsia="Times New Roman" w:hAnsi="Arial" w:cs="Arial"/>
          <w:color w:val="1F1F1F"/>
          <w:sz w:val="24"/>
          <w:szCs w:val="24"/>
        </w:rPr>
      </w:pPr>
      <w:r w:rsidRPr="009F7BB2">
        <w:rPr>
          <w:rFonts w:ascii="Arial" w:eastAsia="Times New Roman" w:hAnsi="Arial" w:cs="Arial"/>
          <w:b/>
          <w:bCs/>
          <w:color w:val="1F1F1F"/>
          <w:sz w:val="24"/>
          <w:szCs w:val="24"/>
        </w:rPr>
        <w:t>Record Locking và Optimistic Locking:</w:t>
      </w:r>
      <w:r w:rsidRPr="009F7BB2">
        <w:rPr>
          <w:rFonts w:ascii="Arial" w:eastAsia="Times New Roman" w:hAnsi="Arial" w:cs="Arial"/>
          <w:color w:val="1F1F1F"/>
          <w:sz w:val="24"/>
          <w:szCs w:val="24"/>
        </w:rPr>
        <w:t> </w:t>
      </w:r>
      <w:hyperlink r:id="rId14" w:tgtFrame="_blank" w:history="1">
        <w:r w:rsidRPr="009F7BB2">
          <w:rPr>
            <w:rStyle w:val="Hyperlink"/>
            <w:rFonts w:ascii="Arial" w:eastAsia="Times New Roman" w:hAnsi="Arial" w:cs="Arial"/>
            <w:sz w:val="24"/>
            <w:szCs w:val="24"/>
          </w:rPr>
          <w:t>https://github.com/tikv/tikv</w:t>
        </w:r>
      </w:hyperlink>
      <w:r w:rsidRPr="009F7BB2">
        <w:rPr>
          <w:rFonts w:ascii="Arial" w:eastAsia="Times New Roman" w:hAnsi="Arial" w:cs="Arial"/>
          <w:color w:val="1F1F1F"/>
          <w:sz w:val="24"/>
          <w:szCs w:val="24"/>
        </w:rPr>
        <w:t> - Bài viết giải thích về hai cơ chế khóa bản ghi trong cơ sở dữ liệu: Record Locking và Optimistic Locking.</w:t>
      </w:r>
    </w:p>
    <w:p w14:paraId="61B83756" w14:textId="77777777" w:rsidR="009F7BB2" w:rsidRPr="009F7BB2" w:rsidRDefault="009F7BB2" w:rsidP="009F7BB2">
      <w:pPr>
        <w:shd w:val="clear" w:color="auto" w:fill="FFFFFF"/>
        <w:spacing w:before="100" w:beforeAutospacing="1" w:after="100" w:afterAutospacing="1" w:line="240" w:lineRule="auto"/>
        <w:rPr>
          <w:rFonts w:ascii="Arial" w:eastAsia="Times New Roman" w:hAnsi="Arial" w:cs="Arial"/>
          <w:color w:val="1F1F1F"/>
          <w:sz w:val="24"/>
          <w:szCs w:val="24"/>
        </w:rPr>
      </w:pPr>
    </w:p>
    <w:sectPr w:rsidR="009F7BB2" w:rsidRPr="009F7B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4D86"/>
    <w:multiLevelType w:val="hybridMultilevel"/>
    <w:tmpl w:val="9DB812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053242"/>
    <w:multiLevelType w:val="multilevel"/>
    <w:tmpl w:val="8E62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250F"/>
    <w:multiLevelType w:val="multilevel"/>
    <w:tmpl w:val="AF865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2553"/>
    <w:multiLevelType w:val="multilevel"/>
    <w:tmpl w:val="23E6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D5607"/>
    <w:multiLevelType w:val="multilevel"/>
    <w:tmpl w:val="09F4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47581"/>
    <w:multiLevelType w:val="multilevel"/>
    <w:tmpl w:val="3286C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BF75FC"/>
    <w:multiLevelType w:val="multilevel"/>
    <w:tmpl w:val="21EE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45877"/>
    <w:multiLevelType w:val="multilevel"/>
    <w:tmpl w:val="1488F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D28AA"/>
    <w:multiLevelType w:val="multilevel"/>
    <w:tmpl w:val="58B46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E460D"/>
    <w:multiLevelType w:val="multilevel"/>
    <w:tmpl w:val="3240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90FCF"/>
    <w:multiLevelType w:val="multilevel"/>
    <w:tmpl w:val="56B0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65066"/>
    <w:multiLevelType w:val="multilevel"/>
    <w:tmpl w:val="1DFC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92BA8"/>
    <w:multiLevelType w:val="multilevel"/>
    <w:tmpl w:val="0A36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65D6B"/>
    <w:multiLevelType w:val="multilevel"/>
    <w:tmpl w:val="47EC7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433B4"/>
    <w:multiLevelType w:val="multilevel"/>
    <w:tmpl w:val="5D723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D3E1C"/>
    <w:multiLevelType w:val="multilevel"/>
    <w:tmpl w:val="1638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47A4E"/>
    <w:multiLevelType w:val="multilevel"/>
    <w:tmpl w:val="B792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1470C"/>
    <w:multiLevelType w:val="multilevel"/>
    <w:tmpl w:val="AF76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214602"/>
    <w:multiLevelType w:val="multilevel"/>
    <w:tmpl w:val="1292B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23BF9"/>
    <w:multiLevelType w:val="multilevel"/>
    <w:tmpl w:val="228C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E33D60"/>
    <w:multiLevelType w:val="multilevel"/>
    <w:tmpl w:val="7BE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62D91"/>
    <w:multiLevelType w:val="multilevel"/>
    <w:tmpl w:val="9FFA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C3529"/>
    <w:multiLevelType w:val="multilevel"/>
    <w:tmpl w:val="3552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419DF"/>
    <w:multiLevelType w:val="multilevel"/>
    <w:tmpl w:val="7D6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BD5093"/>
    <w:multiLevelType w:val="multilevel"/>
    <w:tmpl w:val="9CE6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709CA"/>
    <w:multiLevelType w:val="multilevel"/>
    <w:tmpl w:val="6CAC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D100D"/>
    <w:multiLevelType w:val="multilevel"/>
    <w:tmpl w:val="CB70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4B7FA4"/>
    <w:multiLevelType w:val="multilevel"/>
    <w:tmpl w:val="174E8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9755A5"/>
    <w:multiLevelType w:val="multilevel"/>
    <w:tmpl w:val="C994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D76034"/>
    <w:multiLevelType w:val="multilevel"/>
    <w:tmpl w:val="DC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E6643F"/>
    <w:multiLevelType w:val="multilevel"/>
    <w:tmpl w:val="09BE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
  </w:num>
  <w:num w:numId="3">
    <w:abstractNumId w:val="18"/>
  </w:num>
  <w:num w:numId="4">
    <w:abstractNumId w:val="12"/>
  </w:num>
  <w:num w:numId="5">
    <w:abstractNumId w:val="26"/>
  </w:num>
  <w:num w:numId="6">
    <w:abstractNumId w:val="10"/>
  </w:num>
  <w:num w:numId="7">
    <w:abstractNumId w:val="29"/>
  </w:num>
  <w:num w:numId="8">
    <w:abstractNumId w:val="28"/>
  </w:num>
  <w:num w:numId="9">
    <w:abstractNumId w:val="7"/>
  </w:num>
  <w:num w:numId="10">
    <w:abstractNumId w:val="14"/>
  </w:num>
  <w:num w:numId="11">
    <w:abstractNumId w:val="19"/>
  </w:num>
  <w:num w:numId="12">
    <w:abstractNumId w:val="2"/>
  </w:num>
  <w:num w:numId="13">
    <w:abstractNumId w:val="1"/>
  </w:num>
  <w:num w:numId="14">
    <w:abstractNumId w:val="20"/>
  </w:num>
  <w:num w:numId="15">
    <w:abstractNumId w:val="25"/>
  </w:num>
  <w:num w:numId="16">
    <w:abstractNumId w:val="22"/>
  </w:num>
  <w:num w:numId="17">
    <w:abstractNumId w:val="13"/>
  </w:num>
  <w:num w:numId="18">
    <w:abstractNumId w:val="11"/>
  </w:num>
  <w:num w:numId="19">
    <w:abstractNumId w:val="4"/>
  </w:num>
  <w:num w:numId="20">
    <w:abstractNumId w:val="5"/>
  </w:num>
  <w:num w:numId="21">
    <w:abstractNumId w:val="15"/>
  </w:num>
  <w:num w:numId="22">
    <w:abstractNumId w:val="8"/>
  </w:num>
  <w:num w:numId="23">
    <w:abstractNumId w:val="17"/>
  </w:num>
  <w:num w:numId="24">
    <w:abstractNumId w:val="24"/>
  </w:num>
  <w:num w:numId="25">
    <w:abstractNumId w:val="30"/>
  </w:num>
  <w:num w:numId="26">
    <w:abstractNumId w:val="16"/>
  </w:num>
  <w:num w:numId="27">
    <w:abstractNumId w:val="21"/>
  </w:num>
  <w:num w:numId="28">
    <w:abstractNumId w:val="23"/>
  </w:num>
  <w:num w:numId="29">
    <w:abstractNumId w:val="9"/>
  </w:num>
  <w:num w:numId="30">
    <w:abstractNumId w:val="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5D"/>
    <w:rsid w:val="0008524C"/>
    <w:rsid w:val="0010070A"/>
    <w:rsid w:val="001D11E3"/>
    <w:rsid w:val="002C3B12"/>
    <w:rsid w:val="00364EA7"/>
    <w:rsid w:val="0041431E"/>
    <w:rsid w:val="00496A58"/>
    <w:rsid w:val="004E421D"/>
    <w:rsid w:val="006032A6"/>
    <w:rsid w:val="00690983"/>
    <w:rsid w:val="006E17EA"/>
    <w:rsid w:val="006E275D"/>
    <w:rsid w:val="0079233B"/>
    <w:rsid w:val="007B0534"/>
    <w:rsid w:val="008A0904"/>
    <w:rsid w:val="008D12C8"/>
    <w:rsid w:val="00917033"/>
    <w:rsid w:val="00935B26"/>
    <w:rsid w:val="009B598B"/>
    <w:rsid w:val="009D42FD"/>
    <w:rsid w:val="009E5538"/>
    <w:rsid w:val="009F7BB2"/>
    <w:rsid w:val="00A104C2"/>
    <w:rsid w:val="00B86F4D"/>
    <w:rsid w:val="00BE108E"/>
    <w:rsid w:val="00C357EF"/>
    <w:rsid w:val="00C41393"/>
    <w:rsid w:val="00D3615B"/>
    <w:rsid w:val="00E022C0"/>
    <w:rsid w:val="00EA198D"/>
    <w:rsid w:val="00EC09A1"/>
    <w:rsid w:val="00FC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D78E"/>
  <w15:chartTrackingRefBased/>
  <w15:docId w15:val="{EB9804E9-9FFE-442B-8E55-4BE0B225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22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09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C09A1"/>
    <w:rPr>
      <w:rFonts w:ascii="Courier New" w:eastAsia="Times New Roman" w:hAnsi="Courier New" w:cs="Courier New"/>
      <w:sz w:val="20"/>
      <w:szCs w:val="20"/>
    </w:rPr>
  </w:style>
  <w:style w:type="character" w:customStyle="1" w:styleId="hljs-section">
    <w:name w:val="hljs-section"/>
    <w:basedOn w:val="DefaultParagraphFont"/>
    <w:rsid w:val="00EC09A1"/>
  </w:style>
  <w:style w:type="character" w:customStyle="1" w:styleId="hljs-bullet">
    <w:name w:val="hljs-bullet"/>
    <w:basedOn w:val="DefaultParagraphFont"/>
    <w:rsid w:val="00EC09A1"/>
  </w:style>
  <w:style w:type="character" w:customStyle="1" w:styleId="Heading2Char">
    <w:name w:val="Heading 2 Char"/>
    <w:basedOn w:val="DefaultParagraphFont"/>
    <w:link w:val="Heading2"/>
    <w:uiPriority w:val="9"/>
    <w:rsid w:val="0010070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007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070A"/>
    <w:rPr>
      <w:b/>
      <w:bCs/>
    </w:rPr>
  </w:style>
  <w:style w:type="paragraph" w:styleId="ListParagraph">
    <w:name w:val="List Paragraph"/>
    <w:basedOn w:val="Normal"/>
    <w:uiPriority w:val="34"/>
    <w:qFormat/>
    <w:rsid w:val="006E17EA"/>
    <w:pPr>
      <w:ind w:left="720"/>
      <w:contextualSpacing/>
    </w:pPr>
  </w:style>
  <w:style w:type="character" w:customStyle="1" w:styleId="Heading3Char">
    <w:name w:val="Heading 3 Char"/>
    <w:basedOn w:val="DefaultParagraphFont"/>
    <w:link w:val="Heading3"/>
    <w:uiPriority w:val="9"/>
    <w:semiHidden/>
    <w:rsid w:val="00E022C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F7BB2"/>
    <w:rPr>
      <w:color w:val="0563C1" w:themeColor="hyperlink"/>
      <w:u w:val="single"/>
    </w:rPr>
  </w:style>
  <w:style w:type="character" w:styleId="UnresolvedMention">
    <w:name w:val="Unresolved Mention"/>
    <w:basedOn w:val="DefaultParagraphFont"/>
    <w:uiPriority w:val="99"/>
    <w:semiHidden/>
    <w:unhideWhenUsed/>
    <w:rsid w:val="009F7BB2"/>
    <w:rPr>
      <w:color w:val="605E5C"/>
      <w:shd w:val="clear" w:color="auto" w:fill="E1DFDD"/>
    </w:rPr>
  </w:style>
  <w:style w:type="paragraph" w:styleId="Caption">
    <w:name w:val="caption"/>
    <w:basedOn w:val="Normal"/>
    <w:next w:val="Normal"/>
    <w:uiPriority w:val="35"/>
    <w:unhideWhenUsed/>
    <w:qFormat/>
    <w:rsid w:val="008D12C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824">
      <w:bodyDiv w:val="1"/>
      <w:marLeft w:val="0"/>
      <w:marRight w:val="0"/>
      <w:marTop w:val="0"/>
      <w:marBottom w:val="0"/>
      <w:divBdr>
        <w:top w:val="none" w:sz="0" w:space="0" w:color="auto"/>
        <w:left w:val="none" w:sz="0" w:space="0" w:color="auto"/>
        <w:bottom w:val="none" w:sz="0" w:space="0" w:color="auto"/>
        <w:right w:val="none" w:sz="0" w:space="0" w:color="auto"/>
      </w:divBdr>
    </w:div>
    <w:div w:id="189488579">
      <w:bodyDiv w:val="1"/>
      <w:marLeft w:val="0"/>
      <w:marRight w:val="0"/>
      <w:marTop w:val="0"/>
      <w:marBottom w:val="0"/>
      <w:divBdr>
        <w:top w:val="none" w:sz="0" w:space="0" w:color="auto"/>
        <w:left w:val="none" w:sz="0" w:space="0" w:color="auto"/>
        <w:bottom w:val="none" w:sz="0" w:space="0" w:color="auto"/>
        <w:right w:val="none" w:sz="0" w:space="0" w:color="auto"/>
      </w:divBdr>
    </w:div>
    <w:div w:id="446043816">
      <w:bodyDiv w:val="1"/>
      <w:marLeft w:val="0"/>
      <w:marRight w:val="0"/>
      <w:marTop w:val="0"/>
      <w:marBottom w:val="0"/>
      <w:divBdr>
        <w:top w:val="none" w:sz="0" w:space="0" w:color="auto"/>
        <w:left w:val="none" w:sz="0" w:space="0" w:color="auto"/>
        <w:bottom w:val="none" w:sz="0" w:space="0" w:color="auto"/>
        <w:right w:val="none" w:sz="0" w:space="0" w:color="auto"/>
      </w:divBdr>
    </w:div>
    <w:div w:id="456989570">
      <w:bodyDiv w:val="1"/>
      <w:marLeft w:val="0"/>
      <w:marRight w:val="0"/>
      <w:marTop w:val="0"/>
      <w:marBottom w:val="0"/>
      <w:divBdr>
        <w:top w:val="none" w:sz="0" w:space="0" w:color="auto"/>
        <w:left w:val="none" w:sz="0" w:space="0" w:color="auto"/>
        <w:bottom w:val="none" w:sz="0" w:space="0" w:color="auto"/>
        <w:right w:val="none" w:sz="0" w:space="0" w:color="auto"/>
      </w:divBdr>
    </w:div>
    <w:div w:id="582639984">
      <w:bodyDiv w:val="1"/>
      <w:marLeft w:val="0"/>
      <w:marRight w:val="0"/>
      <w:marTop w:val="0"/>
      <w:marBottom w:val="0"/>
      <w:divBdr>
        <w:top w:val="none" w:sz="0" w:space="0" w:color="auto"/>
        <w:left w:val="none" w:sz="0" w:space="0" w:color="auto"/>
        <w:bottom w:val="none" w:sz="0" w:space="0" w:color="auto"/>
        <w:right w:val="none" w:sz="0" w:space="0" w:color="auto"/>
      </w:divBdr>
    </w:div>
    <w:div w:id="720636932">
      <w:bodyDiv w:val="1"/>
      <w:marLeft w:val="0"/>
      <w:marRight w:val="0"/>
      <w:marTop w:val="0"/>
      <w:marBottom w:val="0"/>
      <w:divBdr>
        <w:top w:val="none" w:sz="0" w:space="0" w:color="auto"/>
        <w:left w:val="none" w:sz="0" w:space="0" w:color="auto"/>
        <w:bottom w:val="none" w:sz="0" w:space="0" w:color="auto"/>
        <w:right w:val="none" w:sz="0" w:space="0" w:color="auto"/>
      </w:divBdr>
    </w:div>
    <w:div w:id="755394976">
      <w:bodyDiv w:val="1"/>
      <w:marLeft w:val="0"/>
      <w:marRight w:val="0"/>
      <w:marTop w:val="0"/>
      <w:marBottom w:val="0"/>
      <w:divBdr>
        <w:top w:val="none" w:sz="0" w:space="0" w:color="auto"/>
        <w:left w:val="none" w:sz="0" w:space="0" w:color="auto"/>
        <w:bottom w:val="none" w:sz="0" w:space="0" w:color="auto"/>
        <w:right w:val="none" w:sz="0" w:space="0" w:color="auto"/>
      </w:divBdr>
    </w:div>
    <w:div w:id="817961099">
      <w:bodyDiv w:val="1"/>
      <w:marLeft w:val="0"/>
      <w:marRight w:val="0"/>
      <w:marTop w:val="0"/>
      <w:marBottom w:val="0"/>
      <w:divBdr>
        <w:top w:val="none" w:sz="0" w:space="0" w:color="auto"/>
        <w:left w:val="none" w:sz="0" w:space="0" w:color="auto"/>
        <w:bottom w:val="none" w:sz="0" w:space="0" w:color="auto"/>
        <w:right w:val="none" w:sz="0" w:space="0" w:color="auto"/>
      </w:divBdr>
    </w:div>
    <w:div w:id="847864988">
      <w:bodyDiv w:val="1"/>
      <w:marLeft w:val="0"/>
      <w:marRight w:val="0"/>
      <w:marTop w:val="0"/>
      <w:marBottom w:val="0"/>
      <w:divBdr>
        <w:top w:val="none" w:sz="0" w:space="0" w:color="auto"/>
        <w:left w:val="none" w:sz="0" w:space="0" w:color="auto"/>
        <w:bottom w:val="none" w:sz="0" w:space="0" w:color="auto"/>
        <w:right w:val="none" w:sz="0" w:space="0" w:color="auto"/>
      </w:divBdr>
    </w:div>
    <w:div w:id="890386634">
      <w:bodyDiv w:val="1"/>
      <w:marLeft w:val="0"/>
      <w:marRight w:val="0"/>
      <w:marTop w:val="0"/>
      <w:marBottom w:val="0"/>
      <w:divBdr>
        <w:top w:val="none" w:sz="0" w:space="0" w:color="auto"/>
        <w:left w:val="none" w:sz="0" w:space="0" w:color="auto"/>
        <w:bottom w:val="none" w:sz="0" w:space="0" w:color="auto"/>
        <w:right w:val="none" w:sz="0" w:space="0" w:color="auto"/>
      </w:divBdr>
    </w:div>
    <w:div w:id="1050956586">
      <w:bodyDiv w:val="1"/>
      <w:marLeft w:val="0"/>
      <w:marRight w:val="0"/>
      <w:marTop w:val="0"/>
      <w:marBottom w:val="0"/>
      <w:divBdr>
        <w:top w:val="none" w:sz="0" w:space="0" w:color="auto"/>
        <w:left w:val="none" w:sz="0" w:space="0" w:color="auto"/>
        <w:bottom w:val="none" w:sz="0" w:space="0" w:color="auto"/>
        <w:right w:val="none" w:sz="0" w:space="0" w:color="auto"/>
      </w:divBdr>
    </w:div>
    <w:div w:id="1155804126">
      <w:bodyDiv w:val="1"/>
      <w:marLeft w:val="0"/>
      <w:marRight w:val="0"/>
      <w:marTop w:val="0"/>
      <w:marBottom w:val="0"/>
      <w:divBdr>
        <w:top w:val="none" w:sz="0" w:space="0" w:color="auto"/>
        <w:left w:val="none" w:sz="0" w:space="0" w:color="auto"/>
        <w:bottom w:val="none" w:sz="0" w:space="0" w:color="auto"/>
        <w:right w:val="none" w:sz="0" w:space="0" w:color="auto"/>
      </w:divBdr>
    </w:div>
    <w:div w:id="1157038286">
      <w:bodyDiv w:val="1"/>
      <w:marLeft w:val="0"/>
      <w:marRight w:val="0"/>
      <w:marTop w:val="0"/>
      <w:marBottom w:val="0"/>
      <w:divBdr>
        <w:top w:val="none" w:sz="0" w:space="0" w:color="auto"/>
        <w:left w:val="none" w:sz="0" w:space="0" w:color="auto"/>
        <w:bottom w:val="none" w:sz="0" w:space="0" w:color="auto"/>
        <w:right w:val="none" w:sz="0" w:space="0" w:color="auto"/>
      </w:divBdr>
    </w:div>
    <w:div w:id="1306155426">
      <w:bodyDiv w:val="1"/>
      <w:marLeft w:val="0"/>
      <w:marRight w:val="0"/>
      <w:marTop w:val="0"/>
      <w:marBottom w:val="0"/>
      <w:divBdr>
        <w:top w:val="none" w:sz="0" w:space="0" w:color="auto"/>
        <w:left w:val="none" w:sz="0" w:space="0" w:color="auto"/>
        <w:bottom w:val="none" w:sz="0" w:space="0" w:color="auto"/>
        <w:right w:val="none" w:sz="0" w:space="0" w:color="auto"/>
      </w:divBdr>
    </w:div>
    <w:div w:id="1312099478">
      <w:bodyDiv w:val="1"/>
      <w:marLeft w:val="0"/>
      <w:marRight w:val="0"/>
      <w:marTop w:val="0"/>
      <w:marBottom w:val="0"/>
      <w:divBdr>
        <w:top w:val="none" w:sz="0" w:space="0" w:color="auto"/>
        <w:left w:val="none" w:sz="0" w:space="0" w:color="auto"/>
        <w:bottom w:val="none" w:sz="0" w:space="0" w:color="auto"/>
        <w:right w:val="none" w:sz="0" w:space="0" w:color="auto"/>
      </w:divBdr>
    </w:div>
    <w:div w:id="1381981524">
      <w:bodyDiv w:val="1"/>
      <w:marLeft w:val="0"/>
      <w:marRight w:val="0"/>
      <w:marTop w:val="0"/>
      <w:marBottom w:val="0"/>
      <w:divBdr>
        <w:top w:val="none" w:sz="0" w:space="0" w:color="auto"/>
        <w:left w:val="none" w:sz="0" w:space="0" w:color="auto"/>
        <w:bottom w:val="none" w:sz="0" w:space="0" w:color="auto"/>
        <w:right w:val="none" w:sz="0" w:space="0" w:color="auto"/>
      </w:divBdr>
    </w:div>
    <w:div w:id="1400441402">
      <w:bodyDiv w:val="1"/>
      <w:marLeft w:val="0"/>
      <w:marRight w:val="0"/>
      <w:marTop w:val="0"/>
      <w:marBottom w:val="0"/>
      <w:divBdr>
        <w:top w:val="none" w:sz="0" w:space="0" w:color="auto"/>
        <w:left w:val="none" w:sz="0" w:space="0" w:color="auto"/>
        <w:bottom w:val="none" w:sz="0" w:space="0" w:color="auto"/>
        <w:right w:val="none" w:sz="0" w:space="0" w:color="auto"/>
      </w:divBdr>
    </w:div>
    <w:div w:id="1402290597">
      <w:bodyDiv w:val="1"/>
      <w:marLeft w:val="0"/>
      <w:marRight w:val="0"/>
      <w:marTop w:val="0"/>
      <w:marBottom w:val="0"/>
      <w:divBdr>
        <w:top w:val="none" w:sz="0" w:space="0" w:color="auto"/>
        <w:left w:val="none" w:sz="0" w:space="0" w:color="auto"/>
        <w:bottom w:val="none" w:sz="0" w:space="0" w:color="auto"/>
        <w:right w:val="none" w:sz="0" w:space="0" w:color="auto"/>
      </w:divBdr>
    </w:div>
    <w:div w:id="1427724427">
      <w:bodyDiv w:val="1"/>
      <w:marLeft w:val="0"/>
      <w:marRight w:val="0"/>
      <w:marTop w:val="0"/>
      <w:marBottom w:val="0"/>
      <w:divBdr>
        <w:top w:val="none" w:sz="0" w:space="0" w:color="auto"/>
        <w:left w:val="none" w:sz="0" w:space="0" w:color="auto"/>
        <w:bottom w:val="none" w:sz="0" w:space="0" w:color="auto"/>
        <w:right w:val="none" w:sz="0" w:space="0" w:color="auto"/>
      </w:divBdr>
    </w:div>
    <w:div w:id="1516962720">
      <w:bodyDiv w:val="1"/>
      <w:marLeft w:val="0"/>
      <w:marRight w:val="0"/>
      <w:marTop w:val="0"/>
      <w:marBottom w:val="0"/>
      <w:divBdr>
        <w:top w:val="none" w:sz="0" w:space="0" w:color="auto"/>
        <w:left w:val="none" w:sz="0" w:space="0" w:color="auto"/>
        <w:bottom w:val="none" w:sz="0" w:space="0" w:color="auto"/>
        <w:right w:val="none" w:sz="0" w:space="0" w:color="auto"/>
      </w:divBdr>
    </w:div>
    <w:div w:id="1528448677">
      <w:bodyDiv w:val="1"/>
      <w:marLeft w:val="0"/>
      <w:marRight w:val="0"/>
      <w:marTop w:val="0"/>
      <w:marBottom w:val="0"/>
      <w:divBdr>
        <w:top w:val="none" w:sz="0" w:space="0" w:color="auto"/>
        <w:left w:val="none" w:sz="0" w:space="0" w:color="auto"/>
        <w:bottom w:val="none" w:sz="0" w:space="0" w:color="auto"/>
        <w:right w:val="none" w:sz="0" w:space="0" w:color="auto"/>
      </w:divBdr>
    </w:div>
    <w:div w:id="1549300100">
      <w:bodyDiv w:val="1"/>
      <w:marLeft w:val="0"/>
      <w:marRight w:val="0"/>
      <w:marTop w:val="0"/>
      <w:marBottom w:val="0"/>
      <w:divBdr>
        <w:top w:val="none" w:sz="0" w:space="0" w:color="auto"/>
        <w:left w:val="none" w:sz="0" w:space="0" w:color="auto"/>
        <w:bottom w:val="none" w:sz="0" w:space="0" w:color="auto"/>
        <w:right w:val="none" w:sz="0" w:space="0" w:color="auto"/>
      </w:divBdr>
    </w:div>
    <w:div w:id="1707872901">
      <w:bodyDiv w:val="1"/>
      <w:marLeft w:val="0"/>
      <w:marRight w:val="0"/>
      <w:marTop w:val="0"/>
      <w:marBottom w:val="0"/>
      <w:divBdr>
        <w:top w:val="none" w:sz="0" w:space="0" w:color="auto"/>
        <w:left w:val="none" w:sz="0" w:space="0" w:color="auto"/>
        <w:bottom w:val="none" w:sz="0" w:space="0" w:color="auto"/>
        <w:right w:val="none" w:sz="0" w:space="0" w:color="auto"/>
      </w:divBdr>
    </w:div>
    <w:div w:id="1829243607">
      <w:bodyDiv w:val="1"/>
      <w:marLeft w:val="0"/>
      <w:marRight w:val="0"/>
      <w:marTop w:val="0"/>
      <w:marBottom w:val="0"/>
      <w:divBdr>
        <w:top w:val="none" w:sz="0" w:space="0" w:color="auto"/>
        <w:left w:val="none" w:sz="0" w:space="0" w:color="auto"/>
        <w:bottom w:val="none" w:sz="0" w:space="0" w:color="auto"/>
        <w:right w:val="none" w:sz="0" w:space="0" w:color="auto"/>
      </w:divBdr>
    </w:div>
    <w:div w:id="2014911286">
      <w:bodyDiv w:val="1"/>
      <w:marLeft w:val="0"/>
      <w:marRight w:val="0"/>
      <w:marTop w:val="0"/>
      <w:marBottom w:val="0"/>
      <w:divBdr>
        <w:top w:val="none" w:sz="0" w:space="0" w:color="auto"/>
        <w:left w:val="none" w:sz="0" w:space="0" w:color="auto"/>
        <w:bottom w:val="none" w:sz="0" w:space="0" w:color="auto"/>
        <w:right w:val="none" w:sz="0" w:space="0" w:color="auto"/>
      </w:divBdr>
    </w:div>
    <w:div w:id="2018270705">
      <w:bodyDiv w:val="1"/>
      <w:marLeft w:val="0"/>
      <w:marRight w:val="0"/>
      <w:marTop w:val="0"/>
      <w:marBottom w:val="0"/>
      <w:divBdr>
        <w:top w:val="none" w:sz="0" w:space="0" w:color="auto"/>
        <w:left w:val="none" w:sz="0" w:space="0" w:color="auto"/>
        <w:bottom w:val="none" w:sz="0" w:space="0" w:color="auto"/>
        <w:right w:val="none" w:sz="0" w:space="0" w:color="auto"/>
      </w:divBdr>
    </w:div>
    <w:div w:id="2047481176">
      <w:bodyDiv w:val="1"/>
      <w:marLeft w:val="0"/>
      <w:marRight w:val="0"/>
      <w:marTop w:val="0"/>
      <w:marBottom w:val="0"/>
      <w:divBdr>
        <w:top w:val="none" w:sz="0" w:space="0" w:color="auto"/>
        <w:left w:val="none" w:sz="0" w:space="0" w:color="auto"/>
        <w:bottom w:val="none" w:sz="0" w:space="0" w:color="auto"/>
        <w:right w:val="none" w:sz="0" w:space="0" w:color="auto"/>
      </w:divBdr>
    </w:div>
    <w:div w:id="205188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socket-programming-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channel/UCt6scxq1kdrgeH0YKMlDJdQ"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tikv/tik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10</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cp:revision>
  <dcterms:created xsi:type="dcterms:W3CDTF">2024-04-18T06:35:00Z</dcterms:created>
  <dcterms:modified xsi:type="dcterms:W3CDTF">2024-04-18T16:44:00Z</dcterms:modified>
</cp:coreProperties>
</file>