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775C" w:rsidRDefault="0074775C" w:rsidP="0074775C">
      <w:r>
        <w:t xml:space="preserve">Pour comprendre l’IoT (Internet of Things) de manière théorique et fondamentale, il faut oublier un instant les objets connectés du quotidien (ampoules, montres, frigos). </w:t>
      </w:r>
    </w:p>
    <w:p w:rsidR="0074775C" w:rsidRDefault="0074775C" w:rsidP="0074775C"/>
    <w:p w:rsidR="0074775C" w:rsidRDefault="0074775C" w:rsidP="0074775C">
      <w:r>
        <w:t>Théoriquement, l’IoT n’est pas une technologie, mais un paradigme systémique. C’est une couche d’abstraction qui fait passer le monde physique dans le monde numérique, sans intervention humaine directe.</w:t>
      </w:r>
    </w:p>
    <w:p w:rsidR="0074775C" w:rsidRDefault="0074775C" w:rsidP="0074775C"/>
    <w:p w:rsidR="0074775C" w:rsidRDefault="0074775C" w:rsidP="0074775C">
      <w:r>
        <w:t>Voici les 5 piliers fondamentaux qui définissent théoriquement l'IoT.</w:t>
      </w:r>
    </w:p>
    <w:p w:rsidR="0074775C" w:rsidRDefault="0074775C" w:rsidP="0074775C">
      <w:r>
        <w:t xml:space="preserve"> 1. La Quadruple Fusion (Le cœur théorique)</w:t>
      </w:r>
    </w:p>
    <w:p w:rsidR="0074775C" w:rsidRDefault="0074775C" w:rsidP="0074775C">
      <w:r>
        <w:t>L’IoT repose sur la convergence simultanée de 4 domaines qui, historiquement, vivaient en silo :</w:t>
      </w:r>
    </w:p>
    <w:p w:rsidR="0074775C" w:rsidRDefault="0074775C" w:rsidP="0074775C"/>
    <w:p w:rsidR="0074775C" w:rsidRDefault="0074775C" w:rsidP="0074775C">
      <w:r>
        <w:t>L’électronique embarquée (capteurs/actionneurs) : La capacité à interagir avec le monde physique (mesurer une température, capter un mouvement, ouvrir une vanne).</w:t>
      </w:r>
    </w:p>
    <w:p w:rsidR="0074775C" w:rsidRDefault="0074775C" w:rsidP="0074775C">
      <w:r>
        <w:t>La connectivité (réseaux) : La capacité à transporter des données sans fil, sur de longues distances, avec une latence et un débit variables.</w:t>
      </w:r>
    </w:p>
    <w:p w:rsidR="0074775C" w:rsidRDefault="0074775C" w:rsidP="0074775C">
      <w:r>
        <w:t>Le Cloud et le calcul distribué : La capacité à stocker, traiter et analyser des données massives (Big Data) là où la puissance de calcul est illimitée.</w:t>
      </w:r>
    </w:p>
    <w:p w:rsidR="0074775C" w:rsidRDefault="0074775C" w:rsidP="0074775C">
      <w:r>
        <w:t>L’Intelligence Artificielle  Apprentissage : La capacité à prendre des décisions ou à détecter des anomalies à partir des données reçues, sans avoir programmé chaque cas de figure.</w:t>
      </w:r>
    </w:p>
    <w:p w:rsidR="0074775C" w:rsidRDefault="0074775C" w:rsidP="0074775C">
      <w:r>
        <w:t xml:space="preserve"> 2. La Triade Architecturale (Modèle en 3 couches)</w:t>
      </w:r>
    </w:p>
    <w:p w:rsidR="0074775C" w:rsidRDefault="0074775C" w:rsidP="0074775C">
      <w:r>
        <w:t>Théoriquement, tout système IoT strict se décompose en 3 couches logicielles et matérielles :</w:t>
      </w:r>
    </w:p>
    <w:p w:rsidR="0074775C" w:rsidRDefault="0074775C" w:rsidP="0074775C"/>
    <w:p w:rsidR="0074775C" w:rsidRDefault="0074775C" w:rsidP="0074775C">
      <w:r>
        <w:t>- **Couche Perception (Edge/</w:t>
      </w:r>
      <w:proofErr w:type="spellStart"/>
      <w:proofErr w:type="gramStart"/>
      <w:r>
        <w:t>Devices</w:t>
      </w:r>
      <w:proofErr w:type="spellEnd"/>
      <w:r>
        <w:t>)*</w:t>
      </w:r>
      <w:proofErr w:type="gramEnd"/>
      <w:r>
        <w:t>* : C'est le "corps" de l'IoT. Elle capte l'information physique (pression, luminosité, GPS) et la transforme en signal électrique, puis en données binaires. **Fondamental** : Elle est contrainte par l'énergie (batterie) et la mémoire. Elle doit donc être sobre.</w:t>
      </w:r>
    </w:p>
    <w:p w:rsidR="0074775C" w:rsidRDefault="0074775C" w:rsidP="0074775C">
      <w:r>
        <w:t>- **Couche Réseau (Network/</w:t>
      </w:r>
      <w:proofErr w:type="gramStart"/>
      <w:r>
        <w:t>Communication)*</w:t>
      </w:r>
      <w:proofErr w:type="gramEnd"/>
      <w:r>
        <w:t xml:space="preserve">* : C'est le "système nerveux". Elle assure le transport des données. Théoriquement, elle doit résoudre le **trilemme de l'IoT** : *Débit élevé, Portée longue, et Basse consommation* – on ne peut avoir que deux de ces trois propriétés à la fois (d'où l'existence du </w:t>
      </w:r>
      <w:proofErr w:type="spellStart"/>
      <w:r>
        <w:t>WiFi</w:t>
      </w:r>
      <w:proofErr w:type="spellEnd"/>
      <w:r>
        <w:t xml:space="preserve">, de la 5G, du LoRa, du </w:t>
      </w:r>
      <w:proofErr w:type="spellStart"/>
      <w:r>
        <w:t>Zigbee</w:t>
      </w:r>
      <w:proofErr w:type="spellEnd"/>
      <w:r>
        <w:t>, etc.).</w:t>
      </w:r>
    </w:p>
    <w:p w:rsidR="0074775C" w:rsidRDefault="0074775C" w:rsidP="0074775C">
      <w:r>
        <w:t>- **Couche Application (Middleware/</w:t>
      </w:r>
      <w:proofErr w:type="gramStart"/>
      <w:r>
        <w:t>Cloud)*</w:t>
      </w:r>
      <w:proofErr w:type="gramEnd"/>
      <w:r>
        <w:t>* : C'est le "cerveau". Elle ne se contente pas d'afficher des chiffres ; elle **contextualise** les données (ex : elle ne voit pas "25°C", mais "Température critique dans la salle serveur n°3").</w:t>
      </w:r>
    </w:p>
    <w:p w:rsidR="0074775C" w:rsidRDefault="0074775C" w:rsidP="0074775C"/>
    <w:p w:rsidR="0074775C" w:rsidRDefault="0074775C" w:rsidP="0074775C">
      <w:r>
        <w:t>---</w:t>
      </w:r>
    </w:p>
    <w:p w:rsidR="0074775C" w:rsidRDefault="0074775C" w:rsidP="0074775C"/>
    <w:p w:rsidR="0074775C" w:rsidRDefault="0074775C" w:rsidP="0074775C">
      <w:r>
        <w:lastRenderedPageBreak/>
        <w:t>### 3. La Règle des "Contraintes Inverses" (L'ADN de l'IoT)</w:t>
      </w:r>
    </w:p>
    <w:p w:rsidR="0074775C" w:rsidRDefault="0074775C" w:rsidP="0074775C">
      <w:r>
        <w:t>Contrairement à un ordinateur ou un smartphone, un objet IoT est théoriquement défini par **ce qu'il ne peut pas faire** :</w:t>
      </w:r>
    </w:p>
    <w:p w:rsidR="0074775C" w:rsidRDefault="0074775C" w:rsidP="0074775C"/>
    <w:p w:rsidR="0074775C" w:rsidRDefault="0074775C" w:rsidP="0074775C">
      <w:r>
        <w:t xml:space="preserve">- **L'économie d'énergie est la priorité absolue** : Le calcul coûte de l'énergie, et transmettre coûte encore plus d'énergie. Théoriquement, dans un capteur IoT, **transmettre 1 bit coûte 1 000 fois plus d'énergie que d'exécuter 1 instruction calcul**. Donc, la règle d'or est : *Calculer localement (Edge </w:t>
      </w:r>
      <w:proofErr w:type="spellStart"/>
      <w:r>
        <w:t>Computing</w:t>
      </w:r>
      <w:proofErr w:type="spellEnd"/>
      <w:r>
        <w:t xml:space="preserve">) pour réduire le volume de données à </w:t>
      </w:r>
      <w:proofErr w:type="gramStart"/>
      <w:r>
        <w:t>envoyer.*</w:t>
      </w:r>
      <w:proofErr w:type="gramEnd"/>
    </w:p>
    <w:p w:rsidR="0074775C" w:rsidRDefault="0074775C" w:rsidP="0074775C">
      <w:r>
        <w:t>- **L'asynchronisme** : Les objets IoT ne communiquent presque jamais en temps réel synchrone (comme un appel téléphonique). Ils fonctionnent en **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>** (publier/s'abonner) : l'objet envoie ses données sans savoir qui les reçoit, et le serveur les reçoit sans savoir quand elles arrivent.</w:t>
      </w:r>
    </w:p>
    <w:p w:rsidR="0074775C" w:rsidRDefault="0074775C" w:rsidP="0074775C"/>
    <w:p w:rsidR="0074775C" w:rsidRDefault="0074775C" w:rsidP="0074775C">
      <w:r>
        <w:t>---</w:t>
      </w:r>
    </w:p>
    <w:p w:rsidR="0074775C" w:rsidRDefault="0074775C" w:rsidP="0074775C"/>
    <w:p w:rsidR="0074775C" w:rsidRDefault="0074775C" w:rsidP="0074775C">
      <w:r>
        <w:t>### 4. La Sémantique et l'Interopérabilité (Le défi théorique majeur)</w:t>
      </w:r>
    </w:p>
    <w:p w:rsidR="0074775C" w:rsidRDefault="0074775C" w:rsidP="0074775C">
      <w:r>
        <w:t>Un problème fondamental de l'IoT est que des milliards d'objets de marques différentes doivent se comprendre. Théoriquement, on résout cela par une **couche sémantique**.</w:t>
      </w:r>
    </w:p>
    <w:p w:rsidR="0074775C" w:rsidRDefault="0074775C" w:rsidP="0074775C"/>
    <w:p w:rsidR="0074775C" w:rsidRDefault="0074775C" w:rsidP="0074775C">
      <w:r>
        <w:t>- Un objet ne doit pas juste envoyer "`45`", il doit envoyer "</w:t>
      </w:r>
      <w:proofErr w:type="gramStart"/>
      <w:r>
        <w:t>`{</w:t>
      </w:r>
      <w:proofErr w:type="gramEnd"/>
      <w:r>
        <w:t>valeur:45, unité:"°C", provenance:"</w:t>
      </w:r>
      <w:proofErr w:type="spellStart"/>
      <w:r>
        <w:t>capteur_A</w:t>
      </w:r>
      <w:proofErr w:type="spellEnd"/>
      <w:r>
        <w:t>", timestamp:"2026-06-23T..."}`".</w:t>
      </w:r>
    </w:p>
    <w:p w:rsidR="0074775C" w:rsidRDefault="0074775C" w:rsidP="0074775C">
      <w:r>
        <w:t>- La théorie veut qu'on utilise des **ontologies** (comme le standard **JSON-LD** ou **OneM2M**) pour que les machines interprètent les données comme le ferait un humain. Sans cela, l'IoT n'est qu'un amas de données brutes inexploitables.</w:t>
      </w:r>
    </w:p>
    <w:p w:rsidR="0074775C" w:rsidRDefault="0074775C" w:rsidP="0074775C"/>
    <w:p w:rsidR="0074775C" w:rsidRDefault="0074775C" w:rsidP="0074775C">
      <w:r>
        <w:t>---</w:t>
      </w:r>
    </w:p>
    <w:p w:rsidR="0074775C" w:rsidRDefault="0074775C" w:rsidP="0074775C"/>
    <w:p w:rsidR="0074775C" w:rsidRDefault="0074775C" w:rsidP="0074775C">
      <w:r>
        <w:t>5. Les 3 V de la Donnée IoT (Spécificité théorique)</w:t>
      </w:r>
    </w:p>
    <w:p w:rsidR="0074775C" w:rsidRDefault="0074775C" w:rsidP="0074775C">
      <w:r>
        <w:t>Dans l'IT classique, on parle des "5 V" du Big Data (Volume, Vitesse, Variété, Véracité, Valeur). Dans l'IoT, la théorie se concentre sur une trinité modifiée :</w:t>
      </w:r>
    </w:p>
    <w:p w:rsidR="0074775C" w:rsidRDefault="0074775C" w:rsidP="0074775C"/>
    <w:p w:rsidR="0074775C" w:rsidRDefault="0074775C" w:rsidP="0074775C">
      <w:r>
        <w:t>- **Vélocité (Vitesse)** : Pas la vitesse de transmission, mais la *fréquence d'échantillonnage*. Un capteur automobile doit envoyer des données à 1000 Hz, un capteur agricole à 1 Hz. L'architecture doit s'adapter à cette vélocité.</w:t>
      </w:r>
    </w:p>
    <w:p w:rsidR="0074775C" w:rsidRDefault="0074775C" w:rsidP="0074775C">
      <w:r>
        <w:t>- **Volume (Masse)** : L'IoT génère des flux continus (*streaming*) et non des fichiers statiques. On ne stocke pas tout ; on **filtre à la volée** (on ne garde que les anomalies ou les moyennes).</w:t>
      </w:r>
    </w:p>
    <w:p w:rsidR="0074775C" w:rsidRDefault="0074775C" w:rsidP="0074775C">
      <w:r>
        <w:lastRenderedPageBreak/>
        <w:t>- **Variété (Structuration)** : L'IoT mélange des séries temporelles (températures), des images (vidéosurveillance), et des données géospatiales. Théoriquement, une base de données IoT doit être **Time-</w:t>
      </w:r>
      <w:proofErr w:type="spellStart"/>
      <w:r>
        <w:t>Series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** (comme </w:t>
      </w:r>
      <w:proofErr w:type="spellStart"/>
      <w:r>
        <w:t>InfluxDB</w:t>
      </w:r>
      <w:proofErr w:type="spellEnd"/>
      <w:r>
        <w:t>) et non relationnelle (SQL).</w:t>
      </w:r>
    </w:p>
    <w:p w:rsidR="0074775C" w:rsidRDefault="0074775C" w:rsidP="0074775C"/>
    <w:p w:rsidR="0074775C" w:rsidRDefault="0074775C" w:rsidP="0074775C">
      <w:r>
        <w:t>---</w:t>
      </w:r>
    </w:p>
    <w:p w:rsidR="0074775C" w:rsidRDefault="0074775C" w:rsidP="0074775C"/>
    <w:p w:rsidR="0074775C" w:rsidRDefault="0074775C" w:rsidP="0074775C">
      <w:r>
        <w:t>### 6. Le Principe de la "Boucle Fermée" (Le but ultime)</w:t>
      </w:r>
    </w:p>
    <w:p w:rsidR="0074775C" w:rsidRDefault="0074775C" w:rsidP="0074775C">
      <w:r>
        <w:t>Théoriquement, un IoT parfait ne montre jamais de données à un humain. Il fonctionne en **Cyber-Physical System** :</w:t>
      </w:r>
    </w:p>
    <w:p w:rsidR="0074775C" w:rsidRDefault="0074775C" w:rsidP="0074775C"/>
    <w:p w:rsidR="0074775C" w:rsidRDefault="0074775C" w:rsidP="0074775C">
      <w:r>
        <w:t>1. **Perception** (Le capteur voit une température qui monte).</w:t>
      </w:r>
    </w:p>
    <w:p w:rsidR="0074775C" w:rsidRDefault="0074775C" w:rsidP="0074775C">
      <w:r>
        <w:t>2. **Analyse** (Le système prédit qu'elle va dépasser le seuil dans 2 minutes).</w:t>
      </w:r>
    </w:p>
    <w:p w:rsidR="0074775C" w:rsidRDefault="0074775C" w:rsidP="0074775C">
      <w:r>
        <w:t>3. **Action** (L'actionneur déclenche la ventilation sans que l'humain n'ait vu d'alerte).</w:t>
      </w:r>
    </w:p>
    <w:p w:rsidR="0074775C" w:rsidRDefault="0074775C" w:rsidP="0074775C">
      <w:r>
        <w:t>4. **Contrôle** (Le capteur vérifie que la température redescend).</w:t>
      </w:r>
    </w:p>
    <w:p w:rsidR="0074775C" w:rsidRDefault="0074775C" w:rsidP="0074775C"/>
    <w:p w:rsidR="0074775C" w:rsidRDefault="0074775C" w:rsidP="0074775C">
      <w:r>
        <w:t xml:space="preserve">Si l'humain intervient dans la boucle, on parle de *contrôle </w:t>
      </w:r>
      <w:proofErr w:type="gramStart"/>
      <w:r>
        <w:t>supervisé</w:t>
      </w:r>
      <w:proofErr w:type="gramEnd"/>
      <w:r>
        <w:t>* ; si l'humain n'intervient pas, on parle d'*autonomie*. C'est le graal théorique de l'IoT : **l'invisibilité**.</w:t>
      </w:r>
    </w:p>
    <w:p w:rsidR="0074775C" w:rsidRDefault="0074775C" w:rsidP="0074775C"/>
    <w:p w:rsidR="0074775C" w:rsidRDefault="0074775C" w:rsidP="0074775C">
      <w:r>
        <w:t>---</w:t>
      </w:r>
    </w:p>
    <w:p w:rsidR="0074775C" w:rsidRDefault="0074775C" w:rsidP="0074775C"/>
    <w:p w:rsidR="0074775C" w:rsidRDefault="0074775C" w:rsidP="0074775C">
      <w:bookmarkStart w:id="0" w:name="_GoBack"/>
      <w:bookmarkEnd w:id="0"/>
      <w:r>
        <w:t>En résumé théorique :</w:t>
      </w:r>
    </w:p>
    <w:p w:rsidR="0074775C" w:rsidRDefault="0074775C" w:rsidP="0074775C">
      <w:r>
        <w:t>L'IoT, fondamentalement, est **l'art de contraindre le calcul infini du Cloud dans l'énergie finie d'une pile**, tout en garantissant que des données brutes, asynchrones et hétérogènes, soient automatiquement transformées en actions physiques cohérentes, en respectant une contrainte de **latence** et de **sécurité** (car un objet connecté est un point d'entrée pour le monde réel).</w:t>
      </w:r>
    </w:p>
    <w:p w:rsidR="0074775C" w:rsidRDefault="0074775C" w:rsidP="0074775C"/>
    <w:p w:rsidR="004F470E" w:rsidRDefault="0074775C" w:rsidP="0074775C">
      <w:r>
        <w:t xml:space="preserve">Si tu veux, je peux maintenant creuser l'un de ces piliers : **La sécurité théorique** (comment certifier qu'un capteur n'est pas usurpé), **Les protocoles réseau** (MQTT vs </w:t>
      </w:r>
      <w:proofErr w:type="spellStart"/>
      <w:r>
        <w:t>CoAP</w:t>
      </w:r>
      <w:proofErr w:type="spellEnd"/>
      <w:r>
        <w:t xml:space="preserve">), ou **L'Edge </w:t>
      </w:r>
      <w:proofErr w:type="spellStart"/>
      <w:r>
        <w:t>Computing</w:t>
      </w:r>
      <w:proofErr w:type="spellEnd"/>
      <w:r>
        <w:t>** (pourquoi calculer près de la donnée). Lequel te tente ?</w:t>
      </w:r>
    </w:p>
    <w:sectPr w:rsidR="004F47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75C"/>
    <w:rsid w:val="004F470E"/>
    <w:rsid w:val="0074775C"/>
    <w:rsid w:val="0092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72299"/>
  <w15:chartTrackingRefBased/>
  <w15:docId w15:val="{090A5EFF-51B2-4C58-802C-ED0FF045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923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Kadiatou_Ousmane</dc:creator>
  <cp:keywords/>
  <dc:description/>
  <cp:lastModifiedBy>Kadiatou_Ousmane</cp:lastModifiedBy>
  <cp:revision>1</cp:revision>
  <dcterms:created xsi:type="dcterms:W3CDTF">2026-06-23T11:36:00Z</dcterms:created>
  <dcterms:modified xsi:type="dcterms:W3CDTF">2026-06-23T12:00:00Z</dcterms:modified>
</cp:coreProperties>
</file>