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35E30" w14:textId="77777777" w:rsidR="00561567" w:rsidRDefault="00561567" w:rsidP="00561567">
      <w:pPr>
        <w:jc w:val="center"/>
        <w:rPr>
          <w:b/>
          <w:bCs/>
          <w:sz w:val="40"/>
          <w:szCs w:val="40"/>
        </w:rPr>
      </w:pPr>
    </w:p>
    <w:p w14:paraId="6E311E18" w14:textId="77777777" w:rsidR="00561567" w:rsidRDefault="00561567" w:rsidP="00561567">
      <w:pPr>
        <w:jc w:val="center"/>
        <w:rPr>
          <w:b/>
          <w:bCs/>
          <w:sz w:val="40"/>
          <w:szCs w:val="40"/>
        </w:rPr>
      </w:pPr>
    </w:p>
    <w:p w14:paraId="6D5C6392" w14:textId="77777777" w:rsidR="00561567" w:rsidRDefault="00561567" w:rsidP="00561567">
      <w:pPr>
        <w:jc w:val="center"/>
        <w:rPr>
          <w:b/>
          <w:bCs/>
          <w:sz w:val="40"/>
          <w:szCs w:val="40"/>
        </w:rPr>
      </w:pPr>
    </w:p>
    <w:p w14:paraId="0C64C4C3" w14:textId="77777777" w:rsidR="00561567" w:rsidRDefault="00561567" w:rsidP="00561567">
      <w:pPr>
        <w:jc w:val="center"/>
        <w:rPr>
          <w:b/>
          <w:bCs/>
          <w:sz w:val="40"/>
          <w:szCs w:val="40"/>
        </w:rPr>
      </w:pPr>
    </w:p>
    <w:p w14:paraId="10DD35E6" w14:textId="77777777" w:rsidR="00561567" w:rsidRDefault="00561567" w:rsidP="00561567">
      <w:pPr>
        <w:jc w:val="center"/>
        <w:rPr>
          <w:b/>
          <w:bCs/>
          <w:sz w:val="40"/>
          <w:szCs w:val="40"/>
        </w:rPr>
      </w:pPr>
    </w:p>
    <w:p w14:paraId="11696FDB" w14:textId="77777777" w:rsidR="00561567" w:rsidRPr="00A44F40" w:rsidRDefault="00561567" w:rsidP="00561567">
      <w:pPr>
        <w:jc w:val="center"/>
        <w:rPr>
          <w:sz w:val="44"/>
          <w:szCs w:val="44"/>
        </w:rPr>
      </w:pPr>
      <w:r w:rsidRPr="00A44F40">
        <w:rPr>
          <w:sz w:val="44"/>
          <w:szCs w:val="44"/>
        </w:rPr>
        <w:t>Seneca College</w:t>
      </w:r>
    </w:p>
    <w:p w14:paraId="14F4D9FC" w14:textId="77777777" w:rsidR="00561567" w:rsidRDefault="00561567" w:rsidP="00561567">
      <w:pPr>
        <w:rPr>
          <w:b/>
          <w:bCs/>
          <w:sz w:val="40"/>
          <w:szCs w:val="40"/>
        </w:rPr>
      </w:pPr>
    </w:p>
    <w:p w14:paraId="105B5F95" w14:textId="77777777" w:rsidR="00561567" w:rsidRDefault="00561567" w:rsidP="00561567">
      <w:pPr>
        <w:rPr>
          <w:b/>
          <w:bCs/>
          <w:sz w:val="40"/>
          <w:szCs w:val="40"/>
        </w:rPr>
      </w:pPr>
    </w:p>
    <w:p w14:paraId="1C6E921A" w14:textId="5708D31B" w:rsidR="00561567" w:rsidRPr="00A44F40" w:rsidRDefault="00561567" w:rsidP="00561567">
      <w:pPr>
        <w:jc w:val="center"/>
        <w:rPr>
          <w:b/>
          <w:bCs/>
          <w:sz w:val="40"/>
          <w:szCs w:val="40"/>
        </w:rPr>
      </w:pPr>
      <w:r>
        <w:rPr>
          <w:b/>
          <w:bCs/>
          <w:sz w:val="40"/>
          <w:szCs w:val="40"/>
        </w:rPr>
        <w:t>Assignment 3</w:t>
      </w:r>
    </w:p>
    <w:p w14:paraId="58E7A10C" w14:textId="77777777" w:rsidR="00561567" w:rsidRDefault="00561567" w:rsidP="00561567">
      <w:pPr>
        <w:jc w:val="center"/>
        <w:rPr>
          <w:b/>
          <w:bCs/>
          <w:sz w:val="40"/>
          <w:szCs w:val="40"/>
        </w:rPr>
      </w:pPr>
      <w:r w:rsidRPr="00A44F40">
        <w:rPr>
          <w:b/>
          <w:bCs/>
          <w:sz w:val="40"/>
          <w:szCs w:val="40"/>
        </w:rPr>
        <w:t>Statistical Analysis Technical Deck</w:t>
      </w:r>
      <w:r>
        <w:rPr>
          <w:b/>
          <w:bCs/>
          <w:sz w:val="40"/>
          <w:szCs w:val="40"/>
        </w:rPr>
        <w:t>:</w:t>
      </w:r>
    </w:p>
    <w:p w14:paraId="491A2CA4" w14:textId="49510E26" w:rsidR="00561567" w:rsidRPr="00A44F40" w:rsidRDefault="00561567" w:rsidP="00561567">
      <w:pPr>
        <w:jc w:val="center"/>
        <w:rPr>
          <w:b/>
          <w:bCs/>
          <w:sz w:val="40"/>
          <w:szCs w:val="40"/>
        </w:rPr>
      </w:pPr>
      <w:r>
        <w:rPr>
          <w:b/>
          <w:bCs/>
          <w:sz w:val="40"/>
          <w:szCs w:val="40"/>
        </w:rPr>
        <w:t>Fitness dataset</w:t>
      </w:r>
    </w:p>
    <w:p w14:paraId="0C2F5CE8" w14:textId="77777777" w:rsidR="00561567" w:rsidRDefault="00561567" w:rsidP="00561567">
      <w:pPr>
        <w:rPr>
          <w:b/>
          <w:bCs/>
        </w:rPr>
      </w:pPr>
    </w:p>
    <w:p w14:paraId="100BF525" w14:textId="77777777" w:rsidR="00561567" w:rsidRDefault="00561567" w:rsidP="00561567">
      <w:pPr>
        <w:rPr>
          <w:b/>
          <w:bCs/>
        </w:rPr>
      </w:pPr>
    </w:p>
    <w:p w14:paraId="35C83D25" w14:textId="77777777" w:rsidR="00561567" w:rsidRDefault="00561567" w:rsidP="00561567">
      <w:pPr>
        <w:rPr>
          <w:b/>
          <w:bCs/>
        </w:rPr>
      </w:pPr>
    </w:p>
    <w:p w14:paraId="5DDE90D4" w14:textId="77777777" w:rsidR="00561567" w:rsidRPr="00A44F40" w:rsidRDefault="00561567" w:rsidP="00561567">
      <w:pPr>
        <w:jc w:val="center"/>
        <w:rPr>
          <w:sz w:val="32"/>
          <w:szCs w:val="32"/>
        </w:rPr>
      </w:pPr>
      <w:r w:rsidRPr="00A44F40">
        <w:rPr>
          <w:sz w:val="32"/>
          <w:szCs w:val="32"/>
        </w:rPr>
        <w:t>Student ID: 153898226</w:t>
      </w:r>
    </w:p>
    <w:p w14:paraId="3E66ED6E" w14:textId="77777777" w:rsidR="00561567" w:rsidRPr="00A44F40" w:rsidRDefault="00561567" w:rsidP="00561567">
      <w:pPr>
        <w:jc w:val="center"/>
        <w:rPr>
          <w:sz w:val="32"/>
          <w:szCs w:val="32"/>
        </w:rPr>
      </w:pPr>
      <w:r w:rsidRPr="00A44F40">
        <w:rPr>
          <w:sz w:val="32"/>
          <w:szCs w:val="32"/>
        </w:rPr>
        <w:t>Student Name: Ching Kiu Chau</w:t>
      </w:r>
    </w:p>
    <w:p w14:paraId="0DAF7BB1" w14:textId="77777777" w:rsidR="00561567" w:rsidRDefault="00561567" w:rsidP="00561567">
      <w:pPr>
        <w:rPr>
          <w:b/>
          <w:bCs/>
        </w:rPr>
      </w:pPr>
    </w:p>
    <w:p w14:paraId="2028E9E7" w14:textId="77777777" w:rsidR="00561567" w:rsidRDefault="00561567" w:rsidP="00561567">
      <w:pPr>
        <w:rPr>
          <w:b/>
          <w:bCs/>
        </w:rPr>
      </w:pPr>
    </w:p>
    <w:p w14:paraId="5CA20A06" w14:textId="77777777" w:rsidR="00561567" w:rsidRDefault="00561567" w:rsidP="00561567">
      <w:pPr>
        <w:rPr>
          <w:b/>
          <w:bCs/>
        </w:rPr>
      </w:pPr>
    </w:p>
    <w:p w14:paraId="4F67707B" w14:textId="77777777" w:rsidR="00561567" w:rsidRDefault="00561567" w:rsidP="00561567">
      <w:pPr>
        <w:rPr>
          <w:b/>
          <w:bCs/>
        </w:rPr>
      </w:pPr>
    </w:p>
    <w:p w14:paraId="4E52F287" w14:textId="77777777" w:rsidR="00561567" w:rsidRDefault="00561567" w:rsidP="00561567">
      <w:pPr>
        <w:rPr>
          <w:b/>
          <w:bCs/>
        </w:rPr>
      </w:pPr>
    </w:p>
    <w:p w14:paraId="5F2F08B2" w14:textId="77777777" w:rsidR="00561567" w:rsidRDefault="00561567" w:rsidP="00561567">
      <w:pPr>
        <w:rPr>
          <w:b/>
          <w:bCs/>
        </w:rPr>
      </w:pPr>
    </w:p>
    <w:p w14:paraId="2AFC20FA" w14:textId="4598B37A" w:rsidR="00561567" w:rsidRPr="00561567" w:rsidRDefault="00561567" w:rsidP="00561567">
      <w:pPr>
        <w:rPr>
          <w:b/>
          <w:bCs/>
        </w:rPr>
      </w:pPr>
      <w:r>
        <w:rPr>
          <w:b/>
          <w:bCs/>
        </w:rPr>
        <w:br w:type="page"/>
      </w:r>
    </w:p>
    <w:p w14:paraId="2589E08D" w14:textId="77777777" w:rsidR="00561567" w:rsidRDefault="00561567" w:rsidP="00561567">
      <w:pPr>
        <w:rPr>
          <w:b/>
          <w:bCs/>
          <w:u w:val="single"/>
        </w:rPr>
      </w:pPr>
      <w:r w:rsidRPr="005D4A6D">
        <w:rPr>
          <w:b/>
          <w:bCs/>
          <w:u w:val="single"/>
        </w:rPr>
        <w:lastRenderedPageBreak/>
        <w:t>Metadata/ Data Dictionary</w:t>
      </w:r>
    </w:p>
    <w:tbl>
      <w:tblPr>
        <w:tblStyle w:val="TableGrid"/>
        <w:tblW w:w="0" w:type="auto"/>
        <w:tblLook w:val="04A0" w:firstRow="1" w:lastRow="0" w:firstColumn="1" w:lastColumn="0" w:noHBand="0" w:noVBand="1"/>
      </w:tblPr>
      <w:tblGrid>
        <w:gridCol w:w="1376"/>
        <w:gridCol w:w="7640"/>
      </w:tblGrid>
      <w:tr w:rsidR="00561567" w14:paraId="58169B4E" w14:textId="77777777" w:rsidTr="00561567">
        <w:tc>
          <w:tcPr>
            <w:tcW w:w="1376" w:type="dxa"/>
          </w:tcPr>
          <w:p w14:paraId="357850DF" w14:textId="77777777" w:rsidR="00561567" w:rsidRPr="000B6E4D" w:rsidRDefault="00561567" w:rsidP="00191654">
            <w:pPr>
              <w:rPr>
                <w:b/>
                <w:bCs/>
              </w:rPr>
            </w:pPr>
            <w:r w:rsidRPr="000B6E4D">
              <w:rPr>
                <w:b/>
                <w:bCs/>
              </w:rPr>
              <w:t>Variable</w:t>
            </w:r>
          </w:p>
        </w:tc>
        <w:tc>
          <w:tcPr>
            <w:tcW w:w="7640" w:type="dxa"/>
          </w:tcPr>
          <w:p w14:paraId="63C35812" w14:textId="77777777" w:rsidR="00561567" w:rsidRPr="000B6E4D" w:rsidRDefault="00561567" w:rsidP="00191654">
            <w:pPr>
              <w:rPr>
                <w:b/>
                <w:bCs/>
              </w:rPr>
            </w:pPr>
            <w:r w:rsidRPr="000B6E4D">
              <w:rPr>
                <w:b/>
                <w:bCs/>
              </w:rPr>
              <w:t>Description</w:t>
            </w:r>
          </w:p>
        </w:tc>
      </w:tr>
      <w:tr w:rsidR="00561567" w14:paraId="5C401DD8" w14:textId="77777777" w:rsidTr="00561567">
        <w:tc>
          <w:tcPr>
            <w:tcW w:w="1376" w:type="dxa"/>
          </w:tcPr>
          <w:p w14:paraId="61E3B421" w14:textId="0C9F42C2" w:rsidR="00561567" w:rsidRPr="00561567" w:rsidRDefault="00561567" w:rsidP="00191654">
            <w:r w:rsidRPr="00561567">
              <w:t>Age</w:t>
            </w:r>
          </w:p>
        </w:tc>
        <w:tc>
          <w:tcPr>
            <w:tcW w:w="7640" w:type="dxa"/>
          </w:tcPr>
          <w:p w14:paraId="7782493A" w14:textId="69941D40" w:rsidR="00561567" w:rsidRPr="00561567" w:rsidRDefault="00561567" w:rsidP="00191654">
            <w:r w:rsidRPr="00561567">
              <w:t>Age in years</w:t>
            </w:r>
          </w:p>
        </w:tc>
      </w:tr>
      <w:tr w:rsidR="00561567" w14:paraId="52FAA47E" w14:textId="77777777" w:rsidTr="00561567">
        <w:tc>
          <w:tcPr>
            <w:tcW w:w="1376" w:type="dxa"/>
          </w:tcPr>
          <w:p w14:paraId="55EDD986" w14:textId="687FEA43" w:rsidR="00561567" w:rsidRPr="00561567" w:rsidRDefault="00561567" w:rsidP="00191654">
            <w:r w:rsidRPr="00561567">
              <w:t>Weight</w:t>
            </w:r>
          </w:p>
        </w:tc>
        <w:tc>
          <w:tcPr>
            <w:tcW w:w="7640" w:type="dxa"/>
          </w:tcPr>
          <w:p w14:paraId="20BECE3C" w14:textId="007B4832" w:rsidR="00561567" w:rsidRPr="00561567" w:rsidRDefault="00561567" w:rsidP="00191654">
            <w:r w:rsidRPr="00561567">
              <w:t>Weight in kg</w:t>
            </w:r>
          </w:p>
        </w:tc>
      </w:tr>
      <w:tr w:rsidR="00561567" w14:paraId="1A4AE2A1" w14:textId="77777777" w:rsidTr="00561567">
        <w:tc>
          <w:tcPr>
            <w:tcW w:w="1376" w:type="dxa"/>
          </w:tcPr>
          <w:p w14:paraId="24D70E32" w14:textId="2425DBD8" w:rsidR="00561567" w:rsidRPr="00561567" w:rsidRDefault="00561567" w:rsidP="00561567">
            <w:r w:rsidRPr="00561567">
              <w:t>Oxy</w:t>
            </w:r>
          </w:p>
        </w:tc>
        <w:tc>
          <w:tcPr>
            <w:tcW w:w="7640" w:type="dxa"/>
          </w:tcPr>
          <w:p w14:paraId="69486B57" w14:textId="5B6FA823" w:rsidR="00561567" w:rsidRPr="00561567" w:rsidRDefault="00561567" w:rsidP="00561567">
            <w:r w:rsidRPr="00561567">
              <w:t>Oxygen consumption</w:t>
            </w:r>
          </w:p>
        </w:tc>
      </w:tr>
      <w:tr w:rsidR="00561567" w14:paraId="7ABAC40F" w14:textId="77777777" w:rsidTr="00561567">
        <w:tc>
          <w:tcPr>
            <w:tcW w:w="1376" w:type="dxa"/>
          </w:tcPr>
          <w:p w14:paraId="112C83CC" w14:textId="10CF3C94" w:rsidR="00561567" w:rsidRPr="00561567" w:rsidRDefault="00561567" w:rsidP="00561567">
            <w:r w:rsidRPr="00561567">
              <w:t>Runtime</w:t>
            </w:r>
          </w:p>
        </w:tc>
        <w:tc>
          <w:tcPr>
            <w:tcW w:w="7640" w:type="dxa"/>
          </w:tcPr>
          <w:p w14:paraId="73C8D5B0" w14:textId="7D2E4A22" w:rsidR="00561567" w:rsidRPr="00561567" w:rsidRDefault="00561567" w:rsidP="00561567">
            <w:r w:rsidRPr="00561567">
              <w:t>Running time in minutes and seconds</w:t>
            </w:r>
          </w:p>
        </w:tc>
      </w:tr>
      <w:tr w:rsidR="00561567" w14:paraId="63A42D8F" w14:textId="77777777" w:rsidTr="00561567">
        <w:tc>
          <w:tcPr>
            <w:tcW w:w="1376" w:type="dxa"/>
          </w:tcPr>
          <w:p w14:paraId="0EFB581A" w14:textId="7343849B" w:rsidR="00561567" w:rsidRPr="00561567" w:rsidRDefault="00561567" w:rsidP="00561567">
            <w:proofErr w:type="spellStart"/>
            <w:r w:rsidRPr="00561567">
              <w:t>Rstpulse</w:t>
            </w:r>
            <w:proofErr w:type="spellEnd"/>
          </w:p>
        </w:tc>
        <w:tc>
          <w:tcPr>
            <w:tcW w:w="7640" w:type="dxa"/>
          </w:tcPr>
          <w:p w14:paraId="5B6F9B43" w14:textId="00431C28" w:rsidR="00561567" w:rsidRPr="00561567" w:rsidRDefault="00561567" w:rsidP="00561567">
            <w:r w:rsidRPr="00561567">
              <w:t>Resting pulse rate</w:t>
            </w:r>
          </w:p>
        </w:tc>
      </w:tr>
      <w:tr w:rsidR="00561567" w14:paraId="3F34779E" w14:textId="77777777" w:rsidTr="00561567">
        <w:tc>
          <w:tcPr>
            <w:tcW w:w="1376" w:type="dxa"/>
          </w:tcPr>
          <w:p w14:paraId="7650E755" w14:textId="4BC78275" w:rsidR="00561567" w:rsidRPr="00561567" w:rsidRDefault="00561567" w:rsidP="00561567">
            <w:proofErr w:type="spellStart"/>
            <w:r w:rsidRPr="00561567">
              <w:t>Runpulse</w:t>
            </w:r>
            <w:proofErr w:type="spellEnd"/>
          </w:p>
        </w:tc>
        <w:tc>
          <w:tcPr>
            <w:tcW w:w="7640" w:type="dxa"/>
          </w:tcPr>
          <w:p w14:paraId="18C7AC94" w14:textId="0C1F9AFB" w:rsidR="00561567" w:rsidRPr="00561567" w:rsidRDefault="00561567" w:rsidP="00561567">
            <w:r w:rsidRPr="00561567">
              <w:t>Pulse rate while running</w:t>
            </w:r>
          </w:p>
        </w:tc>
      </w:tr>
      <w:tr w:rsidR="00561567" w14:paraId="4613C52F" w14:textId="77777777" w:rsidTr="00561567">
        <w:tc>
          <w:tcPr>
            <w:tcW w:w="1376" w:type="dxa"/>
          </w:tcPr>
          <w:p w14:paraId="5ADDB7AC" w14:textId="7BF9E802" w:rsidR="00561567" w:rsidRPr="00561567" w:rsidRDefault="00561567" w:rsidP="00561567">
            <w:proofErr w:type="spellStart"/>
            <w:r w:rsidRPr="00561567">
              <w:t>Maxpulse</w:t>
            </w:r>
            <w:proofErr w:type="spellEnd"/>
          </w:p>
        </w:tc>
        <w:tc>
          <w:tcPr>
            <w:tcW w:w="7640" w:type="dxa"/>
          </w:tcPr>
          <w:p w14:paraId="06DC2212" w14:textId="64494955" w:rsidR="00561567" w:rsidRPr="00561567" w:rsidRDefault="00561567" w:rsidP="00561567">
            <w:r w:rsidRPr="00561567">
              <w:t>Maximum pulse rate</w:t>
            </w:r>
          </w:p>
        </w:tc>
      </w:tr>
    </w:tbl>
    <w:p w14:paraId="7F4A6C95" w14:textId="299BE919" w:rsidR="00561567" w:rsidRDefault="00561567" w:rsidP="00561567">
      <w:pPr>
        <w:rPr>
          <w:b/>
          <w:bCs/>
          <w:sz w:val="32"/>
          <w:szCs w:val="32"/>
          <w:u w:val="single"/>
        </w:rPr>
      </w:pPr>
    </w:p>
    <w:p w14:paraId="65349101" w14:textId="543C9694" w:rsidR="00561567" w:rsidRPr="002868EC" w:rsidRDefault="00561567" w:rsidP="00561567">
      <w:pPr>
        <w:pStyle w:val="ListParagraph"/>
        <w:numPr>
          <w:ilvl w:val="0"/>
          <w:numId w:val="1"/>
        </w:numPr>
        <w:rPr>
          <w:b/>
          <w:bCs/>
          <w:sz w:val="32"/>
          <w:szCs w:val="32"/>
          <w:u w:val="single"/>
        </w:rPr>
      </w:pPr>
      <w:r>
        <w:rPr>
          <w:b/>
          <w:bCs/>
          <w:sz w:val="32"/>
          <w:szCs w:val="32"/>
          <w:u w:val="single"/>
        </w:rPr>
        <w:t>Identifying relationships between variables</w:t>
      </w:r>
    </w:p>
    <w:p w14:paraId="3AAC3BA5" w14:textId="7C177FAC" w:rsidR="00561567" w:rsidRDefault="00561567" w:rsidP="00561567">
      <w:r>
        <w:t xml:space="preserve">The goal of the assignment is to identify if there are relationships between </w:t>
      </w:r>
      <w:proofErr w:type="gramStart"/>
      <w:r>
        <w:t>variables, and</w:t>
      </w:r>
      <w:proofErr w:type="gramEnd"/>
      <w:r>
        <w:t xml:space="preserve"> determine how strong the relationships are (if any).</w:t>
      </w:r>
      <w:r w:rsidR="0024250A">
        <w:t xml:space="preserve"> </w:t>
      </w:r>
      <w:r>
        <w:t xml:space="preserve">The first step is to generate a scatter plot matrix to identify if there is linearity within the </w:t>
      </w:r>
      <w:proofErr w:type="gramStart"/>
      <w:r>
        <w:t xml:space="preserve">data, </w:t>
      </w:r>
      <w:r w:rsidR="0024250A">
        <w:t>and</w:t>
      </w:r>
      <w:proofErr w:type="gramEnd"/>
      <w:r>
        <w:t xml:space="preserve"> choose between the Pearson or Spearman coefficient.</w:t>
      </w:r>
    </w:p>
    <w:p w14:paraId="49F95DFE" w14:textId="5E46F888" w:rsidR="00561567" w:rsidRPr="00561567" w:rsidRDefault="00561567" w:rsidP="00561567">
      <w:pPr>
        <w:rPr>
          <w:b/>
          <w:bCs/>
          <w:u w:val="single"/>
        </w:rPr>
      </w:pPr>
      <w:r w:rsidRPr="00561567">
        <w:rPr>
          <w:b/>
          <w:bCs/>
          <w:u w:val="single"/>
        </w:rPr>
        <w:t>SAS Code:</w:t>
      </w:r>
    </w:p>
    <w:p w14:paraId="4FBCE293" w14:textId="24E6A63E" w:rsidR="00561567" w:rsidRPr="00561567" w:rsidRDefault="00561567" w:rsidP="00561567">
      <w:pPr>
        <w:rPr>
          <w:color w:val="4472C4" w:themeColor="accent1"/>
        </w:rPr>
      </w:pPr>
      <w:r w:rsidRPr="00561567">
        <w:rPr>
          <w:color w:val="4472C4" w:themeColor="accent1"/>
        </w:rPr>
        <w:t xml:space="preserve">proc </w:t>
      </w:r>
      <w:proofErr w:type="spellStart"/>
      <w:r w:rsidRPr="00561567">
        <w:rPr>
          <w:color w:val="4472C4" w:themeColor="accent1"/>
        </w:rPr>
        <w:t>corr</w:t>
      </w:r>
      <w:proofErr w:type="spellEnd"/>
      <w:r w:rsidRPr="00561567">
        <w:rPr>
          <w:color w:val="4472C4" w:themeColor="accent1"/>
        </w:rPr>
        <w:t xml:space="preserve"> data = fitness</w:t>
      </w:r>
      <w:r w:rsidR="009E2260">
        <w:rPr>
          <w:color w:val="4472C4" w:themeColor="accent1"/>
        </w:rPr>
        <w:t xml:space="preserve"> </w:t>
      </w:r>
      <w:proofErr w:type="spellStart"/>
      <w:r w:rsidR="009E2260">
        <w:rPr>
          <w:color w:val="4472C4" w:themeColor="accent1"/>
        </w:rPr>
        <w:t>pearson</w:t>
      </w:r>
      <w:proofErr w:type="spellEnd"/>
    </w:p>
    <w:p w14:paraId="5220F63E" w14:textId="77777777" w:rsidR="00561567" w:rsidRPr="00561567" w:rsidRDefault="00561567" w:rsidP="00561567">
      <w:pPr>
        <w:rPr>
          <w:color w:val="4472C4" w:themeColor="accent1"/>
        </w:rPr>
      </w:pPr>
      <w:r w:rsidRPr="00561567">
        <w:rPr>
          <w:color w:val="4472C4" w:themeColor="accent1"/>
        </w:rPr>
        <w:t xml:space="preserve">var age weight oxy runtime </w:t>
      </w:r>
      <w:proofErr w:type="spellStart"/>
      <w:r w:rsidRPr="00561567">
        <w:rPr>
          <w:color w:val="4472C4" w:themeColor="accent1"/>
        </w:rPr>
        <w:t>rstpulse</w:t>
      </w:r>
      <w:proofErr w:type="spellEnd"/>
      <w:r w:rsidRPr="00561567">
        <w:rPr>
          <w:color w:val="4472C4" w:themeColor="accent1"/>
        </w:rPr>
        <w:t xml:space="preserve"> </w:t>
      </w:r>
      <w:proofErr w:type="spellStart"/>
      <w:r w:rsidRPr="00561567">
        <w:rPr>
          <w:color w:val="4472C4" w:themeColor="accent1"/>
        </w:rPr>
        <w:t>runpulse</w:t>
      </w:r>
      <w:proofErr w:type="spellEnd"/>
      <w:r w:rsidRPr="00561567">
        <w:rPr>
          <w:color w:val="4472C4" w:themeColor="accent1"/>
        </w:rPr>
        <w:t xml:space="preserve"> </w:t>
      </w:r>
      <w:proofErr w:type="spellStart"/>
      <w:proofErr w:type="gramStart"/>
      <w:r w:rsidRPr="00561567">
        <w:rPr>
          <w:color w:val="4472C4" w:themeColor="accent1"/>
        </w:rPr>
        <w:t>maxpulse</w:t>
      </w:r>
      <w:proofErr w:type="spellEnd"/>
      <w:r w:rsidRPr="00561567">
        <w:rPr>
          <w:color w:val="4472C4" w:themeColor="accent1"/>
        </w:rPr>
        <w:t>;</w:t>
      </w:r>
      <w:proofErr w:type="gramEnd"/>
    </w:p>
    <w:p w14:paraId="2706C1C6" w14:textId="3D47AFF1" w:rsidR="0024250A" w:rsidRDefault="00561567" w:rsidP="00561567">
      <w:pPr>
        <w:rPr>
          <w:color w:val="4472C4" w:themeColor="accent1"/>
        </w:rPr>
      </w:pPr>
      <w:proofErr w:type="gramStart"/>
      <w:r w:rsidRPr="00561567">
        <w:rPr>
          <w:color w:val="4472C4" w:themeColor="accent1"/>
        </w:rPr>
        <w:t>run;</w:t>
      </w:r>
      <w:proofErr w:type="gramEnd"/>
    </w:p>
    <w:p w14:paraId="0DA506E9" w14:textId="77777777" w:rsidR="0024250A" w:rsidRPr="0024250A" w:rsidRDefault="0024250A" w:rsidP="0024250A">
      <w:pPr>
        <w:rPr>
          <w:color w:val="4472C4" w:themeColor="accent1"/>
        </w:rPr>
      </w:pPr>
      <w:r w:rsidRPr="0024250A">
        <w:rPr>
          <w:color w:val="4472C4" w:themeColor="accent1"/>
        </w:rPr>
        <w:t xml:space="preserve">proc </w:t>
      </w:r>
      <w:proofErr w:type="spellStart"/>
      <w:r w:rsidRPr="0024250A">
        <w:rPr>
          <w:color w:val="4472C4" w:themeColor="accent1"/>
        </w:rPr>
        <w:t>sgscatter</w:t>
      </w:r>
      <w:proofErr w:type="spellEnd"/>
      <w:r w:rsidRPr="0024250A">
        <w:rPr>
          <w:color w:val="4472C4" w:themeColor="accent1"/>
        </w:rPr>
        <w:t xml:space="preserve"> data=</w:t>
      </w:r>
      <w:proofErr w:type="gramStart"/>
      <w:r w:rsidRPr="0024250A">
        <w:rPr>
          <w:color w:val="4472C4" w:themeColor="accent1"/>
        </w:rPr>
        <w:t>fitness;</w:t>
      </w:r>
      <w:proofErr w:type="gramEnd"/>
    </w:p>
    <w:p w14:paraId="0F06DE55" w14:textId="77777777" w:rsidR="0024250A" w:rsidRPr="0024250A" w:rsidRDefault="0024250A" w:rsidP="0024250A">
      <w:pPr>
        <w:rPr>
          <w:color w:val="4472C4" w:themeColor="accent1"/>
        </w:rPr>
      </w:pPr>
      <w:r w:rsidRPr="0024250A">
        <w:rPr>
          <w:color w:val="4472C4" w:themeColor="accent1"/>
        </w:rPr>
        <w:t xml:space="preserve">matrix age weight oxy runtime </w:t>
      </w:r>
      <w:proofErr w:type="spellStart"/>
      <w:r w:rsidRPr="0024250A">
        <w:rPr>
          <w:color w:val="4472C4" w:themeColor="accent1"/>
        </w:rPr>
        <w:t>rstpulse</w:t>
      </w:r>
      <w:proofErr w:type="spellEnd"/>
      <w:r w:rsidRPr="0024250A">
        <w:rPr>
          <w:color w:val="4472C4" w:themeColor="accent1"/>
        </w:rPr>
        <w:t xml:space="preserve"> </w:t>
      </w:r>
      <w:proofErr w:type="spellStart"/>
      <w:r w:rsidRPr="0024250A">
        <w:rPr>
          <w:color w:val="4472C4" w:themeColor="accent1"/>
        </w:rPr>
        <w:t>runpulse</w:t>
      </w:r>
      <w:proofErr w:type="spellEnd"/>
      <w:r w:rsidRPr="0024250A">
        <w:rPr>
          <w:color w:val="4472C4" w:themeColor="accent1"/>
        </w:rPr>
        <w:t xml:space="preserve"> </w:t>
      </w:r>
      <w:proofErr w:type="spellStart"/>
      <w:r w:rsidRPr="0024250A">
        <w:rPr>
          <w:color w:val="4472C4" w:themeColor="accent1"/>
        </w:rPr>
        <w:t>maxpulse</w:t>
      </w:r>
      <w:proofErr w:type="spellEnd"/>
      <w:r w:rsidRPr="0024250A">
        <w:rPr>
          <w:color w:val="4472C4" w:themeColor="accent1"/>
        </w:rPr>
        <w:t xml:space="preserve"> / diagonal</w:t>
      </w:r>
      <w:proofErr w:type="gramStart"/>
      <w:r w:rsidRPr="0024250A">
        <w:rPr>
          <w:color w:val="4472C4" w:themeColor="accent1"/>
        </w:rPr>
        <w:t>=(</w:t>
      </w:r>
      <w:proofErr w:type="gramEnd"/>
      <w:r w:rsidRPr="0024250A">
        <w:rPr>
          <w:color w:val="4472C4" w:themeColor="accent1"/>
        </w:rPr>
        <w:t>histogram normal);</w:t>
      </w:r>
    </w:p>
    <w:p w14:paraId="0AFA3EBE" w14:textId="158C2A83" w:rsidR="0024250A" w:rsidRPr="00561567" w:rsidRDefault="0024250A" w:rsidP="0024250A">
      <w:pPr>
        <w:rPr>
          <w:color w:val="4472C4" w:themeColor="accent1"/>
        </w:rPr>
      </w:pPr>
      <w:proofErr w:type="gramStart"/>
      <w:r w:rsidRPr="0024250A">
        <w:rPr>
          <w:color w:val="4472C4" w:themeColor="accent1"/>
        </w:rPr>
        <w:t>run;</w:t>
      </w:r>
      <w:proofErr w:type="gramEnd"/>
    </w:p>
    <w:p w14:paraId="538D59A1" w14:textId="7F5729DD" w:rsidR="00561567" w:rsidRDefault="0024250A" w:rsidP="0024250A">
      <w:pPr>
        <w:jc w:val="center"/>
      </w:pPr>
      <w:r w:rsidRPr="0024250A">
        <w:rPr>
          <w:noProof/>
        </w:rPr>
        <w:drawing>
          <wp:inline distT="0" distB="0" distL="0" distR="0" wp14:anchorId="4DEE0489" wp14:editId="22F47FE7">
            <wp:extent cx="3784600" cy="3736995"/>
            <wp:effectExtent l="0" t="0" r="6350" b="0"/>
            <wp:docPr id="36944157" name="Picture 1" descr="A grid of graphs and diagr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4157" name="Picture 1" descr="A grid of graphs and diagrams&#10;&#10;Description automatically generated with medium confidence"/>
                    <pic:cNvPicPr/>
                  </pic:nvPicPr>
                  <pic:blipFill>
                    <a:blip r:embed="rId5"/>
                    <a:stretch>
                      <a:fillRect/>
                    </a:stretch>
                  </pic:blipFill>
                  <pic:spPr>
                    <a:xfrm>
                      <a:off x="0" y="0"/>
                      <a:ext cx="3789912" cy="3742240"/>
                    </a:xfrm>
                    <a:prstGeom prst="rect">
                      <a:avLst/>
                    </a:prstGeom>
                  </pic:spPr>
                </pic:pic>
              </a:graphicData>
            </a:graphic>
          </wp:inline>
        </w:drawing>
      </w:r>
    </w:p>
    <w:p w14:paraId="4ED1940C" w14:textId="38C018FA" w:rsidR="00561567" w:rsidRDefault="00C404BA" w:rsidP="00561567">
      <w:r>
        <w:lastRenderedPageBreak/>
        <w:t>Looking at t</w:t>
      </w:r>
      <w:r w:rsidR="00561567">
        <w:t xml:space="preserve">he </w:t>
      </w:r>
      <w:r>
        <w:t>plots in the scatterplot matrix, we can see that the data looks linear</w:t>
      </w:r>
      <w:r w:rsidR="009E2260">
        <w:t xml:space="preserve"> and there is no L shaped curve in the matrix</w:t>
      </w:r>
      <w:r>
        <w:t xml:space="preserve">, thus we choose to use </w:t>
      </w:r>
      <w:r w:rsidR="009E2260">
        <w:t>Pearson</w:t>
      </w:r>
      <w:r>
        <w:t>’s correlation instead.</w:t>
      </w:r>
    </w:p>
    <w:p w14:paraId="35D15FE0" w14:textId="77777777" w:rsidR="00C404BA" w:rsidRDefault="00C404BA" w:rsidP="00561567"/>
    <w:p w14:paraId="12AB590E" w14:textId="2FBD715E" w:rsidR="00C404BA" w:rsidRDefault="009E2260" w:rsidP="00561567">
      <w:r w:rsidRPr="009E2260">
        <w:rPr>
          <w:noProof/>
        </w:rPr>
        <w:drawing>
          <wp:inline distT="0" distB="0" distL="0" distR="0" wp14:anchorId="11B2F739" wp14:editId="19C2F18B">
            <wp:extent cx="4267419" cy="2724290"/>
            <wp:effectExtent l="0" t="0" r="0" b="0"/>
            <wp:docPr id="151626413"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6413" name="Picture 1" descr="A table of numbers and symbols&#10;&#10;Description automatically generated"/>
                    <pic:cNvPicPr/>
                  </pic:nvPicPr>
                  <pic:blipFill>
                    <a:blip r:embed="rId6"/>
                    <a:stretch>
                      <a:fillRect/>
                    </a:stretch>
                  </pic:blipFill>
                  <pic:spPr>
                    <a:xfrm>
                      <a:off x="0" y="0"/>
                      <a:ext cx="4267419" cy="2724290"/>
                    </a:xfrm>
                    <a:prstGeom prst="rect">
                      <a:avLst/>
                    </a:prstGeom>
                  </pic:spPr>
                </pic:pic>
              </a:graphicData>
            </a:graphic>
          </wp:inline>
        </w:drawing>
      </w:r>
    </w:p>
    <w:p w14:paraId="01E361D5" w14:textId="77777777" w:rsidR="00C404BA" w:rsidRDefault="00C404BA" w:rsidP="00561567"/>
    <w:p w14:paraId="7552C327" w14:textId="37256249" w:rsidR="00C404BA" w:rsidRPr="00C404BA" w:rsidRDefault="00C404BA" w:rsidP="00561567">
      <w:pPr>
        <w:rPr>
          <w:b/>
          <w:bCs/>
        </w:rPr>
      </w:pPr>
      <w:r w:rsidRPr="00C404BA">
        <w:rPr>
          <w:b/>
          <w:bCs/>
        </w:rPr>
        <w:t>Hypothesis Testing:</w:t>
      </w:r>
    </w:p>
    <w:p w14:paraId="5168C456" w14:textId="1B297A9B" w:rsidR="00C404BA" w:rsidRDefault="00C404BA" w:rsidP="00561567">
      <w:r>
        <w:t>Looking at the coefficient value and the p-values for the columns and rows, we must use a hypothesis test first to determine if the results are statistically significant.</w:t>
      </w:r>
    </w:p>
    <w:p w14:paraId="450E936F" w14:textId="77777777" w:rsidR="00C404BA" w:rsidRDefault="00C404BA" w:rsidP="00561567"/>
    <w:p w14:paraId="0CC03BB0" w14:textId="4FC15FB8" w:rsidR="00C404BA" w:rsidRDefault="00C404BA" w:rsidP="00561567">
      <w:r>
        <w:t>H0 Null hypothesis: Variable 1 is not associated with Variable 2</w:t>
      </w:r>
    </w:p>
    <w:p w14:paraId="156610C0" w14:textId="4881F05B" w:rsidR="00C404BA" w:rsidRDefault="00C404BA" w:rsidP="00561567">
      <w:r>
        <w:t>H1 Alternative hypothesis: Variable 1 is associated with Variable 2</w:t>
      </w:r>
    </w:p>
    <w:p w14:paraId="53A9298C" w14:textId="77777777" w:rsidR="00C404BA" w:rsidRDefault="00C404BA" w:rsidP="00561567"/>
    <w:p w14:paraId="286B2F34" w14:textId="3BFEA2AE" w:rsidR="00561567" w:rsidRDefault="00C404BA" w:rsidP="00561567">
      <w:r>
        <w:t>Using a significance level of 0.05, as it is industry standard.</w:t>
      </w:r>
    </w:p>
    <w:p w14:paraId="1D72518B" w14:textId="77777777" w:rsidR="00B3756A" w:rsidRDefault="00B3756A" w:rsidP="00561567"/>
    <w:p w14:paraId="457D349B" w14:textId="38942467" w:rsidR="00E9668F" w:rsidRPr="00E9668F" w:rsidRDefault="00E9668F" w:rsidP="00561567">
      <w:pPr>
        <w:rPr>
          <w:b/>
          <w:bCs/>
        </w:rPr>
      </w:pPr>
      <w:r w:rsidRPr="00E9668F">
        <w:rPr>
          <w:b/>
          <w:bCs/>
        </w:rPr>
        <w:t>Groups with p-value below 0.05:</w:t>
      </w:r>
    </w:p>
    <w:p w14:paraId="509DEB50" w14:textId="1A1FA69E" w:rsidR="00B3756A" w:rsidRDefault="00C404BA" w:rsidP="00561567">
      <w:r>
        <w:t>We can see that there are a few variable groups that have a p value below 0.05</w:t>
      </w:r>
      <w:r w:rsidR="00B3756A">
        <w:t xml:space="preserve">, and thus are statistically significant. We reject the null hypothesis for these </w:t>
      </w:r>
      <w:proofErr w:type="gramStart"/>
      <w:r w:rsidR="00B3756A">
        <w:t>groups, and</w:t>
      </w:r>
      <w:proofErr w:type="gramEnd"/>
      <w:r w:rsidR="00B3756A">
        <w:t xml:space="preserve"> determine that there is a</w:t>
      </w:r>
      <w:r w:rsidR="00207A00">
        <w:t xml:space="preserve"> linear</w:t>
      </w:r>
      <w:r w:rsidR="00B3756A">
        <w:t xml:space="preserve"> association between the two variables.</w:t>
      </w:r>
    </w:p>
    <w:p w14:paraId="73951249" w14:textId="77777777" w:rsidR="00B3756A" w:rsidRDefault="00B3756A" w:rsidP="00561567"/>
    <w:p w14:paraId="78EBA769" w14:textId="45C8E67B" w:rsidR="00C404BA" w:rsidRDefault="00C404BA" w:rsidP="00561567">
      <w:r>
        <w:t>These are as follows:</w:t>
      </w:r>
    </w:p>
    <w:p w14:paraId="51765BD1" w14:textId="3534D0CD" w:rsidR="00C404BA" w:rsidRDefault="003A2955" w:rsidP="00561567">
      <w:r>
        <w:t xml:space="preserve">Age and </w:t>
      </w:r>
      <w:proofErr w:type="spellStart"/>
      <w:r>
        <w:t>Maxpulse</w:t>
      </w:r>
      <w:proofErr w:type="spellEnd"/>
      <w:r>
        <w:t>: 0.</w:t>
      </w:r>
      <w:r w:rsidR="009E2260">
        <w:t>0150</w:t>
      </w:r>
      <w:r>
        <w:t xml:space="preserve"> p-value</w:t>
      </w:r>
    </w:p>
    <w:p w14:paraId="7F732F76" w14:textId="0EC06871" w:rsidR="003A2955" w:rsidRDefault="003A2955" w:rsidP="00561567">
      <w:r>
        <w:t>Oxy and runtime: &lt;0.0001 p-value</w:t>
      </w:r>
    </w:p>
    <w:p w14:paraId="17BBACD6" w14:textId="78B7633E" w:rsidR="003A2955" w:rsidRDefault="003A2955" w:rsidP="00561567">
      <w:r>
        <w:t xml:space="preserve">Oxy and </w:t>
      </w:r>
      <w:proofErr w:type="spellStart"/>
      <w:r>
        <w:t>rstpulse</w:t>
      </w:r>
      <w:proofErr w:type="spellEnd"/>
      <w:r>
        <w:t xml:space="preserve">: </w:t>
      </w:r>
      <w:r w:rsidR="00B3756A">
        <w:t>0.0</w:t>
      </w:r>
      <w:r w:rsidR="009E2260">
        <w:t>260</w:t>
      </w:r>
      <w:r>
        <w:t xml:space="preserve"> p-value</w:t>
      </w:r>
    </w:p>
    <w:p w14:paraId="3D7DBD9F" w14:textId="0F0CD7FE" w:rsidR="003A2955" w:rsidRDefault="003A2955" w:rsidP="00561567">
      <w:r>
        <w:lastRenderedPageBreak/>
        <w:t xml:space="preserve">Oxy and </w:t>
      </w:r>
      <w:proofErr w:type="spellStart"/>
      <w:r>
        <w:t>runpulse</w:t>
      </w:r>
      <w:proofErr w:type="spellEnd"/>
      <w:r>
        <w:t xml:space="preserve">: </w:t>
      </w:r>
      <w:r w:rsidR="00B3756A">
        <w:t>0.0</w:t>
      </w:r>
      <w:r w:rsidR="009E2260">
        <w:t>266</w:t>
      </w:r>
      <w:r>
        <w:t xml:space="preserve"> p-value</w:t>
      </w:r>
    </w:p>
    <w:p w14:paraId="232150F0" w14:textId="0BE44881" w:rsidR="003A2955" w:rsidRDefault="003A2955" w:rsidP="00561567">
      <w:r>
        <w:t xml:space="preserve">Runtime and </w:t>
      </w:r>
      <w:proofErr w:type="spellStart"/>
      <w:r>
        <w:t>rstpulse</w:t>
      </w:r>
      <w:proofErr w:type="spellEnd"/>
      <w:r>
        <w:t>: 0.0</w:t>
      </w:r>
      <w:r w:rsidR="009E2260">
        <w:t>110</w:t>
      </w:r>
      <w:r>
        <w:t xml:space="preserve"> p-value</w:t>
      </w:r>
    </w:p>
    <w:p w14:paraId="6C10F25C" w14:textId="5B468B3B" w:rsidR="003A2955" w:rsidRDefault="003A2955" w:rsidP="00561567">
      <w:proofErr w:type="spellStart"/>
      <w:r>
        <w:t>Runpulse</w:t>
      </w:r>
      <w:proofErr w:type="spellEnd"/>
      <w:r>
        <w:t xml:space="preserve"> and </w:t>
      </w:r>
      <w:proofErr w:type="spellStart"/>
      <w:r>
        <w:t>maxpulse</w:t>
      </w:r>
      <w:proofErr w:type="spellEnd"/>
      <w:r>
        <w:t>: &lt;0.001 p-value</w:t>
      </w:r>
    </w:p>
    <w:p w14:paraId="1550115D" w14:textId="77777777" w:rsidR="00C404BA" w:rsidRDefault="00C404BA" w:rsidP="00561567"/>
    <w:p w14:paraId="390FE0F6" w14:textId="460ABF2B" w:rsidR="00B3756A" w:rsidRDefault="00B3756A" w:rsidP="00561567">
      <w:r>
        <w:t>The other groups have a p-value larger than 0.05, thus are not statistically significant</w:t>
      </w:r>
      <w:r w:rsidR="009E2260">
        <w:t>. T</w:t>
      </w:r>
      <w:r w:rsidR="00E47BE4">
        <w:t xml:space="preserve">he correlation coefficient </w:t>
      </w:r>
      <w:r w:rsidR="009E2260">
        <w:t xml:space="preserve">for those variable groups </w:t>
      </w:r>
      <w:r w:rsidR="00E47BE4">
        <w:t>do</w:t>
      </w:r>
      <w:r>
        <w:t xml:space="preserve"> not</w:t>
      </w:r>
      <w:r w:rsidR="00E47BE4">
        <w:t xml:space="preserve"> provide</w:t>
      </w:r>
      <w:r>
        <w:t xml:space="preserve"> a reliable method of predicting correlation between the variables.</w:t>
      </w:r>
    </w:p>
    <w:p w14:paraId="11BCEC90" w14:textId="77777777" w:rsidR="00B3756A" w:rsidRDefault="00B3756A" w:rsidP="00561567"/>
    <w:p w14:paraId="0AE2153A" w14:textId="67EE968F" w:rsidR="00B3756A" w:rsidRPr="00116C16" w:rsidRDefault="00B3756A" w:rsidP="00561567">
      <w:pPr>
        <w:rPr>
          <w:b/>
          <w:bCs/>
          <w:u w:val="single"/>
        </w:rPr>
      </w:pPr>
      <w:r w:rsidRPr="00116C16">
        <w:rPr>
          <w:b/>
          <w:bCs/>
          <w:u w:val="single"/>
        </w:rPr>
        <w:t xml:space="preserve">Age and </w:t>
      </w:r>
      <w:proofErr w:type="spellStart"/>
      <w:r w:rsidRPr="00116C16">
        <w:rPr>
          <w:b/>
          <w:bCs/>
          <w:u w:val="single"/>
        </w:rPr>
        <w:t>Maxpulse</w:t>
      </w:r>
      <w:proofErr w:type="spellEnd"/>
      <w:r w:rsidRPr="00116C16">
        <w:rPr>
          <w:b/>
          <w:bCs/>
          <w:u w:val="single"/>
        </w:rPr>
        <w:t>:</w:t>
      </w:r>
    </w:p>
    <w:p w14:paraId="7302B44F" w14:textId="49515B50" w:rsidR="00B3756A" w:rsidRDefault="00B3756A" w:rsidP="00B3756A">
      <w:r>
        <w:t xml:space="preserve">H0 Null hypothesis: Age is not associated with </w:t>
      </w:r>
      <w:proofErr w:type="spellStart"/>
      <w:proofErr w:type="gramStart"/>
      <w:r>
        <w:t>Maxpulse</w:t>
      </w:r>
      <w:proofErr w:type="spellEnd"/>
      <w:proofErr w:type="gramEnd"/>
    </w:p>
    <w:p w14:paraId="49CC2C37" w14:textId="01972E09" w:rsidR="00B3756A" w:rsidRDefault="00B3756A" w:rsidP="00B3756A">
      <w:r>
        <w:t xml:space="preserve">H1 Alternative hypothesis: Age is associated with </w:t>
      </w:r>
      <w:proofErr w:type="spellStart"/>
      <w:proofErr w:type="gramStart"/>
      <w:r>
        <w:t>Maxpulse</w:t>
      </w:r>
      <w:proofErr w:type="spellEnd"/>
      <w:proofErr w:type="gramEnd"/>
    </w:p>
    <w:p w14:paraId="3386ED21" w14:textId="77777777" w:rsidR="00B3756A" w:rsidRDefault="00B3756A" w:rsidP="00B3756A"/>
    <w:p w14:paraId="79B87A3B" w14:textId="31F377B1" w:rsidR="00B3756A" w:rsidRDefault="00B3756A" w:rsidP="00B3756A">
      <w:r>
        <w:t>As the p-value is 0.0</w:t>
      </w:r>
      <w:r w:rsidR="009E2260">
        <w:t>150</w:t>
      </w:r>
      <w:r>
        <w:t xml:space="preserve"> and less than the significance level of 0.05, we reject the null hypothesis and identify that age is associated with </w:t>
      </w:r>
      <w:proofErr w:type="spellStart"/>
      <w:r>
        <w:t>maxpulse</w:t>
      </w:r>
      <w:proofErr w:type="spellEnd"/>
      <w:r>
        <w:t>.</w:t>
      </w:r>
    </w:p>
    <w:p w14:paraId="586F0A47" w14:textId="2D5B3767" w:rsidR="00B3756A" w:rsidRDefault="00B3756A" w:rsidP="00B3756A">
      <w:r>
        <w:t xml:space="preserve">The </w:t>
      </w:r>
      <w:r w:rsidR="009E2260">
        <w:t>Pearson</w:t>
      </w:r>
      <w:r>
        <w:t xml:space="preserve"> correlation coefficient of </w:t>
      </w:r>
      <w:r w:rsidR="009E2260">
        <w:rPr>
          <w:rFonts w:ascii="Arial" w:hAnsi="Arial" w:cs="Arial"/>
          <w:color w:val="000000"/>
          <w:sz w:val="20"/>
          <w:szCs w:val="20"/>
          <w:shd w:val="clear" w:color="auto" w:fill="FFFFFF"/>
        </w:rPr>
        <w:t xml:space="preserve">-0.43292 </w:t>
      </w:r>
      <w:r>
        <w:t xml:space="preserve">shows that there is a </w:t>
      </w:r>
      <w:r w:rsidR="00116C16">
        <w:t xml:space="preserve">weak negative correlation between age and </w:t>
      </w:r>
      <w:proofErr w:type="spellStart"/>
      <w:r w:rsidR="00116C16">
        <w:t>maxpulse</w:t>
      </w:r>
      <w:proofErr w:type="spellEnd"/>
      <w:r w:rsidR="00116C16">
        <w:t xml:space="preserve">, such that when age increases, the </w:t>
      </w:r>
      <w:proofErr w:type="spellStart"/>
      <w:r w:rsidR="00116C16">
        <w:t>maxpulse</w:t>
      </w:r>
      <w:proofErr w:type="spellEnd"/>
      <w:r w:rsidR="00116C16">
        <w:t xml:space="preserve"> of an individual decreases slightly.</w:t>
      </w:r>
      <w:r w:rsidR="0024250A">
        <w:t xml:space="preserve"> The interpretation of this result could be due to less elastic heart muscles as an individual ages, reducing the pulse rate of older individuals.</w:t>
      </w:r>
    </w:p>
    <w:p w14:paraId="2E1C2E3B" w14:textId="77777777" w:rsidR="00116C16" w:rsidRDefault="00116C16" w:rsidP="00B3756A"/>
    <w:p w14:paraId="7BDC568D" w14:textId="73A5C621" w:rsidR="00116C16" w:rsidRPr="00D06CCF" w:rsidRDefault="00116C16" w:rsidP="00B3756A">
      <w:pPr>
        <w:rPr>
          <w:b/>
          <w:bCs/>
          <w:u w:val="single"/>
        </w:rPr>
      </w:pPr>
      <w:r w:rsidRPr="00D06CCF">
        <w:rPr>
          <w:b/>
          <w:bCs/>
          <w:u w:val="single"/>
        </w:rPr>
        <w:t>Oxy and runtime:</w:t>
      </w:r>
    </w:p>
    <w:p w14:paraId="4937BF1F" w14:textId="2F249D5B" w:rsidR="00116C16" w:rsidRDefault="00116C16" w:rsidP="00116C16">
      <w:r>
        <w:t xml:space="preserve">H0 Null hypothesis: Oxygen consumption is not associated with the running </w:t>
      </w:r>
      <w:proofErr w:type="gramStart"/>
      <w:r>
        <w:t>time</w:t>
      </w:r>
      <w:proofErr w:type="gramEnd"/>
    </w:p>
    <w:p w14:paraId="7AABF308" w14:textId="3BF4157D" w:rsidR="00116C16" w:rsidRDefault="00116C16" w:rsidP="00116C16">
      <w:r>
        <w:t xml:space="preserve">H1 Alternative hypothesis: Oxygen consumption is associated with the running </w:t>
      </w:r>
      <w:proofErr w:type="gramStart"/>
      <w:r>
        <w:t>time</w:t>
      </w:r>
      <w:proofErr w:type="gramEnd"/>
    </w:p>
    <w:p w14:paraId="753834F8" w14:textId="30CAF3D5" w:rsidR="00116C16" w:rsidRDefault="00116C16" w:rsidP="00116C16">
      <w:r>
        <w:t>As the p-value is &lt;0.0001 and less than the significance level of 0.05, we reject the null hypothesis and identify that</w:t>
      </w:r>
      <w:r w:rsidRPr="00116C16">
        <w:t xml:space="preserve"> </w:t>
      </w:r>
      <w:r>
        <w:t>oxygen consumption is associated with the running time.</w:t>
      </w:r>
    </w:p>
    <w:p w14:paraId="43327E17" w14:textId="522E81AA" w:rsidR="00116C16" w:rsidRDefault="00116C16" w:rsidP="00116C16">
      <w:r>
        <w:t xml:space="preserve">The </w:t>
      </w:r>
      <w:r w:rsidR="009E2260">
        <w:t>Pearson</w:t>
      </w:r>
      <w:r>
        <w:t xml:space="preserve"> correlation coefficient of -</w:t>
      </w:r>
      <w:r w:rsidR="009E2260">
        <w:rPr>
          <w:rFonts w:ascii="Arial" w:hAnsi="Arial" w:cs="Arial"/>
          <w:color w:val="000000"/>
          <w:sz w:val="20"/>
          <w:szCs w:val="20"/>
          <w:shd w:val="clear" w:color="auto" w:fill="FFFFFF"/>
        </w:rPr>
        <w:t>0.86219</w:t>
      </w:r>
      <w:r>
        <w:t xml:space="preserve"> shows that there is a </w:t>
      </w:r>
      <w:r w:rsidR="00D06CCF">
        <w:t>strong</w:t>
      </w:r>
      <w:r>
        <w:t xml:space="preserve"> negative correlation between </w:t>
      </w:r>
      <w:r w:rsidR="00D06CCF">
        <w:t>oxygen consumption</w:t>
      </w:r>
      <w:r>
        <w:t xml:space="preserve"> and </w:t>
      </w:r>
      <w:r w:rsidR="00D06CCF">
        <w:t>running time</w:t>
      </w:r>
      <w:r>
        <w:t xml:space="preserve">, </w:t>
      </w:r>
      <w:r w:rsidR="00D06CCF">
        <w:t>showing that the longer an individual runs, the</w:t>
      </w:r>
      <w:r w:rsidR="00207A00">
        <w:t xml:space="preserve">y will consume less </w:t>
      </w:r>
      <w:r w:rsidR="00D06CCF">
        <w:t>oxygen</w:t>
      </w:r>
      <w:r w:rsidR="00207A00">
        <w:t xml:space="preserve"> at a much lower consumption level</w:t>
      </w:r>
      <w:r w:rsidR="00D06CCF">
        <w:t>.</w:t>
      </w:r>
      <w:r w:rsidR="0024250A">
        <w:t xml:space="preserve"> This can be explained by individuals being more physically fit when they can run for longer periods of time, such that the efficiency and capacity of their lungs is higher, and the oxygen consumption in their </w:t>
      </w:r>
      <w:proofErr w:type="gramStart"/>
      <w:r w:rsidR="0024250A">
        <w:t>day to day</w:t>
      </w:r>
      <w:proofErr w:type="gramEnd"/>
      <w:r w:rsidR="0024250A">
        <w:t xml:space="preserve"> activities is less.</w:t>
      </w:r>
    </w:p>
    <w:p w14:paraId="167FAAAD" w14:textId="77777777" w:rsidR="00116C16" w:rsidRDefault="00116C16" w:rsidP="00116C16"/>
    <w:p w14:paraId="2468CA1B" w14:textId="4B23844C" w:rsidR="00D06CCF" w:rsidRPr="00D06CCF" w:rsidRDefault="00D06CCF" w:rsidP="00D06CCF">
      <w:pPr>
        <w:rPr>
          <w:b/>
          <w:bCs/>
          <w:u w:val="single"/>
        </w:rPr>
      </w:pPr>
      <w:r w:rsidRPr="00D06CCF">
        <w:rPr>
          <w:b/>
          <w:bCs/>
          <w:u w:val="single"/>
        </w:rPr>
        <w:t xml:space="preserve">Oxy and </w:t>
      </w:r>
      <w:proofErr w:type="spellStart"/>
      <w:r>
        <w:rPr>
          <w:b/>
          <w:bCs/>
          <w:u w:val="single"/>
        </w:rPr>
        <w:t>Rstpulse</w:t>
      </w:r>
      <w:proofErr w:type="spellEnd"/>
      <w:r w:rsidRPr="00D06CCF">
        <w:rPr>
          <w:b/>
          <w:bCs/>
          <w:u w:val="single"/>
        </w:rPr>
        <w:t>:</w:t>
      </w:r>
    </w:p>
    <w:p w14:paraId="631E2494" w14:textId="40E90816" w:rsidR="00D06CCF" w:rsidRDefault="00D06CCF" w:rsidP="00D06CCF">
      <w:r>
        <w:t xml:space="preserve">H0 Null hypothesis: Oxygen consumption is not associated with the resting pulse </w:t>
      </w:r>
      <w:proofErr w:type="gramStart"/>
      <w:r>
        <w:t>rate</w:t>
      </w:r>
      <w:proofErr w:type="gramEnd"/>
    </w:p>
    <w:p w14:paraId="166E3981" w14:textId="4DE087A3" w:rsidR="00D06CCF" w:rsidRDefault="00D06CCF" w:rsidP="00D06CCF">
      <w:r>
        <w:t xml:space="preserve">H1 Alternative hypothesis: Oxygen consumption is associated with the resting pulse </w:t>
      </w:r>
      <w:proofErr w:type="gramStart"/>
      <w:r>
        <w:t>rate</w:t>
      </w:r>
      <w:proofErr w:type="gramEnd"/>
    </w:p>
    <w:p w14:paraId="1DA0C762" w14:textId="637D5149" w:rsidR="00D06CCF" w:rsidRDefault="00D06CCF" w:rsidP="00D06CCF">
      <w:r>
        <w:t>As the p-value is 0.0</w:t>
      </w:r>
      <w:r w:rsidR="009E2260">
        <w:t>260</w:t>
      </w:r>
      <w:r>
        <w:t xml:space="preserve"> and less than the significance level of 0.05, we reject the null hypothesis and identify that</w:t>
      </w:r>
      <w:r w:rsidRPr="00116C16">
        <w:t xml:space="preserve"> </w:t>
      </w:r>
      <w:r>
        <w:t>oxygen consumption is associated with the resting pulse rate.</w:t>
      </w:r>
    </w:p>
    <w:p w14:paraId="57C2CCC6" w14:textId="77777777" w:rsidR="0024250A" w:rsidRDefault="00D06CCF" w:rsidP="0024250A">
      <w:r>
        <w:lastRenderedPageBreak/>
        <w:t xml:space="preserve">The </w:t>
      </w:r>
      <w:r w:rsidR="009E2260">
        <w:t>Pearson</w:t>
      </w:r>
      <w:r>
        <w:t xml:space="preserve"> correlation coefficient of </w:t>
      </w:r>
      <w:r w:rsidR="009E2260">
        <w:rPr>
          <w:rFonts w:ascii="Arial" w:hAnsi="Arial" w:cs="Arial"/>
          <w:color w:val="000000"/>
          <w:sz w:val="20"/>
          <w:szCs w:val="20"/>
          <w:shd w:val="clear" w:color="auto" w:fill="FFFFFF"/>
        </w:rPr>
        <w:t xml:space="preserve">-0.39936 </w:t>
      </w:r>
      <w:r>
        <w:t>shows that there is a weak negative correlation between oxygen consumption and resting pulse rate, showing that individuals with higher oxygen consumption tend to have slightly less resting pulse rates.</w:t>
      </w:r>
      <w:r w:rsidR="0024250A">
        <w:t xml:space="preserve"> This could be explained by individuals with lower resting pulse rate being more physically fit, thus the efficiency and capacity of their lungs is higher, and the oxygen consumption in their </w:t>
      </w:r>
      <w:proofErr w:type="gramStart"/>
      <w:r w:rsidR="0024250A">
        <w:t>day to day</w:t>
      </w:r>
      <w:proofErr w:type="gramEnd"/>
      <w:r w:rsidR="0024250A">
        <w:t xml:space="preserve"> activities is less.</w:t>
      </w:r>
    </w:p>
    <w:p w14:paraId="638C971E" w14:textId="77777777" w:rsidR="0024250A" w:rsidRDefault="0024250A" w:rsidP="00D06CCF"/>
    <w:p w14:paraId="3E55A847" w14:textId="41274D17" w:rsidR="00D06CCF" w:rsidRPr="00D06CCF" w:rsidRDefault="00D06CCF" w:rsidP="00D06CCF">
      <w:pPr>
        <w:rPr>
          <w:b/>
          <w:bCs/>
          <w:u w:val="single"/>
        </w:rPr>
      </w:pPr>
      <w:r w:rsidRPr="00D06CCF">
        <w:rPr>
          <w:b/>
          <w:bCs/>
          <w:u w:val="single"/>
        </w:rPr>
        <w:t xml:space="preserve">Oxy and </w:t>
      </w:r>
      <w:proofErr w:type="spellStart"/>
      <w:r>
        <w:rPr>
          <w:b/>
          <w:bCs/>
          <w:u w:val="single"/>
        </w:rPr>
        <w:t>Runpulse</w:t>
      </w:r>
      <w:proofErr w:type="spellEnd"/>
      <w:r w:rsidRPr="00D06CCF">
        <w:rPr>
          <w:b/>
          <w:bCs/>
          <w:u w:val="single"/>
        </w:rPr>
        <w:t>:</w:t>
      </w:r>
    </w:p>
    <w:p w14:paraId="77257E36" w14:textId="76DD44C9" w:rsidR="00D06CCF" w:rsidRDefault="00D06CCF" w:rsidP="00D06CCF">
      <w:r>
        <w:t xml:space="preserve">H0 Null hypothesis: Oxygen consumption is not associated with the running pulse </w:t>
      </w:r>
      <w:proofErr w:type="gramStart"/>
      <w:r>
        <w:t>rate</w:t>
      </w:r>
      <w:proofErr w:type="gramEnd"/>
    </w:p>
    <w:p w14:paraId="7467D653" w14:textId="4A6D8D48" w:rsidR="00D06CCF" w:rsidRDefault="00D06CCF" w:rsidP="00D06CCF">
      <w:r>
        <w:t xml:space="preserve">H1 Alternative hypothesis: Oxygen consumption is associated with the running pulse </w:t>
      </w:r>
      <w:proofErr w:type="gramStart"/>
      <w:r>
        <w:t>rate</w:t>
      </w:r>
      <w:proofErr w:type="gramEnd"/>
    </w:p>
    <w:p w14:paraId="4E961FF8" w14:textId="77A21B61" w:rsidR="00D06CCF" w:rsidRDefault="00D06CCF" w:rsidP="00D06CCF">
      <w:r>
        <w:t>As the p-value is 0.0</w:t>
      </w:r>
      <w:r w:rsidR="009E2260">
        <w:t>266</w:t>
      </w:r>
      <w:r>
        <w:t xml:space="preserve"> and less than the significance level of 0.05, we reject the null hypothesis and identify that</w:t>
      </w:r>
      <w:r w:rsidRPr="00116C16">
        <w:t xml:space="preserve"> </w:t>
      </w:r>
      <w:r>
        <w:t>oxygen consumption is associated with the running pulse rate.</w:t>
      </w:r>
    </w:p>
    <w:p w14:paraId="705543A2" w14:textId="21EEB104" w:rsidR="00D06CCF" w:rsidRDefault="00D06CCF" w:rsidP="00D06CCF">
      <w:r>
        <w:t xml:space="preserve">The </w:t>
      </w:r>
      <w:r w:rsidR="009E2260">
        <w:t>Pearson</w:t>
      </w:r>
      <w:r>
        <w:t xml:space="preserve"> correlation coefficient of </w:t>
      </w:r>
      <w:r w:rsidR="009E2260">
        <w:rPr>
          <w:rFonts w:ascii="Arial" w:hAnsi="Arial" w:cs="Arial"/>
          <w:color w:val="000000"/>
          <w:sz w:val="20"/>
          <w:szCs w:val="20"/>
          <w:shd w:val="clear" w:color="auto" w:fill="FFFFFF"/>
        </w:rPr>
        <w:t>-0.39797</w:t>
      </w:r>
      <w:r>
        <w:t xml:space="preserve"> shows that there is a weak negative correlation between oxygen consumption and running pulse rate, showing that individuals with higher oxygen consumption tend to have slightly less running pulse rates.</w:t>
      </w:r>
      <w:r w:rsidR="0024250A">
        <w:t xml:space="preserve"> Similar to the resting pulse rate explanation, individuals with a lower running pulse rate tend to be more physically fit, thus the efficiency and capacity of their lungs is higher, and the oxygen consumption in their </w:t>
      </w:r>
      <w:proofErr w:type="gramStart"/>
      <w:r w:rsidR="0024250A">
        <w:t>day to day</w:t>
      </w:r>
      <w:proofErr w:type="gramEnd"/>
      <w:r w:rsidR="0024250A">
        <w:t xml:space="preserve"> activities is less.</w:t>
      </w:r>
    </w:p>
    <w:p w14:paraId="7506E414" w14:textId="77777777" w:rsidR="00D06CCF" w:rsidRDefault="00D06CCF" w:rsidP="00116C16"/>
    <w:p w14:paraId="77237C98" w14:textId="67F0A85E" w:rsidR="00D06CCF" w:rsidRPr="00D06CCF" w:rsidRDefault="00D06CCF" w:rsidP="00D06CCF">
      <w:pPr>
        <w:rPr>
          <w:b/>
          <w:bCs/>
          <w:u w:val="single"/>
        </w:rPr>
      </w:pPr>
      <w:r>
        <w:rPr>
          <w:b/>
          <w:bCs/>
          <w:u w:val="single"/>
        </w:rPr>
        <w:t xml:space="preserve">Runtime </w:t>
      </w:r>
      <w:r w:rsidRPr="00D06CCF">
        <w:rPr>
          <w:b/>
          <w:bCs/>
          <w:u w:val="single"/>
        </w:rPr>
        <w:t xml:space="preserve">and </w:t>
      </w:r>
      <w:proofErr w:type="spellStart"/>
      <w:r>
        <w:rPr>
          <w:b/>
          <w:bCs/>
          <w:u w:val="single"/>
        </w:rPr>
        <w:t>Rstpulse</w:t>
      </w:r>
      <w:proofErr w:type="spellEnd"/>
      <w:r w:rsidRPr="00D06CCF">
        <w:rPr>
          <w:b/>
          <w:bCs/>
          <w:u w:val="single"/>
        </w:rPr>
        <w:t>:</w:t>
      </w:r>
    </w:p>
    <w:p w14:paraId="276FCCAE" w14:textId="15E6FA43" w:rsidR="00D06CCF" w:rsidRDefault="00D06CCF" w:rsidP="00D06CCF">
      <w:r>
        <w:t xml:space="preserve">H0 Null hypothesis: Running time is not associated with the resting pulse </w:t>
      </w:r>
      <w:proofErr w:type="gramStart"/>
      <w:r>
        <w:t>rate</w:t>
      </w:r>
      <w:proofErr w:type="gramEnd"/>
    </w:p>
    <w:p w14:paraId="070BF3A0" w14:textId="141257F3" w:rsidR="00D06CCF" w:rsidRDefault="00D06CCF" w:rsidP="00D06CCF">
      <w:r>
        <w:t xml:space="preserve">H1 Alternative hypothesis: Running time is associated with the resting pulse </w:t>
      </w:r>
      <w:proofErr w:type="gramStart"/>
      <w:r>
        <w:t>rate</w:t>
      </w:r>
      <w:proofErr w:type="gramEnd"/>
    </w:p>
    <w:p w14:paraId="708DEE61" w14:textId="2D1009C7" w:rsidR="00D06CCF" w:rsidRDefault="00D06CCF" w:rsidP="00D06CCF">
      <w:r>
        <w:t>As the p-value is 0.0</w:t>
      </w:r>
      <w:r w:rsidR="009E2260">
        <w:t>110</w:t>
      </w:r>
      <w:r>
        <w:t xml:space="preserve"> and less than the significance level of 0.05, we reject the null hypothesis and identify that</w:t>
      </w:r>
      <w:r w:rsidRPr="00116C16">
        <w:t xml:space="preserve"> </w:t>
      </w:r>
      <w:r>
        <w:t>running time is associated with the resting pulse rate.</w:t>
      </w:r>
    </w:p>
    <w:p w14:paraId="0FFEF45B" w14:textId="7F4BD9C4" w:rsidR="00D06CCF" w:rsidRDefault="00D06CCF" w:rsidP="00D06CCF">
      <w:r>
        <w:t xml:space="preserve">The </w:t>
      </w:r>
      <w:r w:rsidR="009E2260">
        <w:t>Pearson</w:t>
      </w:r>
      <w:r>
        <w:t xml:space="preserve"> correlation coefficient of </w:t>
      </w:r>
      <w:r w:rsidR="009E2260">
        <w:rPr>
          <w:rFonts w:ascii="Arial" w:hAnsi="Arial" w:cs="Arial"/>
          <w:color w:val="000000"/>
          <w:sz w:val="20"/>
          <w:szCs w:val="20"/>
          <w:shd w:val="clear" w:color="auto" w:fill="FFFFFF"/>
        </w:rPr>
        <w:t xml:space="preserve">0.45038 </w:t>
      </w:r>
      <w:r>
        <w:t>shows that there is a weak positive correlation between running time and resting pulse rate, showing that individuals with higher running time tend to have slightly higher resting pulse rates.</w:t>
      </w:r>
      <w:r w:rsidR="0024250A">
        <w:t xml:space="preserve"> Generally, a lower resting pulse rate is an indicator of being more physically fit and can result in a higher running time, however as the correlation is weak positive, it may not be the sole determinant of a higher running time.</w:t>
      </w:r>
    </w:p>
    <w:p w14:paraId="5CD9029A" w14:textId="77777777" w:rsidR="00E47BE4" w:rsidRDefault="00E47BE4" w:rsidP="00D06CCF"/>
    <w:p w14:paraId="6ADB8579" w14:textId="5347F26E" w:rsidR="00E47BE4" w:rsidRPr="00D06CCF" w:rsidRDefault="00E47BE4" w:rsidP="00E47BE4">
      <w:pPr>
        <w:rPr>
          <w:b/>
          <w:bCs/>
          <w:u w:val="single"/>
        </w:rPr>
      </w:pPr>
      <w:proofErr w:type="spellStart"/>
      <w:r>
        <w:rPr>
          <w:b/>
          <w:bCs/>
          <w:u w:val="single"/>
        </w:rPr>
        <w:t>Runpulse</w:t>
      </w:r>
      <w:proofErr w:type="spellEnd"/>
      <w:r>
        <w:rPr>
          <w:b/>
          <w:bCs/>
          <w:u w:val="single"/>
        </w:rPr>
        <w:t xml:space="preserve"> </w:t>
      </w:r>
      <w:r w:rsidRPr="00D06CCF">
        <w:rPr>
          <w:b/>
          <w:bCs/>
          <w:u w:val="single"/>
        </w:rPr>
        <w:t xml:space="preserve">and </w:t>
      </w:r>
      <w:proofErr w:type="spellStart"/>
      <w:r>
        <w:rPr>
          <w:b/>
          <w:bCs/>
          <w:u w:val="single"/>
        </w:rPr>
        <w:t>Maxpulse</w:t>
      </w:r>
      <w:proofErr w:type="spellEnd"/>
      <w:r w:rsidRPr="00D06CCF">
        <w:rPr>
          <w:b/>
          <w:bCs/>
          <w:u w:val="single"/>
        </w:rPr>
        <w:t>:</w:t>
      </w:r>
    </w:p>
    <w:p w14:paraId="029C727D" w14:textId="5FF71D5D" w:rsidR="00E47BE4" w:rsidRDefault="00E47BE4" w:rsidP="00E47BE4">
      <w:r>
        <w:t xml:space="preserve">H0 Null hypothesis: Running pulse rate is not associated with the maximum pulse </w:t>
      </w:r>
      <w:proofErr w:type="gramStart"/>
      <w:r>
        <w:t>rate</w:t>
      </w:r>
      <w:proofErr w:type="gramEnd"/>
    </w:p>
    <w:p w14:paraId="46E0DEE1" w14:textId="5F37DB57" w:rsidR="00E47BE4" w:rsidRDefault="00E47BE4" w:rsidP="00E47BE4">
      <w:r>
        <w:t xml:space="preserve">H1 Alternative hypothesis: Running pulse rate is associated with the maximum pulse </w:t>
      </w:r>
      <w:proofErr w:type="gramStart"/>
      <w:r>
        <w:t>rate</w:t>
      </w:r>
      <w:proofErr w:type="gramEnd"/>
    </w:p>
    <w:p w14:paraId="3BD343CB" w14:textId="3919D1A5" w:rsidR="00E47BE4" w:rsidRDefault="00E47BE4" w:rsidP="00E47BE4">
      <w:r>
        <w:t>As the p-value is &lt;0.0001 and less than the significance level of 0.05, we reject the null hypothesis and identify that</w:t>
      </w:r>
      <w:r w:rsidRPr="00116C16">
        <w:t xml:space="preserve"> </w:t>
      </w:r>
      <w:r>
        <w:t>running pulse rate is associated with the maximum pulse rate.</w:t>
      </w:r>
    </w:p>
    <w:p w14:paraId="32DC9C5D" w14:textId="153F1B93" w:rsidR="00E47BE4" w:rsidRDefault="00E47BE4" w:rsidP="00E47BE4">
      <w:r>
        <w:t xml:space="preserve">The </w:t>
      </w:r>
      <w:r w:rsidR="009E2260">
        <w:t>Pearson</w:t>
      </w:r>
      <w:r>
        <w:t xml:space="preserve"> correlation coefficient of </w:t>
      </w:r>
      <w:r w:rsidR="009E2260">
        <w:rPr>
          <w:rFonts w:ascii="Arial" w:hAnsi="Arial" w:cs="Arial"/>
          <w:color w:val="000000"/>
          <w:sz w:val="20"/>
          <w:szCs w:val="20"/>
          <w:shd w:val="clear" w:color="auto" w:fill="FFFFFF"/>
        </w:rPr>
        <w:t xml:space="preserve">0.92975 </w:t>
      </w:r>
      <w:r>
        <w:t>shows that there is a strong positive correlation between running pulse rate and maximum pulse rate, showing that individuals with higher running pulse rate tend to have much higher maximum pulse rates.</w:t>
      </w:r>
      <w:r w:rsidR="0024250A">
        <w:t xml:space="preserve"> This is because running increases the </w:t>
      </w:r>
      <w:r w:rsidR="0024250A">
        <w:lastRenderedPageBreak/>
        <w:t>pulse rate due to higher oxygen demand, and a higher pulse rate will be reflected in the maximum pulse rate the individual can achieve.</w:t>
      </w:r>
    </w:p>
    <w:p w14:paraId="4B9C3B3B" w14:textId="77777777" w:rsidR="00E9668F" w:rsidRDefault="00E9668F" w:rsidP="00E47BE4"/>
    <w:p w14:paraId="67035E89" w14:textId="53635F36" w:rsidR="00E47BE4" w:rsidRDefault="00E9668F" w:rsidP="00D06CCF">
      <w:pPr>
        <w:rPr>
          <w:b/>
          <w:bCs/>
          <w:u w:val="single"/>
        </w:rPr>
      </w:pPr>
      <w:r w:rsidRPr="00E9668F">
        <w:rPr>
          <w:b/>
          <w:bCs/>
          <w:u w:val="single"/>
        </w:rPr>
        <w:t>Checking the</w:t>
      </w:r>
      <w:r w:rsidR="00E47BE4" w:rsidRPr="00E9668F">
        <w:rPr>
          <w:b/>
          <w:bCs/>
          <w:u w:val="single"/>
        </w:rPr>
        <w:t xml:space="preserve"> limitations of correlation coefficient</w:t>
      </w:r>
      <w:r w:rsidRPr="00E9668F">
        <w:rPr>
          <w:b/>
          <w:bCs/>
          <w:u w:val="single"/>
        </w:rPr>
        <w:t>:</w:t>
      </w:r>
    </w:p>
    <w:p w14:paraId="467719C0" w14:textId="253E1E88" w:rsidR="0024250A" w:rsidRPr="0024250A" w:rsidRDefault="0024250A" w:rsidP="00D06CCF">
      <w:r>
        <w:t>Using Pearson’s correlation coefficient comes with three limitations:</w:t>
      </w:r>
    </w:p>
    <w:p w14:paraId="3DAEFDBD" w14:textId="6464C7B6" w:rsidR="0024250A" w:rsidRPr="00E9668F" w:rsidRDefault="0024250A" w:rsidP="0024250A">
      <w:pPr>
        <w:jc w:val="center"/>
        <w:rPr>
          <w:b/>
          <w:bCs/>
          <w:u w:val="single"/>
        </w:rPr>
      </w:pPr>
      <w:r w:rsidRPr="0024250A">
        <w:rPr>
          <w:noProof/>
        </w:rPr>
        <w:drawing>
          <wp:inline distT="0" distB="0" distL="0" distR="0" wp14:anchorId="781B1D8C" wp14:editId="199F29C0">
            <wp:extent cx="4635427" cy="3736975"/>
            <wp:effectExtent l="0" t="0" r="0" b="0"/>
            <wp:docPr id="2108957213" name="Picture 2108957213" descr="A grid of graphs and diagr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4157" name="Picture 1" descr="A grid of graphs and diagrams&#10;&#10;Description automatically generated with medium confidence"/>
                    <pic:cNvPicPr/>
                  </pic:nvPicPr>
                  <pic:blipFill>
                    <a:blip r:embed="rId5"/>
                    <a:stretch>
                      <a:fillRect/>
                    </a:stretch>
                  </pic:blipFill>
                  <pic:spPr>
                    <a:xfrm>
                      <a:off x="0" y="0"/>
                      <a:ext cx="4645299" cy="3744934"/>
                    </a:xfrm>
                    <a:prstGeom prst="rect">
                      <a:avLst/>
                    </a:prstGeom>
                  </pic:spPr>
                </pic:pic>
              </a:graphicData>
            </a:graphic>
          </wp:inline>
        </w:drawing>
      </w:r>
      <w:r w:rsidR="00B61143">
        <w:rPr>
          <w:b/>
          <w:bCs/>
          <w:u w:val="single"/>
        </w:rPr>
        <w:br/>
      </w:r>
    </w:p>
    <w:p w14:paraId="1FC3C90F" w14:textId="29F6951E" w:rsidR="00E47BE4" w:rsidRPr="00B61143" w:rsidRDefault="00E47BE4" w:rsidP="00E9668F">
      <w:pPr>
        <w:pStyle w:val="ListParagraph"/>
        <w:numPr>
          <w:ilvl w:val="0"/>
          <w:numId w:val="2"/>
        </w:numPr>
        <w:rPr>
          <w:b/>
          <w:bCs/>
        </w:rPr>
      </w:pPr>
      <w:r w:rsidRPr="00B61143">
        <w:rPr>
          <w:b/>
          <w:bCs/>
        </w:rPr>
        <w:t>Linearity</w:t>
      </w:r>
      <w:r w:rsidR="00E9668F" w:rsidRPr="00B61143">
        <w:rPr>
          <w:b/>
          <w:bCs/>
        </w:rPr>
        <w:t>: r is a measure of linear association</w:t>
      </w:r>
    </w:p>
    <w:p w14:paraId="291D6F12" w14:textId="77777777" w:rsidR="00B61143" w:rsidRDefault="00B61143" w:rsidP="009E2260">
      <w:pPr>
        <w:pStyle w:val="ListParagraph"/>
        <w:numPr>
          <w:ilvl w:val="1"/>
          <w:numId w:val="2"/>
        </w:numPr>
      </w:pPr>
      <w:r>
        <w:t xml:space="preserve">There is a limitation that the strength of non-linear relationship cannot be truly determined by the Pearson correlation coefficient. </w:t>
      </w:r>
    </w:p>
    <w:p w14:paraId="2D3EEF0B" w14:textId="00CD7095" w:rsidR="00E9668F" w:rsidRDefault="00B61143" w:rsidP="009E2260">
      <w:pPr>
        <w:pStyle w:val="ListParagraph"/>
        <w:numPr>
          <w:ilvl w:val="1"/>
          <w:numId w:val="2"/>
        </w:numPr>
      </w:pPr>
      <w:r>
        <w:t>However, a</w:t>
      </w:r>
      <w:r w:rsidR="00207A00">
        <w:t xml:space="preserve">s </w:t>
      </w:r>
      <w:r w:rsidR="0024250A">
        <w:t>seen above in</w:t>
      </w:r>
      <w:r w:rsidR="00207A00">
        <w:t xml:space="preserve"> t</w:t>
      </w:r>
      <w:r w:rsidR="00E9668F">
        <w:t>he scatterplot matrix</w:t>
      </w:r>
      <w:r w:rsidR="0024250A">
        <w:t xml:space="preserve">, </w:t>
      </w:r>
      <w:r w:rsidR="0024250A" w:rsidRPr="00B61143">
        <w:t>the different scatterplots between variables show linearity. This</w:t>
      </w:r>
      <w:r w:rsidR="0024250A">
        <w:t xml:space="preserve"> is because </w:t>
      </w:r>
      <w:r w:rsidR="009E2260">
        <w:t xml:space="preserve">the data points </w:t>
      </w:r>
      <w:r w:rsidR="0024250A">
        <w:t xml:space="preserve">mainly </w:t>
      </w:r>
      <w:r w:rsidR="009E2260">
        <w:t xml:space="preserve">follow a straight line </w:t>
      </w:r>
      <w:r w:rsidR="0024250A">
        <w:t xml:space="preserve">or cloud shape, rather than an </w:t>
      </w:r>
      <w:r w:rsidR="009E2260">
        <w:t>L shaped curve</w:t>
      </w:r>
      <w:r w:rsidR="0024250A">
        <w:t>. Thus,</w:t>
      </w:r>
      <w:r w:rsidR="00E9668F">
        <w:t xml:space="preserve"> </w:t>
      </w:r>
      <w:r w:rsidR="0024250A">
        <w:t>it can be determined that there is linearity between the groups of data</w:t>
      </w:r>
      <w:r w:rsidR="00E9668F">
        <w:t>.</w:t>
      </w:r>
      <w:r>
        <w:br/>
      </w:r>
    </w:p>
    <w:p w14:paraId="63D30384" w14:textId="4E416EF0" w:rsidR="00E47BE4" w:rsidRPr="00B61143" w:rsidRDefault="00E47BE4" w:rsidP="00E47BE4">
      <w:pPr>
        <w:pStyle w:val="ListParagraph"/>
        <w:numPr>
          <w:ilvl w:val="0"/>
          <w:numId w:val="2"/>
        </w:numPr>
        <w:rPr>
          <w:b/>
          <w:bCs/>
        </w:rPr>
      </w:pPr>
      <w:r w:rsidRPr="00B61143">
        <w:rPr>
          <w:b/>
          <w:bCs/>
        </w:rPr>
        <w:t>Sufficient sample size</w:t>
      </w:r>
    </w:p>
    <w:p w14:paraId="7FCE0D12" w14:textId="77777777" w:rsidR="00B61143" w:rsidRDefault="00B61143" w:rsidP="00E9668F">
      <w:pPr>
        <w:pStyle w:val="ListParagraph"/>
        <w:numPr>
          <w:ilvl w:val="1"/>
          <w:numId w:val="2"/>
        </w:numPr>
      </w:pPr>
      <w:r>
        <w:t xml:space="preserve">A small sample size can decrease the reliability of the r coefficient. </w:t>
      </w:r>
    </w:p>
    <w:p w14:paraId="14F91B4A" w14:textId="67A35A56" w:rsidR="00E9668F" w:rsidRDefault="00E9668F" w:rsidP="00E9668F">
      <w:pPr>
        <w:pStyle w:val="ListParagraph"/>
        <w:numPr>
          <w:ilvl w:val="1"/>
          <w:numId w:val="2"/>
        </w:numPr>
      </w:pPr>
      <w:r>
        <w:t>The sample size for each variable is 31, which is larger than 30 and thus this increases the reliability of the correlation coefficient. To further increase the reliability, a larger sample size could be obtained.</w:t>
      </w:r>
      <w:r w:rsidR="00B61143">
        <w:br/>
      </w:r>
    </w:p>
    <w:p w14:paraId="0FC9508C" w14:textId="57D53BDA" w:rsidR="00E47BE4" w:rsidRPr="00B61143" w:rsidRDefault="00E47BE4" w:rsidP="00E47BE4">
      <w:pPr>
        <w:pStyle w:val="ListParagraph"/>
        <w:numPr>
          <w:ilvl w:val="0"/>
          <w:numId w:val="2"/>
        </w:numPr>
        <w:rPr>
          <w:b/>
          <w:bCs/>
        </w:rPr>
      </w:pPr>
      <w:r w:rsidRPr="00B61143">
        <w:rPr>
          <w:b/>
          <w:bCs/>
        </w:rPr>
        <w:t>Outliers</w:t>
      </w:r>
    </w:p>
    <w:p w14:paraId="711A1937" w14:textId="77777777" w:rsidR="00B61143" w:rsidRDefault="0024250A" w:rsidP="00E9668F">
      <w:pPr>
        <w:pStyle w:val="ListParagraph"/>
        <w:numPr>
          <w:ilvl w:val="1"/>
          <w:numId w:val="2"/>
        </w:numPr>
      </w:pPr>
      <w:r>
        <w:t>Outliers can</w:t>
      </w:r>
      <w:r w:rsidR="00B61143">
        <w:t xml:space="preserve"> affect the r coefficient, decreasing the reliability of the coefficient result. </w:t>
      </w:r>
    </w:p>
    <w:p w14:paraId="388EB6B7" w14:textId="2B9BDB12" w:rsidR="000726BB" w:rsidRDefault="00B61143" w:rsidP="00B61143">
      <w:pPr>
        <w:pStyle w:val="ListParagraph"/>
        <w:numPr>
          <w:ilvl w:val="1"/>
          <w:numId w:val="2"/>
        </w:numPr>
      </w:pPr>
      <w:r>
        <w:t>However, a</w:t>
      </w:r>
      <w:r w:rsidR="00E9668F">
        <w:t>s seen in the scatterplot matrix, there are</w:t>
      </w:r>
      <w:r w:rsidR="009E2260">
        <w:t xml:space="preserve"> </w:t>
      </w:r>
      <w:r w:rsidR="0024250A">
        <w:t>no</w:t>
      </w:r>
      <w:r w:rsidR="00E9668F">
        <w:t xml:space="preserve"> outliers and the datapoints are matched quite closely with each other between the groups of variables.</w:t>
      </w:r>
      <w:r w:rsidR="0024250A">
        <w:t xml:space="preserve"> </w:t>
      </w:r>
      <w:proofErr w:type="gramStart"/>
      <w:r w:rsidR="0024250A">
        <w:t>Thus</w:t>
      </w:r>
      <w:proofErr w:type="gramEnd"/>
      <w:r w:rsidR="0024250A">
        <w:t xml:space="preserve"> this limitation can be overcome.</w:t>
      </w:r>
    </w:p>
    <w:p w14:paraId="62E86113" w14:textId="69633B9D" w:rsidR="00E9668F" w:rsidRPr="006761AA" w:rsidRDefault="006761AA">
      <w:pPr>
        <w:rPr>
          <w:b/>
          <w:bCs/>
          <w:u w:val="single"/>
        </w:rPr>
      </w:pPr>
      <w:r w:rsidRPr="006761AA">
        <w:rPr>
          <w:b/>
          <w:bCs/>
          <w:u w:val="single"/>
        </w:rPr>
        <w:lastRenderedPageBreak/>
        <w:t>Summary of relationship between variables and their correlation:</w:t>
      </w:r>
    </w:p>
    <w:tbl>
      <w:tblPr>
        <w:tblStyle w:val="TableGrid"/>
        <w:tblW w:w="0" w:type="auto"/>
        <w:tblLook w:val="04A0" w:firstRow="1" w:lastRow="0" w:firstColumn="1" w:lastColumn="0" w:noHBand="0" w:noVBand="1"/>
      </w:tblPr>
      <w:tblGrid>
        <w:gridCol w:w="4673"/>
        <w:gridCol w:w="1985"/>
      </w:tblGrid>
      <w:tr w:rsidR="00E9668F" w14:paraId="1687B029" w14:textId="77777777" w:rsidTr="006761AA">
        <w:tc>
          <w:tcPr>
            <w:tcW w:w="4673" w:type="dxa"/>
          </w:tcPr>
          <w:p w14:paraId="198ED830" w14:textId="067C1640" w:rsidR="00E9668F" w:rsidRPr="006761AA" w:rsidRDefault="006761AA">
            <w:pPr>
              <w:rPr>
                <w:b/>
                <w:bCs/>
              </w:rPr>
            </w:pPr>
            <w:r w:rsidRPr="006761AA">
              <w:rPr>
                <w:b/>
                <w:bCs/>
              </w:rPr>
              <w:t>Relationship between variables</w:t>
            </w:r>
          </w:p>
        </w:tc>
        <w:tc>
          <w:tcPr>
            <w:tcW w:w="1985" w:type="dxa"/>
          </w:tcPr>
          <w:p w14:paraId="18086E99" w14:textId="08145857" w:rsidR="00E9668F" w:rsidRPr="006761AA" w:rsidRDefault="006761AA">
            <w:pPr>
              <w:rPr>
                <w:b/>
                <w:bCs/>
              </w:rPr>
            </w:pPr>
            <w:r w:rsidRPr="006761AA">
              <w:rPr>
                <w:b/>
                <w:bCs/>
              </w:rPr>
              <w:t>Correlation</w:t>
            </w:r>
          </w:p>
        </w:tc>
      </w:tr>
      <w:tr w:rsidR="00E9668F" w14:paraId="3B10DAD2" w14:textId="77777777" w:rsidTr="006761AA">
        <w:tc>
          <w:tcPr>
            <w:tcW w:w="4673" w:type="dxa"/>
          </w:tcPr>
          <w:p w14:paraId="6E7DE0CB" w14:textId="75C91354" w:rsidR="00E9668F" w:rsidRDefault="00E9668F">
            <w:r>
              <w:t>Age and Maximum pulse rate</w:t>
            </w:r>
          </w:p>
        </w:tc>
        <w:tc>
          <w:tcPr>
            <w:tcW w:w="1985" w:type="dxa"/>
          </w:tcPr>
          <w:p w14:paraId="6E25CC05" w14:textId="0D891047" w:rsidR="00E9668F" w:rsidRDefault="006761AA">
            <w:r>
              <w:t>Weak negative</w:t>
            </w:r>
          </w:p>
        </w:tc>
      </w:tr>
      <w:tr w:rsidR="00E9668F" w14:paraId="7705D657" w14:textId="77777777" w:rsidTr="006761AA">
        <w:tc>
          <w:tcPr>
            <w:tcW w:w="4673" w:type="dxa"/>
          </w:tcPr>
          <w:p w14:paraId="10A77FA3" w14:textId="6E70D354" w:rsidR="00E9668F" w:rsidRDefault="00E9668F">
            <w:r>
              <w:t>Oxygen consumption and runtime</w:t>
            </w:r>
          </w:p>
        </w:tc>
        <w:tc>
          <w:tcPr>
            <w:tcW w:w="1985" w:type="dxa"/>
          </w:tcPr>
          <w:p w14:paraId="04D83F6C" w14:textId="1D5D41F9" w:rsidR="00E9668F" w:rsidRDefault="006761AA">
            <w:r>
              <w:t>Strong negative</w:t>
            </w:r>
          </w:p>
        </w:tc>
      </w:tr>
      <w:tr w:rsidR="00E9668F" w14:paraId="04EFD52C" w14:textId="77777777" w:rsidTr="006761AA">
        <w:tc>
          <w:tcPr>
            <w:tcW w:w="4673" w:type="dxa"/>
          </w:tcPr>
          <w:p w14:paraId="35FCCC14" w14:textId="324E7AC7" w:rsidR="00E9668F" w:rsidRDefault="00E9668F">
            <w:r>
              <w:t>Oxygen consumption and resting pulse rate</w:t>
            </w:r>
          </w:p>
        </w:tc>
        <w:tc>
          <w:tcPr>
            <w:tcW w:w="1985" w:type="dxa"/>
          </w:tcPr>
          <w:p w14:paraId="3E2DFA80" w14:textId="1CC0809A" w:rsidR="00E9668F" w:rsidRDefault="006761AA">
            <w:r>
              <w:t>Weak negative</w:t>
            </w:r>
          </w:p>
        </w:tc>
      </w:tr>
      <w:tr w:rsidR="00E9668F" w14:paraId="7793D94E" w14:textId="77777777" w:rsidTr="006761AA">
        <w:tc>
          <w:tcPr>
            <w:tcW w:w="4673" w:type="dxa"/>
          </w:tcPr>
          <w:p w14:paraId="7FD1B632" w14:textId="12348419" w:rsidR="00E9668F" w:rsidRDefault="00E9668F">
            <w:r>
              <w:t>Oxygen consumption and running pulse rate</w:t>
            </w:r>
          </w:p>
        </w:tc>
        <w:tc>
          <w:tcPr>
            <w:tcW w:w="1985" w:type="dxa"/>
          </w:tcPr>
          <w:p w14:paraId="2B47ABBA" w14:textId="53B88C62" w:rsidR="00E9668F" w:rsidRDefault="006761AA">
            <w:r>
              <w:t>Weak negative</w:t>
            </w:r>
          </w:p>
        </w:tc>
      </w:tr>
      <w:tr w:rsidR="00E9668F" w14:paraId="1F46FFE7" w14:textId="77777777" w:rsidTr="006761AA">
        <w:tc>
          <w:tcPr>
            <w:tcW w:w="4673" w:type="dxa"/>
          </w:tcPr>
          <w:p w14:paraId="7E048443" w14:textId="441DB7C8" w:rsidR="00E9668F" w:rsidRDefault="00E9668F">
            <w:r>
              <w:t>Runtime and resting pulse rate</w:t>
            </w:r>
          </w:p>
        </w:tc>
        <w:tc>
          <w:tcPr>
            <w:tcW w:w="1985" w:type="dxa"/>
          </w:tcPr>
          <w:p w14:paraId="0E52F328" w14:textId="4576DE04" w:rsidR="00E9668F" w:rsidRDefault="006761AA">
            <w:r>
              <w:t>Weak positive</w:t>
            </w:r>
          </w:p>
        </w:tc>
      </w:tr>
      <w:tr w:rsidR="00E9668F" w14:paraId="54030415" w14:textId="77777777" w:rsidTr="006761AA">
        <w:tc>
          <w:tcPr>
            <w:tcW w:w="4673" w:type="dxa"/>
          </w:tcPr>
          <w:p w14:paraId="6A82E447" w14:textId="0198AED5" w:rsidR="00E9668F" w:rsidRDefault="00E9668F">
            <w:r>
              <w:t>Running pulse rate and maximum pulse rate</w:t>
            </w:r>
          </w:p>
        </w:tc>
        <w:tc>
          <w:tcPr>
            <w:tcW w:w="1985" w:type="dxa"/>
          </w:tcPr>
          <w:p w14:paraId="3A7C778C" w14:textId="1A97ED60" w:rsidR="00E9668F" w:rsidRDefault="006761AA">
            <w:r>
              <w:t>Strong positive</w:t>
            </w:r>
          </w:p>
        </w:tc>
      </w:tr>
    </w:tbl>
    <w:p w14:paraId="0092B971" w14:textId="77777777" w:rsidR="00E9668F" w:rsidRDefault="00E9668F"/>
    <w:sectPr w:rsidR="00E96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45022"/>
    <w:multiLevelType w:val="hybridMultilevel"/>
    <w:tmpl w:val="E4009A9E"/>
    <w:lvl w:ilvl="0" w:tplc="4E800B8C">
      <w:start w:val="1"/>
      <w:numFmt w:val="decimal"/>
      <w:lvlText w:val="%1."/>
      <w:lvlJc w:val="left"/>
      <w:pPr>
        <w:ind w:left="720" w:hanging="360"/>
      </w:pPr>
      <w:rPr>
        <w:rFonts w:asciiTheme="minorHAnsi" w:eastAsiaTheme="minorEastAsia" w:hAnsiTheme="minorHAnsi" w:cstheme="minorBidi"/>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63B02C6A"/>
    <w:multiLevelType w:val="hybridMultilevel"/>
    <w:tmpl w:val="555AD10C"/>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2" w15:restartNumberingAfterBreak="0">
    <w:nsid w:val="7A91501B"/>
    <w:multiLevelType w:val="hybridMultilevel"/>
    <w:tmpl w:val="0B34160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1806701156">
    <w:abstractNumId w:val="1"/>
  </w:num>
  <w:num w:numId="2" w16cid:durableId="1831943326">
    <w:abstractNumId w:val="0"/>
  </w:num>
  <w:num w:numId="3" w16cid:durableId="1540893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67"/>
    <w:rsid w:val="000726BB"/>
    <w:rsid w:val="00116C16"/>
    <w:rsid w:val="00207A00"/>
    <w:rsid w:val="0024250A"/>
    <w:rsid w:val="003A2955"/>
    <w:rsid w:val="004032BF"/>
    <w:rsid w:val="00561567"/>
    <w:rsid w:val="006761AA"/>
    <w:rsid w:val="009E2260"/>
    <w:rsid w:val="00A55A68"/>
    <w:rsid w:val="00B3756A"/>
    <w:rsid w:val="00B61143"/>
    <w:rsid w:val="00C404BA"/>
    <w:rsid w:val="00C46927"/>
    <w:rsid w:val="00D06CCF"/>
    <w:rsid w:val="00E47BE4"/>
    <w:rsid w:val="00E9668F"/>
    <w:rsid w:val="00FB5A6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A246"/>
  <w15:chartTrackingRefBased/>
  <w15:docId w15:val="{15069F70-C711-4E74-A5C9-A021CAEB7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5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567"/>
    <w:pPr>
      <w:ind w:left="720"/>
      <w:contextualSpacing/>
    </w:pPr>
  </w:style>
  <w:style w:type="table" w:styleId="TableGrid">
    <w:name w:val="Table Grid"/>
    <w:basedOn w:val="TableNormal"/>
    <w:uiPriority w:val="39"/>
    <w:rsid w:val="0056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7</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 Kiu Chau</dc:creator>
  <cp:keywords/>
  <dc:description/>
  <cp:lastModifiedBy>Ching Kiu Chau</cp:lastModifiedBy>
  <cp:revision>7</cp:revision>
  <dcterms:created xsi:type="dcterms:W3CDTF">2023-11-10T16:05:00Z</dcterms:created>
  <dcterms:modified xsi:type="dcterms:W3CDTF">2023-11-20T02:20:00Z</dcterms:modified>
</cp:coreProperties>
</file>