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6B221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jc w:val="center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Republic of the Philippines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4A5CE5FE" wp14:editId="68F02EBE">
            <wp:simplePos x="0" y="0"/>
            <wp:positionH relativeFrom="column">
              <wp:posOffset>19050</wp:posOffset>
            </wp:positionH>
            <wp:positionV relativeFrom="paragraph">
              <wp:posOffset>-80707</wp:posOffset>
            </wp:positionV>
            <wp:extent cx="883920" cy="783527"/>
            <wp:effectExtent l="0" t="0" r="0" b="0"/>
            <wp:wrapSquare wrapText="right" distT="19050" distB="19050" distL="19050" distR="1905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8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9C717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  <w:t xml:space="preserve">CAVITE STATE UNIVERSITY </w:t>
      </w:r>
    </w:p>
    <w:p w14:paraId="36BA5F30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jc w:val="center"/>
        <w:rPr>
          <w:rFonts w:ascii="Century Gothic" w:eastAsia="Century Gothic" w:hAnsi="Century Gothic" w:cs="Century Gothic"/>
          <w:b/>
          <w:color w:val="000000"/>
        </w:rPr>
      </w:pPr>
      <w:r>
        <w:rPr>
          <w:rFonts w:ascii="Century Gothic" w:eastAsia="Century Gothic" w:hAnsi="Century Gothic" w:cs="Century Gothic"/>
          <w:b/>
          <w:color w:val="000000"/>
        </w:rPr>
        <w:t xml:space="preserve">Don Severino de las Alas Campus </w:t>
      </w:r>
    </w:p>
    <w:p w14:paraId="26E296A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jc w:val="center"/>
        <w:rPr>
          <w:rFonts w:ascii="Century Gothic" w:eastAsia="Century Gothic" w:hAnsi="Century Gothic" w:cs="Century Gothic"/>
          <w:color w:val="000000"/>
          <w:sz w:val="20"/>
          <w:szCs w:val="20"/>
        </w:rPr>
      </w:pPr>
      <w:r>
        <w:rPr>
          <w:rFonts w:ascii="Century Gothic" w:eastAsia="Century Gothic" w:hAnsi="Century Gothic" w:cs="Century Gothic"/>
          <w:color w:val="000000"/>
          <w:sz w:val="20"/>
          <w:szCs w:val="20"/>
        </w:rPr>
        <w:t xml:space="preserve">Indang, Cavite </w:t>
      </w:r>
    </w:p>
    <w:p w14:paraId="5DBAFCFB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31" w:lineRule="auto"/>
        <w:ind w:left="1600" w:right="1574"/>
        <w:jc w:val="center"/>
        <w:rPr>
          <w:b/>
          <w:color w:val="000000"/>
        </w:rPr>
      </w:pPr>
      <w:r>
        <w:rPr>
          <w:b/>
          <w:color w:val="000000"/>
        </w:rPr>
        <w:t xml:space="preserve">COLLEGE OF ENGINEERING AND INFORMATION TECHNOLOGY Department of Information Technology </w:t>
      </w:r>
    </w:p>
    <w:p w14:paraId="6988015F" w14:textId="1DE28CBF" w:rsidR="008C6300" w:rsidRDefault="00000000" w:rsidP="00B831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9" w:line="229" w:lineRule="auto"/>
        <w:ind w:left="122" w:right="490" w:firstLine="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Name: _</w:t>
      </w:r>
      <w:r>
        <w:rPr>
          <w:b/>
          <w:color w:val="000000"/>
          <w:sz w:val="20"/>
          <w:szCs w:val="20"/>
          <w:u w:val="single"/>
        </w:rPr>
        <w:t>KEITH BRIAN L. CONER</w:t>
      </w:r>
      <w:r>
        <w:rPr>
          <w:color w:val="000000"/>
          <w:sz w:val="20"/>
          <w:szCs w:val="20"/>
        </w:rPr>
        <w:t>___________________ Student No.:</w:t>
      </w:r>
      <w:r>
        <w:rPr>
          <w:b/>
          <w:sz w:val="20"/>
          <w:szCs w:val="20"/>
          <w:u w:val="single"/>
        </w:rPr>
        <w:t>202204612</w:t>
      </w:r>
      <w:r>
        <w:rPr>
          <w:color w:val="000000"/>
          <w:sz w:val="20"/>
          <w:szCs w:val="20"/>
        </w:rPr>
        <w:t>_</w:t>
      </w:r>
      <w:r w:rsidR="00B831F5">
        <w:rPr>
          <w:color w:val="000000"/>
          <w:sz w:val="20"/>
          <w:szCs w:val="20"/>
        </w:rPr>
        <w:t xml:space="preserve">_______          </w:t>
      </w:r>
      <w:r>
        <w:rPr>
          <w:color w:val="000000"/>
          <w:sz w:val="20"/>
          <w:szCs w:val="20"/>
        </w:rPr>
        <w:t>Course / Yr. / Sec.: _</w:t>
      </w:r>
      <w:r>
        <w:rPr>
          <w:b/>
          <w:sz w:val="20"/>
          <w:szCs w:val="20"/>
          <w:u w:val="single"/>
        </w:rPr>
        <w:t>BSIT 2-3</w:t>
      </w:r>
      <w:r>
        <w:rPr>
          <w:color w:val="000000"/>
          <w:sz w:val="20"/>
          <w:szCs w:val="20"/>
        </w:rPr>
        <w:t>______________________ Date: _</w:t>
      </w:r>
      <w:r w:rsidR="006E4B1B">
        <w:rPr>
          <w:b/>
          <w:color w:val="000000"/>
          <w:sz w:val="20"/>
          <w:szCs w:val="20"/>
          <w:u w:val="single"/>
        </w:rPr>
        <w:t>17</w:t>
      </w:r>
      <w:r>
        <w:rPr>
          <w:b/>
          <w:color w:val="000000"/>
          <w:sz w:val="20"/>
          <w:szCs w:val="20"/>
          <w:u w:val="single"/>
        </w:rPr>
        <w:t>/0</w:t>
      </w:r>
      <w:r w:rsidR="00B831F5">
        <w:rPr>
          <w:b/>
          <w:color w:val="000000"/>
          <w:sz w:val="20"/>
          <w:szCs w:val="20"/>
          <w:u w:val="single"/>
        </w:rPr>
        <w:t>8</w:t>
      </w:r>
      <w:r>
        <w:rPr>
          <w:b/>
          <w:color w:val="000000"/>
          <w:sz w:val="20"/>
          <w:szCs w:val="20"/>
          <w:u w:val="single"/>
        </w:rPr>
        <w:t>/2024</w:t>
      </w:r>
      <w:r>
        <w:rPr>
          <w:color w:val="000000"/>
          <w:sz w:val="20"/>
          <w:szCs w:val="20"/>
        </w:rPr>
        <w:t>_____</w:t>
      </w:r>
    </w:p>
    <w:p w14:paraId="6B06C004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Integration Testing Plan (Example) </w:t>
      </w:r>
    </w:p>
    <w:p w14:paraId="7D013DC7" w14:textId="36FAB8FE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129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Project Name: </w:t>
      </w:r>
      <w:proofErr w:type="spellStart"/>
      <w:r w:rsidR="008506A5">
        <w:rPr>
          <w:sz w:val="20"/>
          <w:szCs w:val="20"/>
        </w:rPr>
        <w:t>Ecovate</w:t>
      </w:r>
      <w:proofErr w:type="spellEnd"/>
    </w:p>
    <w:p w14:paraId="33AC03E3" w14:textId="69E4BAFA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Objective: </w:t>
      </w:r>
      <w:r>
        <w:rPr>
          <w:sz w:val="20"/>
          <w:szCs w:val="20"/>
        </w:rPr>
        <w:t xml:space="preserve">To </w:t>
      </w:r>
      <w:r w:rsidR="008506A5">
        <w:rPr>
          <w:sz w:val="20"/>
          <w:szCs w:val="20"/>
        </w:rPr>
        <w:t xml:space="preserve">connect all of the </w:t>
      </w:r>
      <w:proofErr w:type="gramStart"/>
      <w:r w:rsidR="008506A5">
        <w:rPr>
          <w:sz w:val="20"/>
          <w:szCs w:val="20"/>
        </w:rPr>
        <w:t>groups</w:t>
      </w:r>
      <w:proofErr w:type="gramEnd"/>
      <w:r w:rsidR="008506A5">
        <w:rPr>
          <w:sz w:val="20"/>
          <w:szCs w:val="20"/>
        </w:rPr>
        <w:t xml:space="preserve"> products and concept to make it centralize and be able to </w:t>
      </w:r>
      <w:r>
        <w:rPr>
          <w:sz w:val="20"/>
          <w:szCs w:val="20"/>
        </w:rPr>
        <w:t>provide a website that would be able to sell technologies</w:t>
      </w:r>
      <w:r w:rsidR="008506A5">
        <w:rPr>
          <w:sz w:val="20"/>
          <w:szCs w:val="20"/>
        </w:rPr>
        <w:t xml:space="preserve"> and eco-friendly products as well as promote green environment and provide services.</w:t>
      </w:r>
    </w:p>
    <w:p w14:paraId="691DFA66" w14:textId="7809D222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 Environment: </w:t>
      </w:r>
      <w:r>
        <w:rPr>
          <w:color w:val="000000"/>
          <w:sz w:val="20"/>
          <w:szCs w:val="20"/>
        </w:rPr>
        <w:t>Windows OS, Googl</w:t>
      </w:r>
      <w:r>
        <w:rPr>
          <w:sz w:val="20"/>
          <w:szCs w:val="20"/>
        </w:rPr>
        <w:t>e Chrome</w:t>
      </w:r>
      <w:r>
        <w:rPr>
          <w:color w:val="000000"/>
          <w:sz w:val="20"/>
          <w:szCs w:val="20"/>
        </w:rPr>
        <w:t>,</w:t>
      </w:r>
      <w:r w:rsidR="005511E5">
        <w:rPr>
          <w:color w:val="000000"/>
          <w:sz w:val="20"/>
          <w:szCs w:val="20"/>
        </w:rPr>
        <w:t xml:space="preserve"> Visual Studio Live Server,</w:t>
      </w:r>
      <w:r>
        <w:rPr>
          <w:color w:val="000000"/>
          <w:sz w:val="20"/>
          <w:szCs w:val="20"/>
        </w:rPr>
        <w:t xml:space="preserve"> Keyboard and Mouse </w:t>
      </w:r>
    </w:p>
    <w:p w14:paraId="3E1BFA37" w14:textId="2E5855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16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Tester: </w:t>
      </w:r>
      <w:r>
        <w:rPr>
          <w:sz w:val="20"/>
          <w:szCs w:val="20"/>
        </w:rPr>
        <w:t>Keith Brian L. Coner</w:t>
      </w:r>
    </w:p>
    <w:p w14:paraId="525ADDAE" w14:textId="0E7BF3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8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Date and Time: </w:t>
      </w:r>
      <w:r w:rsidR="002D41F0">
        <w:rPr>
          <w:color w:val="000000"/>
          <w:sz w:val="20"/>
          <w:szCs w:val="20"/>
        </w:rPr>
        <w:t xml:space="preserve">August </w:t>
      </w:r>
      <w:r w:rsidR="008506A5">
        <w:rPr>
          <w:color w:val="000000"/>
          <w:sz w:val="20"/>
          <w:szCs w:val="20"/>
        </w:rPr>
        <w:t>17</w:t>
      </w:r>
      <w:r>
        <w:rPr>
          <w:color w:val="000000"/>
          <w:sz w:val="20"/>
          <w:szCs w:val="20"/>
        </w:rPr>
        <w:t>, 2024: 7:00 am</w:t>
      </w:r>
    </w:p>
    <w:tbl>
      <w:tblPr>
        <w:tblStyle w:val="a"/>
        <w:tblW w:w="9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044"/>
        <w:gridCol w:w="2011"/>
        <w:gridCol w:w="2040"/>
        <w:gridCol w:w="1950"/>
      </w:tblGrid>
      <w:tr w:rsidR="008C6300" w14:paraId="2E9BDC88" w14:textId="77777777" w:rsidTr="00731CCF">
        <w:trPr>
          <w:trHeight w:val="70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43E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Test  </w:t>
            </w:r>
          </w:p>
          <w:p w14:paraId="62F52A78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Case  </w:t>
            </w:r>
          </w:p>
          <w:p w14:paraId="726B1BD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7E5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84" w:right="31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Test Case / Functionality </w:t>
            </w:r>
            <w:proofErr w:type="gramStart"/>
            <w:r>
              <w:rPr>
                <w:color w:val="000000"/>
                <w:sz w:val="20"/>
                <w:szCs w:val="20"/>
              </w:rPr>
              <w:t>/  Objective</w:t>
            </w:r>
            <w:proofErr w:type="gramEnd"/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C5D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Expected Result 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7E12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Actual Result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EA57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Pass/Fail</w:t>
            </w:r>
          </w:p>
        </w:tc>
      </w:tr>
      <w:tr w:rsidR="008C6300" w14:paraId="4B6DF681" w14:textId="77777777" w:rsidTr="00731CCF">
        <w:trPr>
          <w:trHeight w:val="230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077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3A46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Navigation Bar </w:t>
            </w:r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7EB2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button should bring you to Home or index.html</w:t>
            </w:r>
          </w:p>
          <w:p w14:paraId="72DC2582" w14:textId="0297E99F" w:rsidR="00B831F5" w:rsidRDefault="00000000" w:rsidP="00B831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supposed to bring you to the designated sections/webpages.</w:t>
            </w:r>
          </w:p>
          <w:p w14:paraId="69FDB9DA" w14:textId="77EBA496" w:rsidR="00B831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Toggle dark theme for </w:t>
            </w:r>
            <w:r w:rsidR="008506A5">
              <w:rPr>
                <w:sz w:val="20"/>
                <w:szCs w:val="20"/>
              </w:rPr>
              <w:t xml:space="preserve">all the webpages </w:t>
            </w:r>
          </w:p>
          <w:p w14:paraId="390DBE00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5F3ECBE8" w14:textId="4B52DBC4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Hover</w:t>
            </w:r>
            <w:r w:rsidR="008506A5">
              <w:rPr>
                <w:sz w:val="20"/>
                <w:szCs w:val="20"/>
              </w:rPr>
              <w:t>, show border color</w:t>
            </w:r>
          </w:p>
          <w:p w14:paraId="07216F2F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28B300C5" w14:textId="0D573DE4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you are on a different webpage </w:t>
            </w:r>
            <w:r w:rsidR="008506A5">
              <w:rPr>
                <w:sz w:val="20"/>
                <w:szCs w:val="20"/>
              </w:rPr>
              <w:t>the links that are only related to the main page isn’t visible to the current page</w:t>
            </w:r>
          </w:p>
          <w:p w14:paraId="76313CD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7D38E03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9FBCB07" w14:textId="42A96B6A" w:rsidR="00B74327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hover</w:t>
            </w:r>
          </w:p>
          <w:p w14:paraId="76194F54" w14:textId="77777777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65D5D6F" w14:textId="5AEF02BF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 on hover will rotate </w:t>
            </w:r>
            <w:r w:rsidR="008506A5">
              <w:rPr>
                <w:sz w:val="20"/>
                <w:szCs w:val="20"/>
              </w:rPr>
              <w:t>70</w:t>
            </w:r>
            <w:r>
              <w:rPr>
                <w:sz w:val="20"/>
                <w:szCs w:val="20"/>
              </w:rPr>
              <w:t>deg</w:t>
            </w:r>
          </w:p>
          <w:p w14:paraId="7A52FD53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B0C9F46" w14:textId="6E977A21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Products links should be </w:t>
            </w:r>
            <w:proofErr w:type="gramStart"/>
            <w:r>
              <w:rPr>
                <w:sz w:val="20"/>
                <w:szCs w:val="20"/>
              </w:rPr>
              <w:t>divide</w:t>
            </w:r>
            <w:proofErr w:type="gramEnd"/>
            <w:r>
              <w:rPr>
                <w:sz w:val="20"/>
                <w:szCs w:val="20"/>
              </w:rPr>
              <w:t xml:space="preserve"> into 2</w:t>
            </w:r>
          </w:p>
          <w:p w14:paraId="7DCC31EA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481D8EB" w14:textId="3B27B4AE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dark mode</w:t>
            </w:r>
          </w:p>
          <w:p w14:paraId="5BA89F63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6EF77C9E" w14:textId="55F1157D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A991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It brings you to the index</w:t>
            </w:r>
          </w:p>
          <w:p w14:paraId="4199F65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</w:p>
          <w:p w14:paraId="4A8D540E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working and taking you to the designated webpage</w:t>
            </w:r>
          </w:p>
          <w:p w14:paraId="1F197A5F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ADE8A1C" w14:textId="4356ADF5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Working dark theme </w:t>
            </w:r>
            <w:r w:rsidR="008506A5">
              <w:rPr>
                <w:sz w:val="20"/>
                <w:szCs w:val="20"/>
              </w:rPr>
              <w:t>across the whole website</w:t>
            </w:r>
          </w:p>
          <w:p w14:paraId="4EC41FA6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736CD618" w14:textId="65A8A87F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Display border color on hover </w:t>
            </w:r>
          </w:p>
          <w:p w14:paraId="61F986F4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54FF0276" w14:textId="41F705AB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as expected</w:t>
            </w:r>
            <w:r w:rsidR="008506A5">
              <w:rPr>
                <w:sz w:val="20"/>
                <w:szCs w:val="20"/>
              </w:rPr>
              <w:t xml:space="preserve"> and accordingly</w:t>
            </w:r>
          </w:p>
          <w:p w14:paraId="560E5CE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0FFE2A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9653B9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12C5910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9CC5334" w14:textId="3CA14AF6" w:rsidR="00ED2CFF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does work accordingly</w:t>
            </w:r>
          </w:p>
          <w:p w14:paraId="276FF0B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6C5036FF" w14:textId="2CE9E9FB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Rotating accordingly</w:t>
            </w:r>
          </w:p>
          <w:p w14:paraId="45FC91CC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04D538A" w14:textId="3FDE65B0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Divided accordingly; </w:t>
            </w:r>
            <w:proofErr w:type="spellStart"/>
            <w:r>
              <w:rPr>
                <w:sz w:val="20"/>
                <w:szCs w:val="20"/>
              </w:rPr>
              <w:t>techonologies</w:t>
            </w:r>
            <w:proofErr w:type="spellEnd"/>
            <w:r>
              <w:rPr>
                <w:sz w:val="20"/>
                <w:szCs w:val="20"/>
              </w:rPr>
              <w:t xml:space="preserve"> &amp; </w:t>
            </w:r>
            <w:proofErr w:type="spellStart"/>
            <w:r>
              <w:rPr>
                <w:sz w:val="20"/>
                <w:szCs w:val="20"/>
              </w:rPr>
              <w:t>ecolife</w:t>
            </w:r>
            <w:proofErr w:type="spellEnd"/>
          </w:p>
          <w:p w14:paraId="4203797E" w14:textId="351B4E6B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4B49AF03" w14:textId="6927EBF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They become light colors to balance the contrast with dark backgrounds</w:t>
            </w:r>
          </w:p>
          <w:p w14:paraId="3365054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216981B" w14:textId="1CD23E6B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184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Pass</w:t>
            </w:r>
          </w:p>
        </w:tc>
      </w:tr>
      <w:tr w:rsidR="008C6300" w14:paraId="5307B8BB" w14:textId="77777777" w:rsidTr="00731CCF">
        <w:trPr>
          <w:trHeight w:val="144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9684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2 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9361F" w14:textId="2628D339" w:rsidR="008C630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Cards</w:t>
            </w:r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6582F" w14:textId="48767055" w:rsidR="00731CCF" w:rsidRDefault="00731CCF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Consist of </w:t>
            </w:r>
            <w:r w:rsidR="00D61BC6">
              <w:rPr>
                <w:sz w:val="20"/>
                <w:szCs w:val="20"/>
              </w:rPr>
              <w:t>3 Cards/Blogs</w:t>
            </w:r>
          </w:p>
          <w:p w14:paraId="11816A14" w14:textId="77777777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818214E" w14:textId="77777777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DA9AA7B" w14:textId="36B35511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Hovering Effect</w:t>
            </w:r>
          </w:p>
          <w:p w14:paraId="44F92129" w14:textId="77777777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4B5C43F" w14:textId="77777777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385A1D9" w14:textId="0D8F1550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Display the title, date and time and few </w:t>
            </w:r>
            <w:proofErr w:type="gramStart"/>
            <w:r>
              <w:rPr>
                <w:sz w:val="20"/>
                <w:szCs w:val="20"/>
              </w:rPr>
              <w:t>description</w:t>
            </w:r>
            <w:proofErr w:type="gramEnd"/>
            <w:r>
              <w:rPr>
                <w:sz w:val="20"/>
                <w:szCs w:val="20"/>
              </w:rPr>
              <w:t xml:space="preserve"> about the blog</w:t>
            </w:r>
          </w:p>
          <w:p w14:paraId="37EF1BF5" w14:textId="77777777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6BC14F97" w14:textId="77777777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1D8AE08" w14:textId="77777777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BB7BABA" w14:textId="304F5181" w:rsidR="00D61BC6" w:rsidRDefault="00D61BC6" w:rsidP="00D61B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Read more button</w:t>
            </w:r>
          </w:p>
          <w:p w14:paraId="6CAE24C4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062D05D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6676AB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0ABDC43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E9F0B2F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2C15CD7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A045C64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7A66149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5EA1C78" w14:textId="5FCD46BD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EA2203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64C45F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3D52309" w14:textId="77777777" w:rsidR="008C6300" w:rsidRDefault="008C630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3"/>
              <w:rPr>
                <w:sz w:val="20"/>
                <w:szCs w:val="20"/>
              </w:rPr>
            </w:pPr>
          </w:p>
          <w:p w14:paraId="62ADDB0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2B93FD7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D2E4D5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530F" w14:textId="306F24EE" w:rsidR="00C118B3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Well structured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and equally space</w:t>
            </w:r>
          </w:p>
          <w:p w14:paraId="79C5F3BD" w14:textId="77777777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26D1003F" w14:textId="77777777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7298D59" w14:textId="7221138F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Zoom on hover</w:t>
            </w:r>
          </w:p>
          <w:p w14:paraId="0E7C9F0B" w14:textId="77777777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38D76B5" w14:textId="77777777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395EEFF4" w14:textId="77777777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46833592" w14:textId="045011E8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Well displayed, visual hierarchy is good</w:t>
            </w:r>
          </w:p>
          <w:p w14:paraId="289ABBBF" w14:textId="77777777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4021B35A" w14:textId="77777777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23753511" w14:textId="77777777" w:rsidR="00D61BC6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590B1EDE" w14:textId="09F3C6E8" w:rsidR="00731CCF" w:rsidRDefault="00D61BC6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When click it will open a modal containing the full context and does able you to comment, like, share, </w:t>
            </w:r>
            <w:proofErr w:type="spellStart"/>
            <w:r>
              <w:rPr>
                <w:color w:val="000000"/>
                <w:sz w:val="20"/>
                <w:szCs w:val="20"/>
              </w:rPr>
              <w:t>copylink</w:t>
            </w:r>
            <w:proofErr w:type="spellEnd"/>
          </w:p>
          <w:p w14:paraId="564BA907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33843FC2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EDD3719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7A1E986A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FD11A09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50A1B564" w14:textId="2385C333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89A63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</w:t>
            </w:r>
          </w:p>
        </w:tc>
      </w:tr>
      <w:tr w:rsidR="00731CCF" w14:paraId="0F9ED7FF" w14:textId="77777777" w:rsidTr="00731CCF">
        <w:trPr>
          <w:trHeight w:val="1732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48BD2" w14:textId="7DD4CEA9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4D613" w14:textId="145BC011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Footer</w:t>
            </w:r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805A7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copyright and all rights reserved.</w:t>
            </w:r>
          </w:p>
          <w:p w14:paraId="487DD579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E735BD3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A967176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 on hover </w:t>
            </w:r>
            <w:r>
              <w:rPr>
                <w:sz w:val="20"/>
                <w:szCs w:val="20"/>
              </w:rPr>
              <w:lastRenderedPageBreak/>
              <w:t>will tilt 75 deg</w:t>
            </w:r>
          </w:p>
          <w:p w14:paraId="080E0450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4068120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4AB7D6A" w14:textId="170001A6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shall deliver you to the index.html</w:t>
            </w:r>
          </w:p>
          <w:p w14:paraId="53356820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F57F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Fully displayed and visible</w:t>
            </w:r>
          </w:p>
          <w:p w14:paraId="24F4E4A0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1F39FA5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A406EC2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4E5DEF1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1A6B4EB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5C49A457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F4A71F9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A552C55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027E4A2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5584685" w14:textId="2948E69B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42E86991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C6A0" w14:textId="15C2837C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Pass</w:t>
            </w:r>
          </w:p>
        </w:tc>
      </w:tr>
    </w:tbl>
    <w:p w14:paraId="756FDF1C" w14:textId="77777777" w:rsidR="008C6300" w:rsidRDefault="008C6300" w:rsidP="00C118B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CF34C6" w14:textId="77777777" w:rsidR="008C6300" w:rsidRDefault="008C6300" w:rsidP="00C118B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2876A8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5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ITEC 75A – System Integration and Architecture I </w:t>
      </w:r>
    </w:p>
    <w:sectPr w:rsidR="008C6300">
      <w:pgSz w:w="11900" w:h="16820"/>
      <w:pgMar w:top="280" w:right="976" w:bottom="878" w:left="96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36CB0EA-1501-4C05-B4AE-E83DAF6D22C0}"/>
    <w:embedItalic r:id="rId2" w:fontKey="{7092B1C1-1E25-4CE5-A8EC-AB38E0E42EA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4734C28D-C913-4FF1-AEBB-05FD6FEF2E5A}"/>
    <w:embedBold r:id="rId4" w:fontKey="{D2C7677C-769D-4406-A85F-F97E4671CC16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27022587-7F6A-49AC-B618-AC75CA4C17E9}"/>
    <w:embedBold r:id="rId6" w:fontKey="{FB8397B7-CA4B-42D1-990E-FA568746C46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C51600E-C1F9-4A26-BF38-6A9BB1A994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6951701-C93B-4C12-BCFD-3BBE0E7B914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00"/>
    <w:rsid w:val="00081C57"/>
    <w:rsid w:val="00195720"/>
    <w:rsid w:val="001B0951"/>
    <w:rsid w:val="002D41F0"/>
    <w:rsid w:val="00343EEA"/>
    <w:rsid w:val="0037074A"/>
    <w:rsid w:val="0037136A"/>
    <w:rsid w:val="003D70C5"/>
    <w:rsid w:val="004018B5"/>
    <w:rsid w:val="004064A9"/>
    <w:rsid w:val="004B76A8"/>
    <w:rsid w:val="00547213"/>
    <w:rsid w:val="005511E5"/>
    <w:rsid w:val="005C7780"/>
    <w:rsid w:val="006E4B1B"/>
    <w:rsid w:val="00712CD8"/>
    <w:rsid w:val="00731CCF"/>
    <w:rsid w:val="00792DBF"/>
    <w:rsid w:val="008506A5"/>
    <w:rsid w:val="008C6300"/>
    <w:rsid w:val="00906C4D"/>
    <w:rsid w:val="00910615"/>
    <w:rsid w:val="00940F13"/>
    <w:rsid w:val="009529A7"/>
    <w:rsid w:val="009D2EFA"/>
    <w:rsid w:val="009E3B8D"/>
    <w:rsid w:val="00A65C29"/>
    <w:rsid w:val="00A91ACD"/>
    <w:rsid w:val="00B74327"/>
    <w:rsid w:val="00B831F5"/>
    <w:rsid w:val="00BD38D0"/>
    <w:rsid w:val="00BF3273"/>
    <w:rsid w:val="00C118B3"/>
    <w:rsid w:val="00C955F9"/>
    <w:rsid w:val="00C95A9D"/>
    <w:rsid w:val="00D515C0"/>
    <w:rsid w:val="00D61BC6"/>
    <w:rsid w:val="00DC13FF"/>
    <w:rsid w:val="00E22B3B"/>
    <w:rsid w:val="00ED2CFF"/>
    <w:rsid w:val="00EE1E05"/>
    <w:rsid w:val="00EF37C9"/>
    <w:rsid w:val="00F46F80"/>
    <w:rsid w:val="00F8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53A4"/>
  <w15:docId w15:val="{E7AA4A2C-FC59-4D2B-AF7D-69388E63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PH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Coner Family</dc:creator>
  <cp:lastModifiedBy>Coner Family</cp:lastModifiedBy>
  <cp:revision>2</cp:revision>
  <dcterms:created xsi:type="dcterms:W3CDTF">2024-08-18T18:15:00Z</dcterms:created>
  <dcterms:modified xsi:type="dcterms:W3CDTF">2024-08-18T18:15:00Z</dcterms:modified>
</cp:coreProperties>
</file>