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990"/>
        <w:gridCol w:w="540"/>
        <w:gridCol w:w="990"/>
        <w:gridCol w:w="540"/>
        <w:gridCol w:w="1530"/>
        <w:gridCol w:w="1710"/>
        <w:gridCol w:w="270"/>
        <w:gridCol w:w="1080"/>
      </w:tblGrid>
      <w:tr w:rsidR="009D5A9E" w:rsidRPr="008D11C5" w:rsidTr="00C12436">
        <w:trPr>
          <w:trHeight w:val="432"/>
        </w:trPr>
        <w:tc>
          <w:tcPr>
            <w:tcW w:w="10170" w:type="dxa"/>
            <w:gridSpan w:val="9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C1243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iCs/>
                <w:color w:val="000000"/>
              </w:rPr>
              <w:t>Table 1.</w:t>
            </w:r>
            <w:r w:rsidRPr="008D11C5">
              <w:rPr>
                <w:rFonts w:ascii="Times New Roman" w:hAnsi="Times New Roman" w:cs="Times New Roman"/>
                <w:color w:val="000000"/>
              </w:rPr>
              <w:t xml:space="preserve"> Descriptive Statistics: Sample fro</w:t>
            </w:r>
            <w:r w:rsidR="008D11C5" w:rsidRPr="008D11C5">
              <w:rPr>
                <w:rFonts w:ascii="Times New Roman" w:hAnsi="Times New Roman" w:cs="Times New Roman"/>
                <w:color w:val="000000"/>
              </w:rPr>
              <w:t xml:space="preserve">m the 1987 Survey of </w:t>
            </w:r>
            <w:proofErr w:type="spellStart"/>
            <w:r w:rsidR="008D11C5" w:rsidRPr="008D11C5">
              <w:rPr>
                <w:rFonts w:ascii="Times New Roman" w:hAnsi="Times New Roman" w:cs="Times New Roman"/>
                <w:color w:val="000000"/>
              </w:rPr>
              <w:t>Veterans.</w:t>
            </w:r>
            <w:r w:rsidR="008D11C5" w:rsidRPr="008D11C5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  <w:proofErr w:type="spellEnd"/>
          </w:p>
        </w:tc>
      </w:tr>
      <w:tr w:rsidR="009D5A9E" w:rsidRPr="008D11C5" w:rsidTr="00180366">
        <w:trPr>
          <w:trHeight w:val="360"/>
        </w:trPr>
        <w:tc>
          <w:tcPr>
            <w:tcW w:w="10170" w:type="dxa"/>
            <w:gridSpan w:val="9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Frequency </w:t>
            </w:r>
            <w:proofErr w:type="spellStart"/>
            <w:r w:rsidRPr="008D11C5">
              <w:rPr>
                <w:rFonts w:ascii="Times New Roman" w:hAnsi="Times New Roman" w:cs="Times New Roman"/>
                <w:i/>
                <w:iCs/>
                <w:color w:val="000000"/>
              </w:rPr>
              <w:t>Distributions</w:t>
            </w:r>
            <w:r w:rsidR="008D11C5" w:rsidRPr="008D11C5">
              <w:rPr>
                <w:rFonts w:ascii="Times New Roman" w:hAnsi="Times New Roman" w:cs="Times New Roman"/>
                <w:iCs/>
                <w:color w:val="000000"/>
                <w:vertAlign w:val="superscript"/>
              </w:rPr>
              <w:t>b</w:t>
            </w:r>
            <w:proofErr w:type="spellEnd"/>
            <w:r w:rsidR="008D11C5" w:rsidRPr="008D11C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63A60" w:rsidRPr="008D11C5" w:rsidTr="00180366">
        <w:trPr>
          <w:trHeight w:val="360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763A60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iCs/>
                <w:color w:val="000000"/>
              </w:rPr>
              <w:t>Variable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763A6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iCs/>
                <w:color w:val="000000"/>
              </w:rPr>
              <w:t>Category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:rsidR="009D5A9E" w:rsidRPr="008D11C5" w:rsidRDefault="009D5A9E" w:rsidP="009D5A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9D5A9E" w:rsidRPr="008D11C5" w:rsidRDefault="009D5A9E" w:rsidP="009D5A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:rsidR="009D5A9E" w:rsidRPr="008D11C5" w:rsidRDefault="009D5A9E" w:rsidP="009D5A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791" w:rsidRPr="008D11C5" w:rsidTr="00985D71">
        <w:trPr>
          <w:trHeight w:val="360"/>
        </w:trPr>
        <w:tc>
          <w:tcPr>
            <w:tcW w:w="2520" w:type="dxa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9D5A9E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30-34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35-39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40-44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45-49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50-54</w:t>
            </w: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368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787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937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275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(15)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(33)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(39)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(12)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Years of Service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1-2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3-5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610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11-15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919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(39)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(5</w:t>
            </w:r>
            <w:bookmarkStart w:id="0" w:name="_GoBack"/>
            <w:bookmarkEnd w:id="0"/>
            <w:r w:rsidRPr="008D11C5">
              <w:rPr>
                <w:rFonts w:ascii="Times New Roman" w:hAnsi="Times New Roman" w:cs="Times New Roman"/>
                <w:color w:val="000000"/>
              </w:rPr>
              <w:t>0)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(11)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Branch of Service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Army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Navy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Air Force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Marines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Coast Guard</w:t>
            </w:r>
          </w:p>
        </w:tc>
      </w:tr>
      <w:tr w:rsidR="00415791" w:rsidRPr="008D11C5" w:rsidTr="00007D7D">
        <w:trPr>
          <w:trHeight w:val="288"/>
        </w:trPr>
        <w:tc>
          <w:tcPr>
            <w:tcW w:w="252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1170</w:t>
            </w:r>
          </w:p>
        </w:tc>
        <w:tc>
          <w:tcPr>
            <w:tcW w:w="1530" w:type="dxa"/>
            <w:gridSpan w:val="2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519</w:t>
            </w:r>
          </w:p>
        </w:tc>
        <w:tc>
          <w:tcPr>
            <w:tcW w:w="153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413</w:t>
            </w:r>
          </w:p>
        </w:tc>
        <w:tc>
          <w:tcPr>
            <w:tcW w:w="1710" w:type="dxa"/>
            <w:vAlign w:val="bottom"/>
          </w:tcPr>
          <w:p w:rsidR="009D5A9E" w:rsidRPr="008D11C5" w:rsidRDefault="009D5A9E" w:rsidP="009D5A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350" w:type="dxa"/>
            <w:gridSpan w:val="2"/>
            <w:vAlign w:val="bottom"/>
          </w:tcPr>
          <w:p w:rsidR="009D5A9E" w:rsidRPr="008D11C5" w:rsidRDefault="009D5A9E" w:rsidP="00007D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415791" w:rsidRPr="008D11C5" w:rsidTr="00985D71">
        <w:trPr>
          <w:trHeight w:val="360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985D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985D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(50)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985D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(22)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985D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(17)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985D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(10)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9D5A9E" w:rsidRPr="008D11C5" w:rsidRDefault="009D5A9E" w:rsidP="00985D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</w:tr>
      <w:tr w:rsidR="009D5A9E" w:rsidRPr="008D11C5" w:rsidTr="00007D7D">
        <w:trPr>
          <w:trHeight w:val="360"/>
        </w:trPr>
        <w:tc>
          <w:tcPr>
            <w:tcW w:w="10170" w:type="dxa"/>
            <w:gridSpan w:val="9"/>
            <w:vAlign w:val="bottom"/>
          </w:tcPr>
          <w:p w:rsidR="009D5A9E" w:rsidRPr="008D11C5" w:rsidRDefault="008D11C5" w:rsidP="00763A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D11C5">
              <w:rPr>
                <w:rFonts w:ascii="Times New Roman" w:hAnsi="Times New Roman" w:cs="Times New Roman"/>
                <w:i/>
                <w:color w:val="000000"/>
              </w:rPr>
              <w:t>Means</w:t>
            </w:r>
            <w:r w:rsidR="009D5A9E" w:rsidRPr="008D11C5">
              <w:rPr>
                <w:rFonts w:ascii="Times New Roman" w:hAnsi="Times New Roman" w:cs="Times New Roman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8D11C5" w:rsidRPr="008D11C5" w:rsidTr="00985D71">
        <w:trPr>
          <w:trHeight w:val="360"/>
        </w:trPr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Variable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Mean</w:t>
            </w:r>
          </w:p>
        </w:tc>
        <w:tc>
          <w:tcPr>
            <w:tcW w:w="4050" w:type="dxa"/>
            <w:gridSpan w:val="4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Variable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Mean</w:t>
            </w:r>
          </w:p>
        </w:tc>
      </w:tr>
      <w:tr w:rsidR="008D11C5" w:rsidRPr="008D11C5" w:rsidTr="00007D7D">
        <w:trPr>
          <w:trHeight w:val="360"/>
        </w:trPr>
        <w:tc>
          <w:tcPr>
            <w:tcW w:w="3510" w:type="dxa"/>
            <w:gridSpan w:val="2"/>
            <w:tcBorders>
              <w:top w:val="single" w:sz="4" w:space="0" w:color="auto"/>
            </w:tcBorders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Demographics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50" w:type="dxa"/>
            <w:gridSpan w:val="4"/>
            <w:tcBorders>
              <w:top w:val="single" w:sz="4" w:space="0" w:color="auto"/>
            </w:tcBorders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Veterans Benefits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Grade Completed at Entry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12.5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Receive Any Financial Aid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</w:tr>
      <w:tr w:rsidR="008D11C5" w:rsidRPr="008D11C5" w:rsidTr="00007D7D">
        <w:trPr>
          <w:trHeight w:val="189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8D11C5" w:rsidRPr="008D11C5" w:rsidRDefault="008D11C5" w:rsidP="00763A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(1.8)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Receive Any Federal Aid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0.063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Highest Grade Completed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14.0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Use the G.I. Bill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</w:tr>
      <w:tr w:rsidR="008D11C5" w:rsidRPr="008D11C5" w:rsidTr="00007D7D">
        <w:trPr>
          <w:trHeight w:val="189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(2.1)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Use the VEAP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Schooling Increased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Use Other VA Assistance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0.033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Non-White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Use Any VA Assistance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Married at Entry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11C5" w:rsidRPr="008D11C5" w:rsidTr="00007D7D">
        <w:trPr>
          <w:trHeight w:val="360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Military and VA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Labor Market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Vietnam Era Service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Full-Time Worker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Early AVF Service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Health Affects Work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0.085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Drafted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1986 Earnings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28,468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Officer (Commissioned or Warrant)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(19,520)</w:t>
            </w:r>
          </w:p>
        </w:tc>
      </w:tr>
      <w:tr w:rsidR="008D11C5" w:rsidRPr="008D11C5" w:rsidTr="00007D7D">
        <w:trPr>
          <w:trHeight w:val="360"/>
        </w:trPr>
        <w:tc>
          <w:tcPr>
            <w:tcW w:w="5040" w:type="dxa"/>
            <w:gridSpan w:val="4"/>
            <w:vAlign w:val="bottom"/>
          </w:tcPr>
          <w:p w:rsidR="008D11C5" w:rsidRPr="008D11C5" w:rsidRDefault="008D11C5" w:rsidP="00763A60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11C5">
              <w:rPr>
                <w:rFonts w:ascii="Times New Roman" w:hAnsi="Times New Roman" w:cs="Times New Roman"/>
                <w:i/>
                <w:color w:val="000000"/>
              </w:rPr>
              <w:t>Other Program Usage and Training Since Discharge</w:t>
            </w:r>
          </w:p>
        </w:tc>
        <w:tc>
          <w:tcPr>
            <w:tcW w:w="5130" w:type="dxa"/>
            <w:gridSpan w:val="5"/>
          </w:tcPr>
          <w:p w:rsidR="008D11C5" w:rsidRPr="008D11C5" w:rsidRDefault="008D11C5" w:rsidP="009D5A9E">
            <w:pPr>
              <w:rPr>
                <w:rFonts w:ascii="Times New Roman" w:hAnsi="Times New Roman" w:cs="Times New Roman"/>
              </w:rPr>
            </w:pP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Used Any Education or Training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Received Vocational/Technical Training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8D11C5" w:rsidRPr="008D11C5" w:rsidTr="00007D7D">
        <w:trPr>
          <w:trHeight w:val="243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 xml:space="preserve">    Since Discharge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D11C5">
              <w:rPr>
                <w:rFonts w:ascii="Times New Roman" w:hAnsi="Times New Roman" w:cs="Times New Roman"/>
                <w:color w:val="000000"/>
              </w:rPr>
              <w:t>Receieved</w:t>
            </w:r>
            <w:proofErr w:type="spellEnd"/>
            <w:r w:rsidRPr="008D11C5">
              <w:rPr>
                <w:rFonts w:ascii="Times New Roman" w:hAnsi="Times New Roman" w:cs="Times New Roman"/>
                <w:color w:val="000000"/>
              </w:rPr>
              <w:t xml:space="preserve"> OJT/Apprentice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8D11C5" w:rsidRPr="008D11C5" w:rsidTr="00007D7D">
        <w:trPr>
          <w:trHeight w:val="288"/>
        </w:trPr>
        <w:tc>
          <w:tcPr>
            <w:tcW w:w="3510" w:type="dxa"/>
            <w:gridSpan w:val="2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Attended College/Graduate School</w:t>
            </w:r>
          </w:p>
        </w:tc>
        <w:tc>
          <w:tcPr>
            <w:tcW w:w="1530" w:type="dxa"/>
            <w:gridSpan w:val="2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4050" w:type="dxa"/>
            <w:gridSpan w:val="4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Participated in Correspondence Course</w:t>
            </w:r>
          </w:p>
        </w:tc>
        <w:tc>
          <w:tcPr>
            <w:tcW w:w="1080" w:type="dxa"/>
            <w:vAlign w:val="bottom"/>
          </w:tcPr>
          <w:p w:rsidR="008D11C5" w:rsidRPr="008D11C5" w:rsidRDefault="008D11C5" w:rsidP="008D11C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</w:tr>
      <w:tr w:rsidR="008D11C5" w:rsidRPr="008D11C5" w:rsidTr="00007D7D">
        <w:trPr>
          <w:trHeight w:val="360"/>
        </w:trPr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Attended/Completed High School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4050" w:type="dxa"/>
            <w:gridSpan w:val="4"/>
            <w:tcBorders>
              <w:bottom w:val="single" w:sz="4" w:space="0" w:color="auto"/>
            </w:tcBorders>
          </w:tcPr>
          <w:p w:rsidR="008D11C5" w:rsidRPr="008D11C5" w:rsidRDefault="00007D7D" w:rsidP="00763A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Training (e.g.</w:t>
            </w:r>
            <w:r w:rsidR="008D11C5" w:rsidRPr="008D11C5">
              <w:rPr>
                <w:rFonts w:ascii="Times New Roman" w:hAnsi="Times New Roman" w:cs="Times New Roman"/>
                <w:color w:val="000000"/>
              </w:rPr>
              <w:t>, Flight School)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D11C5" w:rsidRPr="008D11C5" w:rsidRDefault="008D11C5" w:rsidP="00763A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</w:tr>
      <w:tr w:rsidR="008D11C5" w:rsidRPr="008D11C5" w:rsidTr="00007D7D">
        <w:trPr>
          <w:trHeight w:val="1152"/>
        </w:trPr>
        <w:tc>
          <w:tcPr>
            <w:tcW w:w="10170" w:type="dxa"/>
            <w:gridSpan w:val="9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8D11C5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  <w:r w:rsidR="00007D7D">
              <w:rPr>
                <w:rFonts w:ascii="Times New Roman" w:hAnsi="Times New Roman" w:cs="Times New Roman"/>
                <w:color w:val="000000"/>
              </w:rPr>
              <w:t>Sample</w:t>
            </w:r>
            <w:proofErr w:type="spellEnd"/>
            <w:r w:rsidR="00007D7D">
              <w:rPr>
                <w:rFonts w:ascii="Times New Roman" w:hAnsi="Times New Roman" w:cs="Times New Roman"/>
                <w:color w:val="000000"/>
              </w:rPr>
              <w:t xml:space="preserve"> from 1987 survey of ve</w:t>
            </w:r>
            <w:r w:rsidRPr="008D11C5">
              <w:rPr>
                <w:rFonts w:ascii="Times New Roman" w:hAnsi="Times New Roman" w:cs="Times New Roman"/>
                <w:color w:val="000000"/>
              </w:rPr>
              <w:t>terans (SOV-III), including only men who served in the Vietnam era (8/5/64-5/7/75) or the early AVF (5/8/75-9/7/80) with at least 9 years of schooling at entry to service and a non-negative increment in schooling since entering the service. Sample restricted to men aged 30-54 in 1987, with 1-15 years of active duty service. Of the 3,337 SOV-III veterans with any Vietnam-era or later service, 2,388 met these sample criteria.</w:t>
            </w:r>
          </w:p>
        </w:tc>
      </w:tr>
      <w:tr w:rsidR="008D11C5" w:rsidRPr="008D11C5" w:rsidTr="00007D7D">
        <w:trPr>
          <w:trHeight w:val="144"/>
        </w:trPr>
        <w:tc>
          <w:tcPr>
            <w:tcW w:w="10170" w:type="dxa"/>
            <w:gridSpan w:val="9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8D11C5">
              <w:rPr>
                <w:rFonts w:ascii="Times New Roman" w:hAnsi="Times New Roman" w:cs="Times New Roman"/>
                <w:color w:val="000000"/>
                <w:vertAlign w:val="superscript"/>
              </w:rPr>
              <w:t>b</w:t>
            </w:r>
            <w:r w:rsidRPr="008D11C5">
              <w:rPr>
                <w:rFonts w:ascii="Times New Roman" w:hAnsi="Times New Roman" w:cs="Times New Roman"/>
                <w:color w:val="000000"/>
              </w:rPr>
              <w:t>Percentage</w:t>
            </w:r>
            <w:proofErr w:type="spellEnd"/>
            <w:r w:rsidRPr="008D11C5">
              <w:rPr>
                <w:rFonts w:ascii="Times New Roman" w:hAnsi="Times New Roman" w:cs="Times New Roman"/>
                <w:color w:val="000000"/>
              </w:rPr>
              <w:t xml:space="preserve"> distributions in parentheses.</w:t>
            </w:r>
          </w:p>
        </w:tc>
      </w:tr>
      <w:tr w:rsidR="008D11C5" w:rsidRPr="008D11C5" w:rsidTr="00007D7D">
        <w:trPr>
          <w:trHeight w:val="144"/>
        </w:trPr>
        <w:tc>
          <w:tcPr>
            <w:tcW w:w="10170" w:type="dxa"/>
            <w:gridSpan w:val="9"/>
            <w:vAlign w:val="bottom"/>
          </w:tcPr>
          <w:p w:rsidR="008D11C5" w:rsidRPr="008D11C5" w:rsidRDefault="008D11C5" w:rsidP="008D11C5">
            <w:pPr>
              <w:rPr>
                <w:rFonts w:ascii="Times New Roman" w:hAnsi="Times New Roman" w:cs="Times New Roman"/>
                <w:color w:val="000000"/>
              </w:rPr>
            </w:pPr>
            <w:r w:rsidRPr="008D11C5">
              <w:rPr>
                <w:rFonts w:ascii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8D11C5">
              <w:rPr>
                <w:rFonts w:ascii="Times New Roman" w:hAnsi="Times New Roman" w:cs="Times New Roman"/>
                <w:color w:val="000000"/>
                <w:vertAlign w:val="superscript"/>
              </w:rPr>
              <w:t>c</w:t>
            </w:r>
            <w:r w:rsidRPr="008D11C5">
              <w:rPr>
                <w:rFonts w:ascii="Times New Roman" w:hAnsi="Times New Roman" w:cs="Times New Roman"/>
                <w:color w:val="000000"/>
              </w:rPr>
              <w:t>Standard</w:t>
            </w:r>
            <w:proofErr w:type="spellEnd"/>
            <w:r w:rsidRPr="008D11C5">
              <w:rPr>
                <w:rFonts w:ascii="Times New Roman" w:hAnsi="Times New Roman" w:cs="Times New Roman"/>
                <w:color w:val="000000"/>
              </w:rPr>
              <w:t xml:space="preserve"> deviations in parentheses.</w:t>
            </w:r>
          </w:p>
        </w:tc>
      </w:tr>
    </w:tbl>
    <w:p w:rsidR="00D5476A" w:rsidRPr="008D11C5" w:rsidRDefault="00D5476A" w:rsidP="009D5A9E">
      <w:pPr>
        <w:ind w:firstLine="720"/>
        <w:rPr>
          <w:rFonts w:ascii="Times New Roman" w:hAnsi="Times New Roman" w:cs="Times New Roman"/>
        </w:rPr>
      </w:pPr>
    </w:p>
    <w:sectPr w:rsidR="00D5476A" w:rsidRPr="008D11C5" w:rsidSect="0041579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9E"/>
    <w:rsid w:val="00007D7D"/>
    <w:rsid w:val="00180366"/>
    <w:rsid w:val="002B48A1"/>
    <w:rsid w:val="00415791"/>
    <w:rsid w:val="004325EA"/>
    <w:rsid w:val="00763A60"/>
    <w:rsid w:val="008D11C5"/>
    <w:rsid w:val="00985D71"/>
    <w:rsid w:val="009D5A9E"/>
    <w:rsid w:val="00C12436"/>
    <w:rsid w:val="00D5476A"/>
    <w:rsid w:val="00E3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E585"/>
  <w15:chartTrackingRefBased/>
  <w15:docId w15:val="{224D02FF-4DCD-4022-BC7B-9D624289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Williams</dc:creator>
  <cp:keywords/>
  <dc:description/>
  <cp:lastModifiedBy>Keith Williams</cp:lastModifiedBy>
  <cp:revision>7</cp:revision>
  <cp:lastPrinted>2016-10-03T23:32:00Z</cp:lastPrinted>
  <dcterms:created xsi:type="dcterms:W3CDTF">2016-10-01T19:30:00Z</dcterms:created>
  <dcterms:modified xsi:type="dcterms:W3CDTF">2016-10-03T23:34:00Z</dcterms:modified>
</cp:coreProperties>
</file>