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17F96EEE" wp14:editId="57216C10">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6EEE"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57043B">
      <w:pPr>
        <w:jc w:val="right"/>
        <w:rPr>
          <w:rFonts w:eastAsiaTheme="majorEastAsia" w:cstheme="majorBidi"/>
          <w:b/>
          <w:bCs/>
          <w:i/>
          <w:color w:val="C00000"/>
          <w:sz w:val="28"/>
          <w:szCs w:val="28"/>
        </w:rPr>
      </w:pPr>
      <w:r>
        <w:rPr>
          <w:noProof/>
          <w:lang w:eastAsia="en-GB"/>
        </w:rPr>
        <mc:AlternateContent>
          <mc:Choice Requires="wps">
            <w:drawing>
              <wp:anchor distT="0" distB="0" distL="114300" distR="114300" simplePos="0" relativeHeight="251670528" behindDoc="0" locked="0" layoutInCell="1" allowOverlap="1" wp14:anchorId="1DEC02AC" wp14:editId="022F457F">
                <wp:simplePos x="0" y="0"/>
                <wp:positionH relativeFrom="column">
                  <wp:posOffset>-475937</wp:posOffset>
                </wp:positionH>
                <wp:positionV relativeFrom="paragraph">
                  <wp:posOffset>4665345</wp:posOffset>
                </wp:positionV>
                <wp:extent cx="3510915" cy="122301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0" w:name="Text79"/>
                                  <w:r w:rsidRPr="00D142FA">
                                    <w:t>ate:</w:t>
                                  </w:r>
                                </w:p>
                              </w:tc>
                              <w:bookmarkEnd w:id="0"/>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C02AC" id="Text Box 13" o:spid="_x0000_s1027" type="#_x0000_t202" style="position:absolute;left:0;text-align:left;margin-left:-37.5pt;margin-top:367.35pt;width:276.45pt;height:9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Yhg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OM&#10;FOmAogc+eHStB5Sdh/L0xlVgdW/Azg+wDzTHVJ250/SLQ0rftERt+JW1um85YRBeFm4mJ1dHHBdA&#10;1v17zcAP2XodgYbGdqF2UA0E6EDT45GaEAuFzfNplpbZFCMKZ1men0O1og9SHa4b6/xbrjsUJjW2&#10;wH2EJ7s750M4pDqYBG9OS8FWQsq4sJv1jbRoR0Anq/jt0V+YSRWMlQ7XRsRxB6IEH+EsxBt5fyqz&#10;vEiv83KyupjPJsWqmE7KWTqfpFl5XV6kRVncrr6HALOiagVjXN0JxQ8azIq/43jfDaN6ogpRX+Ny&#10;mk9Hjv6YZBq/3yXZCQ8tKUVX4/nRiFSB2TeKQdqk8kTIcZ68DD9WGWpw+MeqRB0E6kcR+GE9RMVF&#10;kQSNrDV7BGFYDbQB+/CcwKTV9htGPbRmjd3XLbEcI/lOgbjKrChCL8dFMZ3lsLCnJ+vTE6IoQNXY&#10;YzROb/zY/1tjxaYFT6Oclb4CQTYiSuU5qr2Mof1iTvunIvT36TpaPT9oyx8AAAD//wMAUEsDBBQA&#10;BgAIAAAAIQD/ek+G4AAAAAsBAAAPAAAAZHJzL2Rvd25yZXYueG1sTI/BTsMwEETvSPyDtUhcUOvQ&#10;pjUJ2VSABOLa0g9w4m0SEa+j2G3Sv8ec4Dia0cybYjfbXlxo9J1jhMdlAoK4dqbjBuH49b54AuGD&#10;ZqN7x4RwJQ+78vam0LlxE+/pcgiNiCXsc43QhjDkUvq6Jav90g3E0Tu50eoQ5dhIM+opltterpJk&#10;K63uOC60eqC3lurvw9kinD6nh002VR/hqPbp9lV3qnJXxPu7+eUZRKA5/IXhFz+iQxmZKndm40WP&#10;sFCb+CUgqHWqQMREqlQGokLIVmoNsizk/w/lDwAAAP//AwBQSwECLQAUAAYACAAAACEAtoM4kv4A&#10;AADhAQAAEwAAAAAAAAAAAAAAAAAAAAAAW0NvbnRlbnRfVHlwZXNdLnhtbFBLAQItABQABgAIAAAA&#10;IQA4/SH/1gAAAJQBAAALAAAAAAAAAAAAAAAAAC8BAABfcmVscy8ucmVsc1BLAQItABQABgAIAAAA&#10;IQAkk5IYhgIAABgFAAAOAAAAAAAAAAAAAAAAAC4CAABkcnMvZTJvRG9jLnhtbFBLAQItABQABgAI&#10;AAAAIQD/ek+G4AAAAAsBAAAPAAAAAAAAAAAAAAAAAOAEAABkcnMvZG93bnJldi54bWxQSwUGAAAA&#10;AAQABADzAAAA7QUAAAAA&#10;" stroked="f">
                <v:textbo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1" w:name="Text79"/>
                            <w:r w:rsidRPr="00D142FA">
                              <w:t>ate:</w:t>
                            </w:r>
                          </w:p>
                        </w:tc>
                        <w:bookmarkEnd w:id="1"/>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v:textbox>
              </v:shape>
            </w:pict>
          </mc:Fallback>
        </mc:AlternateContent>
      </w:r>
      <w:r w:rsidRPr="004E7B63">
        <w:rPr>
          <w:noProof/>
          <w:lang w:eastAsia="en-GB"/>
        </w:rPr>
        <mc:AlternateContent>
          <mc:Choice Requires="wps">
            <w:drawing>
              <wp:anchor distT="0" distB="0" distL="114300" distR="114300" simplePos="0" relativeHeight="251659264" behindDoc="0" locked="0" layoutInCell="1" allowOverlap="1" wp14:anchorId="2C416928" wp14:editId="646BF188">
                <wp:simplePos x="0" y="0"/>
                <wp:positionH relativeFrom="margin">
                  <wp:posOffset>-314325</wp:posOffset>
                </wp:positionH>
                <wp:positionV relativeFrom="paragraph">
                  <wp:posOffset>653415</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FC481C" w:rsidRDefault="004E7B63" w:rsidP="00683F21">
                            <w:pPr>
                              <w:rPr>
                                <w:sz w:val="36"/>
                                <w:szCs w:val="36"/>
                              </w:rPr>
                            </w:pPr>
                            <w:r w:rsidRPr="00FC481C">
                              <w:rPr>
                                <w:i/>
                                <w:sz w:val="36"/>
                                <w:szCs w:val="36"/>
                              </w:rPr>
                              <w:t>ForeTV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16928" id="Text Box 3" o:spid="_x0000_s1028" type="#_x0000_t202" style="position:absolute;left:0;text-align:left;margin-left:-24.75pt;margin-top:51.45pt;width:265.8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O7hgIAABc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VuM8&#10;w0iSHjh65KNDN2pEU1+eQdsKvB40+LkRtoHmkKrV94p+skiq25bILb82Rg0tJwzCy/zJ5OxoxLEe&#10;ZDO8VQyuITunAtDYmN7XDqqBAB1oejpR40OhsDmdLuZ5OcOIgq1YZtNp4C4h1fG0Nta95qpHflJj&#10;A9QHdLK/t85HQ6qji7/Mqk6wtei6sDDbzW1n0J6ATNbhCwk8c+ukd5bKH4uIcQeChDu8zYcbaP9a&#10;ZnmR3uTlZD1fLibFuphNykW6nKRZeVPO06Is7tbffIBZUbWCMS7vheRHCWbF31F8aIYoniBCNNS4&#10;nOWzSNEfk0zD97ske+GgIzvR13h5ciKVJ/aVZJA2qRwRXZwnP4cfqgw1OP5DVYIMPPNRA27cjFFw&#10;R3VtFHsCXRgFtAH58JrApFXmC0YDdGaN7ecdMRyj7o0EbZVZUfhWDotitshhYc4tm3MLkRSgauww&#10;itNbF9t/p43YtnBTVLNU16DHRgSpeOHGqA4qhu4LOR1eCt/e5+vg9eM9W30HAAD//wMAUEsDBBQA&#10;BgAIAAAAIQAEUTF63wAAAAsBAAAPAAAAZHJzL2Rvd25yZXYueG1sTI/LTsMwEEX3SPyDNUhsUOsQ&#10;pc2DOBUggdj28QGTeJpExHYUu0369wwrWM7coztnyt1iBnGlyffOKnheRyDINk73tlVwOn6sMhA+&#10;oNU4OEsKbuRhV93flVhoN9s9XQ+hFVxifYEKuhDGQkrfdGTQr91IlrOzmwwGHqdW6glnLjeDjKNo&#10;Kw32li90ONJ7R8334WIUnL/mp00+15/hlO6T7Rv2ae1uSj0+LK8vIAIt4Q+GX31Wh4qdanex2otB&#10;wSrJN4xyEMU5CCaSLI5B1LxJsxRkVcr/P1Q/AAAA//8DAFBLAQItABQABgAIAAAAIQC2gziS/gAA&#10;AOEBAAATAAAAAAAAAAAAAAAAAAAAAABbQ29udGVudF9UeXBlc10ueG1sUEsBAi0AFAAGAAgAAAAh&#10;ADj9If/WAAAAlAEAAAsAAAAAAAAAAAAAAAAALwEAAF9yZWxzLy5yZWxzUEsBAi0AFAAGAAgAAAAh&#10;AFDT07uGAgAAFwUAAA4AAAAAAAAAAAAAAAAALgIAAGRycy9lMm9Eb2MueG1sUEsBAi0AFAAGAAgA&#10;AAAhAARRMXrfAAAACwEAAA8AAAAAAAAAAAAAAAAA4AQAAGRycy9kb3ducmV2LnhtbFBLBQYAAAAA&#10;BAAEAPMAAADsBQAAAAA=&#10;" stroked="f">
                <v:textbox>
                  <w:txbxContent>
                    <w:p w:rsidR="004E7B63" w:rsidRPr="00FC481C" w:rsidRDefault="004E7B63" w:rsidP="00683F21">
                      <w:pPr>
                        <w:rPr>
                          <w:sz w:val="36"/>
                          <w:szCs w:val="36"/>
                        </w:rPr>
                      </w:pPr>
                      <w:r w:rsidRPr="00FC481C">
                        <w:rPr>
                          <w:i/>
                          <w:sz w:val="36"/>
                          <w:szCs w:val="36"/>
                        </w:rPr>
                        <w:t>ForeTV Documentation</w:t>
                      </w:r>
                    </w:p>
                  </w:txbxContent>
                </v:textbox>
                <w10:wrap anchorx="margin"/>
              </v:shape>
            </w:pict>
          </mc:Fallback>
        </mc:AlternateContent>
      </w:r>
      <w:r w:rsidRPr="004E7B63">
        <w:rPr>
          <w:noProof/>
          <w:lang w:eastAsia="en-GB"/>
        </w:rPr>
        <mc:AlternateContent>
          <mc:Choice Requires="wps">
            <w:drawing>
              <wp:anchor distT="0" distB="0" distL="114300" distR="114300" simplePos="0" relativeHeight="251660288" behindDoc="0" locked="0" layoutInCell="1" allowOverlap="1" wp14:anchorId="1C1DCB9F" wp14:editId="3E1944BD">
                <wp:simplePos x="0" y="0"/>
                <wp:positionH relativeFrom="margin">
                  <wp:posOffset>-286707</wp:posOffset>
                </wp:positionH>
                <wp:positionV relativeFrom="paragraph">
                  <wp:posOffset>234950</wp:posOffset>
                </wp:positionV>
                <wp:extent cx="4435475" cy="518160"/>
                <wp:effectExtent l="0" t="0" r="317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AE1D33" w:rsidRDefault="00910FAC" w:rsidP="00AE1D33">
                            <w:pPr>
                              <w:rPr>
                                <w:szCs w:val="40"/>
                              </w:rPr>
                            </w:pPr>
                            <w:r>
                              <w:rPr>
                                <w:rFonts w:cs="Arial"/>
                                <w:b/>
                                <w:i/>
                                <w:sz w:val="48"/>
                                <w:szCs w:val="48"/>
                              </w:rPr>
                              <w:t>Site Acceptance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CB9F" id="Text Box 4" o:spid="_x0000_s1029" type="#_x0000_t202" style="position:absolute;left:0;text-align:left;margin-left:-22.6pt;margin-top:18.5pt;width:349.25pt;height:4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whwIAABcFAAAOAAAAZHJzL2Uyb0RvYy54bWysVNuO2yAQfa/Uf0C8Z31ZnMRWnNUm21SV&#10;thdptx9AMI5RbaBAYm+r/nsHnKTptpWqqn7AwAyHmTlnWNwMXYsO3FihZImTqxgjLpmqhNyV+OPj&#10;ZjLHyDoqK9oqyUv8xC2+Wb58seh1wVPVqLbiBgGItEWvS9w4p4sosqzhHbVXSnMJxlqZjjpYml1U&#10;GdoDetdGaRxPo16ZShvFuLWwezca8TLg1zVn7n1dW+5QW2KIzYXRhHHrx2i5oMXOUN0IdgyD/kMU&#10;HRUSLj1D3VFH0d6IX6A6wYyyqnZXTHWRqmvBeMgBskniZ9k8NFTzkAsUx+pzmez/g2XvDh8MElWJ&#10;0xQjSTvg6JEPDq3UgIgvT69tAV4PGvzcANtAc0jV6nvFPlkk1bqhcsdvjVF9w2kF4SX+ZHRxdMSx&#10;HmTbv1UVXEP3TgWgoTadrx1UAwE60PR0psaHwmCTkOuMzDKMGNiyZJ5MA3cRLU6ntbHuNVcd8pMS&#10;G6A+oNPDvXU+GlqcXPxlVrWi2oi2DQuz265bgw4UZLIJX0jgmVsrvbNU/tiIOO5AkHCHt/lwA+1f&#10;8yQl8SrNJ5vpfDYhG5JN8lk8n8RJvsqnMcnJ3eabDzAhRSOqist7IflJggn5O4qPzTCKJ4gQ9SXO&#10;szQbKfpjknH4fpdkJxx0ZCu6Es/PTrTwxL6SFaRNC0dFO86jn8MPVYYanP6hKkEGnvlRA27YDkFw&#10;1yd1bVX1BLowCmgD8uE1gUmjzBeMeujMEtvPe2o4Ru0bCdrKE0J8K4cFyWYpLMylZXtpoZIBVIkd&#10;RuN07cb232sjdg3cNKpZqlvQYy2CVLxwx6iOKobuCzkdXwrf3pfr4PXjPVt+BwAA//8DAFBLAwQU&#10;AAYACAAAACEAFgiStd8AAAAKAQAADwAAAGRycy9kb3ducmV2LnhtbEyP0U6DQBBF3038h82Y+GLa&#10;paVARZZGTTS+tvYDBnYKRHaXsNtC/97xyT5O5uTec4vdbHpxodF3zipYLSMQZGunO9soOH5/LLYg&#10;fECrsXeWFFzJw668vysw126ye7ocQiM4xPocFbQhDLmUvm7JoF+6gSz/Tm40GPgcG6lHnDjc9HId&#10;Rak02FluaHGg95bqn8PZKDh9TU/J81R9hmO236Rv2GWVuyr1+DC/voAINId/GP70WR1Kdqrc2Wov&#10;egWLTbJmVEGc8SYG0iSOQVRMrrYpyLKQtxPKXwAAAP//AwBQSwECLQAUAAYACAAAACEAtoM4kv4A&#10;AADhAQAAEwAAAAAAAAAAAAAAAAAAAAAAW0NvbnRlbnRfVHlwZXNdLnhtbFBLAQItABQABgAIAAAA&#10;IQA4/SH/1gAAAJQBAAALAAAAAAAAAAAAAAAAAC8BAABfcmVscy8ucmVsc1BLAQItABQABgAIAAAA&#10;IQC7YkwwhwIAABcFAAAOAAAAAAAAAAAAAAAAAC4CAABkcnMvZTJvRG9jLnhtbFBLAQItABQABgAI&#10;AAAAIQAWCJK13wAAAAoBAAAPAAAAAAAAAAAAAAAAAOEEAABkcnMvZG93bnJldi54bWxQSwUGAAAA&#10;AAQABADzAAAA7QUAAAAA&#10;" stroked="f">
                <v:textbox>
                  <w:txbxContent>
                    <w:p w:rsidR="004E7B63" w:rsidRPr="00AE1D33" w:rsidRDefault="00910FAC" w:rsidP="00AE1D33">
                      <w:pPr>
                        <w:rPr>
                          <w:szCs w:val="40"/>
                        </w:rPr>
                      </w:pPr>
                      <w:r>
                        <w:rPr>
                          <w:rFonts w:cs="Arial"/>
                          <w:b/>
                          <w:i/>
                          <w:sz w:val="48"/>
                          <w:szCs w:val="48"/>
                        </w:rPr>
                        <w:t>Site Acceptance Test</w:t>
                      </w:r>
                    </w:p>
                  </w:txbxContent>
                </v:textbox>
                <w10:wrap anchorx="margin"/>
              </v:shape>
            </w:pict>
          </mc:Fallback>
        </mc:AlternateContent>
      </w:r>
      <w:r w:rsidR="00683F21" w:rsidRPr="004E7B63">
        <w:rPr>
          <w:noProof/>
          <w:lang w:eastAsia="en-GB"/>
        </w:rPr>
        <mc:AlternateContent>
          <mc:Choice Requires="wps">
            <w:drawing>
              <wp:anchor distT="0" distB="0" distL="114300" distR="114300" simplePos="0" relativeHeight="251672576" behindDoc="0" locked="0" layoutInCell="1" allowOverlap="1" wp14:anchorId="268E2EA4" wp14:editId="37A012C9">
                <wp:simplePos x="0" y="0"/>
                <wp:positionH relativeFrom="column">
                  <wp:posOffset>315737</wp:posOffset>
                </wp:positionH>
                <wp:positionV relativeFrom="paragraph">
                  <wp:posOffset>1888718</wp:posOffset>
                </wp:positionV>
                <wp:extent cx="4362450" cy="61404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F21" w:rsidRPr="00AE1D33" w:rsidRDefault="00941906"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i/>
                                    <w:sz w:val="48"/>
                                    <w:szCs w:val="48"/>
                                  </w:rPr>
                                  <w:t>Document</w:t>
                                </w:r>
                                <w:r w:rsidR="00910FAC">
                                  <w:rPr>
                                    <w:rFonts w:cs="Arial"/>
                                    <w:b/>
                                    <w:i/>
                                    <w:sz w:val="48"/>
                                    <w:szCs w:val="48"/>
                                  </w:rPr>
                                  <w:t>/Job</w:t>
                                </w:r>
                                <w:r w:rsidR="00683F21">
                                  <w:rPr>
                                    <w:rFonts w:cs="Arial"/>
                                    <w:b/>
                                    <w:i/>
                                    <w:sz w:val="48"/>
                                    <w:szCs w:val="48"/>
                                  </w:rPr>
                                  <w:t xml:space="preserve"> </w:t>
                                </w:r>
                                <w:r w:rsidR="00683F21">
                                  <w:rPr>
                                    <w:rFonts w:cs="Arial"/>
                                    <w:b/>
                                    <w:i/>
                                    <w:sz w:val="48"/>
                                    <w:szCs w:val="48"/>
                                    <w:lang w:val="en-US"/>
                                  </w:rPr>
                                  <w:t>Title</w:t>
                                </w:r>
                              </w:sdtContent>
                            </w:sdt>
                            <w:r w:rsidR="00683F21">
                              <w:rPr>
                                <w:rFonts w:cs="Arial"/>
                                <w:b/>
                                <w: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2EA4" id="_x0000_s1030" type="#_x0000_t202" style="position:absolute;left:0;text-align:left;margin-left:24.85pt;margin-top:148.7pt;width:343.5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zhQIAABcFAAAOAAAAZHJzL2Uyb0RvYy54bWysVNuO2yAQfa/Uf0C8Z31Zko2tdVa7SVNV&#10;2l6k3X4AMThGxUCBxN5W/fcOOEmzvUhVVT9gYIbDzJwzXN8MnUR7bp3QqsLZRYoRV7VmQm0r/PFx&#10;PZlj5DxVjEqteIWfuMM3i5cvrntT8ly3WjJuEYAoV/amwq33pkwSV7e8o+5CG67A2GjbUQ9Lu02Y&#10;pT2gdzLJ03SW9NoyY3XNnYPd1WjEi4jfNLz275vGcY9khSE2H0cbx00Yk8U1LbeWmlbUhzDoP0TR&#10;UaHg0hPUinqKdlb8AtWJ2mqnG39R6y7RTSNqHnOAbLL0p2weWmp4zAWK48ypTO7/wdbv9h8sEqzC&#10;+SVGinbA0SMfPLrTAyKhPL1xJXg9GPDzA2wDzTFVZ+51/ckhpZctVVt+a63uW04ZhJeFk8nZ0RHH&#10;BZBN/1YzuIbuvI5AQ2O7UDuoBgJ0oOnpRE0IpYZNcjnLyRRMNdhmGUnJNF5By+NpY51/zXWHwqTC&#10;FqiP6HR/73yIhpZHl3CZ01KwtZAyLux2s5QW7SnIZB2/A/ozN6mCs9Lh2Ig47kCQcEewhXAj7V+L&#10;LCfpXV5M1rP51YSsyXRSXKXzSZoVd8UsJQVZrb+FADNStoIxru6F4kcJZuTvKD40wyieKELUV7iY&#10;5tORoj8mmcbvd0l2wkNHStFVeH5yomUg9pVikDYtPRVynCfPw49Vhhoc/7EqUQaB+VEDftgMUXAn&#10;dW00ewJdWA20AcPwmsCk1fYLRj10ZoXd5x21HCP5RoG2ioyQ0MpxQaZXOSzsuWVzbqGqBqgKe4zG&#10;6dKP7b8zVmxbuGlUs9K3oMdGRKkE4Y5RHVQM3RdzOrwUob3P19Hrx3u2+A4AAP//AwBQSwMEFAAG&#10;AAgAAAAhAOBV8lzfAAAACgEAAA8AAABkcnMvZG93bnJldi54bWxMj8FOg0AQhu8mvsNmTLwYu7RF&#10;VihLoyaaXlv7AANsgZSdJey20Ld3POlxZr788/35dra9uJrRd440LBcRCEOVqztqNBy/P59fQfiA&#10;VGPvyGi4GQ/b4v4ux6x2E+3N9RAawSHkM9TQhjBkUvqqNRb9wg2G+HZyo8XA49jIesSJw20vV1GU&#10;SIsd8YcWB/PRmup8uFgNp9309JJO5Vc4qn2cvGOnSnfT+vFhftuACGYOfzD86rM6FOxUugvVXvQa&#10;4lQxqWGVqhgEA2qd8KbUsE7jJcgil/8rFD8AAAD//wMAUEsBAi0AFAAGAAgAAAAhALaDOJL+AAAA&#10;4QEAABMAAAAAAAAAAAAAAAAAAAAAAFtDb250ZW50X1R5cGVzXS54bWxQSwECLQAUAAYACAAAACEA&#10;OP0h/9YAAACUAQAACwAAAAAAAAAAAAAAAAAvAQAAX3JlbHMvLnJlbHNQSwECLQAUAAYACAAAACEA&#10;KnEvM4UCAAAXBQAADgAAAAAAAAAAAAAAAAAuAgAAZHJzL2Uyb0RvYy54bWxQSwECLQAUAAYACAAA&#10;ACEA4FXyXN8AAAAKAQAADwAAAAAAAAAAAAAAAADfBAAAZHJzL2Rvd25yZXYueG1sUEsFBgAAAAAE&#10;AAQA8wAAAOsFAAAAAA==&#10;" stroked="f">
                <v:textbox>
                  <w:txbxContent>
                    <w:p w:rsidR="00683F21" w:rsidRPr="00AE1D33" w:rsidRDefault="00941906"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i/>
                              <w:sz w:val="48"/>
                              <w:szCs w:val="48"/>
                            </w:rPr>
                            <w:t>Document</w:t>
                          </w:r>
                          <w:r w:rsidR="00910FAC">
                            <w:rPr>
                              <w:rFonts w:cs="Arial"/>
                              <w:b/>
                              <w:i/>
                              <w:sz w:val="48"/>
                              <w:szCs w:val="48"/>
                            </w:rPr>
                            <w:t>/Job</w:t>
                          </w:r>
                          <w:r w:rsidR="00683F21">
                            <w:rPr>
                              <w:rFonts w:cs="Arial"/>
                              <w:b/>
                              <w:i/>
                              <w:sz w:val="48"/>
                              <w:szCs w:val="48"/>
                            </w:rPr>
                            <w:t xml:space="preserve"> </w:t>
                          </w:r>
                          <w:r w:rsidR="00683F21">
                            <w:rPr>
                              <w:rFonts w:cs="Arial"/>
                              <w:b/>
                              <w:i/>
                              <w:sz w:val="48"/>
                              <w:szCs w:val="48"/>
                              <w:lang w:val="en-US"/>
                            </w:rPr>
                            <w:t>Title</w:t>
                          </w:r>
                        </w:sdtContent>
                      </w:sdt>
                      <w:r w:rsidR="00683F21">
                        <w:rPr>
                          <w:rFonts w:cs="Arial"/>
                          <w:b/>
                          <w:i/>
                          <w:sz w:val="48"/>
                          <w:szCs w:val="48"/>
                        </w:rPr>
                        <w:t xml:space="preserve"> </w:t>
                      </w: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31"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ECgwIAABUFAAAOAAAAZHJzL2Uyb0RvYy54bWysVNuO2yAQfa/Uf0C8Z32JN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F&#10;phTpgKMHPnh0rQeUh/L0xlXgdW/Azw+wDTTHVJ250/SLQ0rftERt+JW1um85YRBeFk4mJ0dHHBdA&#10;1v17zeAasvU6Ag2N7ULtoBoI0IGmxyM1IRQKm3mRp7McTBRs+XQ6neXn8Q5SHY4b6/xbrjsUJjW2&#10;wH2EJ7s750M4pDq4hNucloKthJRxYTfrG2nRjoBOVvHbo79wkyo4Kx2OjYjjDkQJdwRbiDfy/lRm&#10;eZFe5+VkNZtfTIpVcT4pL9L5JM3K63KWFmVxu/oeAsyKqhWMcXUnFD9oMCv+juN9N4zqiSpEfShe&#10;TOqPGabx+12GnfDQj1J0NZ4fnUgVaH2jGORMKk+EHOfJy9hjiaEAh38sSRRB4H1UgB/WQ5RbZC8I&#10;ZK3ZI6jCauAM+IW3BCattt8w6qEva+y+bonlGMl3CpRVZkURGjkuivOLoAl7almfWoiiAFVjj9E4&#10;vfFj82+NFZsWbhq1rPQVqLERUSfPUe01DL0Xc9q/E6G5T9fR6/k1W/4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qlUQK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2"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I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s+A9aGSt2SMIw2qgDdiH5wQmrbbfMOqhNSvsvm6p5RjJdwrEVWSEhF6OCzK9yGFhT0/WpydU1QBV&#10;YY/ROL3xY/9vjRWbFjyNclb6CgTZiCiV56j2Mob2izntn4rQ36fraPX8oC1/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ErHLI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2" w:name="_Toc397417052"/>
      <w:r>
        <w:lastRenderedPageBreak/>
        <w:t>Contents</w:t>
      </w:r>
      <w:bookmarkEnd w:id="2"/>
    </w:p>
    <w:bookmarkStart w:id="3" w:name="_GoBack"/>
    <w:bookmarkEnd w:id="3"/>
    <w:p w:rsidR="00910FAC"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97417052" w:history="1">
        <w:r w:rsidR="00910FAC" w:rsidRPr="00BD146C">
          <w:rPr>
            <w:rStyle w:val="Hyperlink"/>
            <w:noProof/>
          </w:rPr>
          <w:t>Contents</w:t>
        </w:r>
        <w:r w:rsidR="00910FAC">
          <w:rPr>
            <w:noProof/>
            <w:webHidden/>
          </w:rPr>
          <w:tab/>
        </w:r>
        <w:r w:rsidR="00910FAC">
          <w:rPr>
            <w:noProof/>
            <w:webHidden/>
          </w:rPr>
          <w:fldChar w:fldCharType="begin"/>
        </w:r>
        <w:r w:rsidR="00910FAC">
          <w:rPr>
            <w:noProof/>
            <w:webHidden/>
          </w:rPr>
          <w:instrText xml:space="preserve"> PAGEREF _Toc397417052 \h </w:instrText>
        </w:r>
        <w:r w:rsidR="00910FAC">
          <w:rPr>
            <w:noProof/>
            <w:webHidden/>
          </w:rPr>
        </w:r>
        <w:r w:rsidR="00910FAC">
          <w:rPr>
            <w:noProof/>
            <w:webHidden/>
          </w:rPr>
          <w:fldChar w:fldCharType="separate"/>
        </w:r>
        <w:r w:rsidR="00910FAC">
          <w:rPr>
            <w:noProof/>
            <w:webHidden/>
          </w:rPr>
          <w:t>ii</w:t>
        </w:r>
        <w:r w:rsidR="00910FAC">
          <w:rPr>
            <w:noProof/>
            <w:webHidden/>
          </w:rPr>
          <w:fldChar w:fldCharType="end"/>
        </w:r>
      </w:hyperlink>
    </w:p>
    <w:p w:rsidR="00910FAC" w:rsidRDefault="00910FAC">
      <w:pPr>
        <w:pStyle w:val="TOC1"/>
        <w:tabs>
          <w:tab w:val="right" w:leader="dot" w:pos="9394"/>
        </w:tabs>
        <w:rPr>
          <w:rFonts w:eastAsiaTheme="minorEastAsia"/>
          <w:b w:val="0"/>
          <w:noProof/>
          <w:sz w:val="22"/>
          <w:lang w:eastAsia="en-GB"/>
        </w:rPr>
      </w:pPr>
      <w:hyperlink w:anchor="_Toc397417053" w:history="1">
        <w:r w:rsidRPr="00BD146C">
          <w:rPr>
            <w:rStyle w:val="Hyperlink"/>
            <w:noProof/>
          </w:rPr>
          <w:t>Document History</w:t>
        </w:r>
        <w:r>
          <w:rPr>
            <w:noProof/>
            <w:webHidden/>
          </w:rPr>
          <w:tab/>
        </w:r>
        <w:r>
          <w:rPr>
            <w:noProof/>
            <w:webHidden/>
          </w:rPr>
          <w:fldChar w:fldCharType="begin"/>
        </w:r>
        <w:r>
          <w:rPr>
            <w:noProof/>
            <w:webHidden/>
          </w:rPr>
          <w:instrText xml:space="preserve"> PAGEREF _Toc397417053 \h </w:instrText>
        </w:r>
        <w:r>
          <w:rPr>
            <w:noProof/>
            <w:webHidden/>
          </w:rPr>
        </w:r>
        <w:r>
          <w:rPr>
            <w:noProof/>
            <w:webHidden/>
          </w:rPr>
          <w:fldChar w:fldCharType="separate"/>
        </w:r>
        <w:r>
          <w:rPr>
            <w:noProof/>
            <w:webHidden/>
          </w:rPr>
          <w:t>iii</w:t>
        </w:r>
        <w:r>
          <w:rPr>
            <w:noProof/>
            <w:webHidden/>
          </w:rPr>
          <w:fldChar w:fldCharType="end"/>
        </w:r>
      </w:hyperlink>
    </w:p>
    <w:p w:rsidR="00910FAC" w:rsidRDefault="00910FAC">
      <w:pPr>
        <w:pStyle w:val="TOC1"/>
        <w:tabs>
          <w:tab w:val="right" w:leader="dot" w:pos="9394"/>
        </w:tabs>
        <w:rPr>
          <w:rFonts w:eastAsiaTheme="minorEastAsia"/>
          <w:b w:val="0"/>
          <w:noProof/>
          <w:sz w:val="22"/>
          <w:lang w:eastAsia="en-GB"/>
        </w:rPr>
      </w:pPr>
      <w:hyperlink w:anchor="_Toc397417054" w:history="1">
        <w:r w:rsidRPr="00BD146C">
          <w:rPr>
            <w:rStyle w:val="Hyperlink"/>
            <w:noProof/>
          </w:rPr>
          <w:t>Document Overview</w:t>
        </w:r>
        <w:r>
          <w:rPr>
            <w:noProof/>
            <w:webHidden/>
          </w:rPr>
          <w:tab/>
        </w:r>
        <w:r>
          <w:rPr>
            <w:noProof/>
            <w:webHidden/>
          </w:rPr>
          <w:fldChar w:fldCharType="begin"/>
        </w:r>
        <w:r>
          <w:rPr>
            <w:noProof/>
            <w:webHidden/>
          </w:rPr>
          <w:instrText xml:space="preserve"> PAGEREF _Toc397417054 \h </w:instrText>
        </w:r>
        <w:r>
          <w:rPr>
            <w:noProof/>
            <w:webHidden/>
          </w:rPr>
        </w:r>
        <w:r>
          <w:rPr>
            <w:noProof/>
            <w:webHidden/>
          </w:rPr>
          <w:fldChar w:fldCharType="separate"/>
        </w:r>
        <w:r>
          <w:rPr>
            <w:noProof/>
            <w:webHidden/>
          </w:rPr>
          <w:t>iii</w:t>
        </w:r>
        <w:r>
          <w:rPr>
            <w:noProof/>
            <w:webHidden/>
          </w:rPr>
          <w:fldChar w:fldCharType="end"/>
        </w:r>
      </w:hyperlink>
    </w:p>
    <w:p w:rsidR="00910FAC" w:rsidRDefault="00910FAC">
      <w:pPr>
        <w:pStyle w:val="TOC1"/>
        <w:tabs>
          <w:tab w:val="left" w:pos="400"/>
          <w:tab w:val="right" w:leader="dot" w:pos="9394"/>
        </w:tabs>
        <w:rPr>
          <w:rFonts w:eastAsiaTheme="minorEastAsia"/>
          <w:b w:val="0"/>
          <w:noProof/>
          <w:sz w:val="22"/>
          <w:lang w:eastAsia="en-GB"/>
        </w:rPr>
      </w:pPr>
      <w:hyperlink w:anchor="_Toc397417055" w:history="1">
        <w:r w:rsidRPr="00BD146C">
          <w:rPr>
            <w:rStyle w:val="Hyperlink"/>
            <w:noProof/>
          </w:rPr>
          <w:t>1.</w:t>
        </w:r>
        <w:r>
          <w:rPr>
            <w:rFonts w:eastAsiaTheme="minorEastAsia"/>
            <w:b w:val="0"/>
            <w:noProof/>
            <w:sz w:val="22"/>
            <w:lang w:eastAsia="en-GB"/>
          </w:rPr>
          <w:tab/>
        </w:r>
        <w:r w:rsidRPr="00BD146C">
          <w:rPr>
            <w:rStyle w:val="Hyperlink"/>
            <w:noProof/>
          </w:rPr>
          <w:t>Introduction</w:t>
        </w:r>
        <w:r>
          <w:rPr>
            <w:noProof/>
            <w:webHidden/>
          </w:rPr>
          <w:tab/>
        </w:r>
        <w:r>
          <w:rPr>
            <w:noProof/>
            <w:webHidden/>
          </w:rPr>
          <w:fldChar w:fldCharType="begin"/>
        </w:r>
        <w:r>
          <w:rPr>
            <w:noProof/>
            <w:webHidden/>
          </w:rPr>
          <w:instrText xml:space="preserve"> PAGEREF _Toc397417055 \h </w:instrText>
        </w:r>
        <w:r>
          <w:rPr>
            <w:noProof/>
            <w:webHidden/>
          </w:rPr>
        </w:r>
        <w:r>
          <w:rPr>
            <w:noProof/>
            <w:webHidden/>
          </w:rPr>
          <w:fldChar w:fldCharType="separate"/>
        </w:r>
        <w:r>
          <w:rPr>
            <w:noProof/>
            <w:webHidden/>
          </w:rPr>
          <w:t>1</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56" w:history="1">
        <w:r w:rsidRPr="00BD146C">
          <w:rPr>
            <w:rStyle w:val="Hyperlink"/>
            <w:noProof/>
          </w:rPr>
          <w:t>1.1.</w:t>
        </w:r>
        <w:r>
          <w:rPr>
            <w:rFonts w:eastAsiaTheme="minorEastAsia"/>
            <w:noProof/>
            <w:sz w:val="22"/>
            <w:lang w:eastAsia="en-GB"/>
          </w:rPr>
          <w:tab/>
        </w:r>
        <w:r w:rsidRPr="00BD146C">
          <w:rPr>
            <w:rStyle w:val="Hyperlink"/>
            <w:noProof/>
          </w:rPr>
          <w:t>Purpose</w:t>
        </w:r>
        <w:r>
          <w:rPr>
            <w:noProof/>
            <w:webHidden/>
          </w:rPr>
          <w:tab/>
        </w:r>
        <w:r>
          <w:rPr>
            <w:noProof/>
            <w:webHidden/>
          </w:rPr>
          <w:fldChar w:fldCharType="begin"/>
        </w:r>
        <w:r>
          <w:rPr>
            <w:noProof/>
            <w:webHidden/>
          </w:rPr>
          <w:instrText xml:space="preserve"> PAGEREF _Toc397417056 \h </w:instrText>
        </w:r>
        <w:r>
          <w:rPr>
            <w:noProof/>
            <w:webHidden/>
          </w:rPr>
        </w:r>
        <w:r>
          <w:rPr>
            <w:noProof/>
            <w:webHidden/>
          </w:rPr>
          <w:fldChar w:fldCharType="separate"/>
        </w:r>
        <w:r>
          <w:rPr>
            <w:noProof/>
            <w:webHidden/>
          </w:rPr>
          <w:t>1</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57" w:history="1">
        <w:r w:rsidRPr="00BD146C">
          <w:rPr>
            <w:rStyle w:val="Hyperlink"/>
            <w:noProof/>
          </w:rPr>
          <w:t>1.2.</w:t>
        </w:r>
        <w:r>
          <w:rPr>
            <w:rFonts w:eastAsiaTheme="minorEastAsia"/>
            <w:noProof/>
            <w:sz w:val="22"/>
            <w:lang w:eastAsia="en-GB"/>
          </w:rPr>
          <w:tab/>
        </w:r>
        <w:r w:rsidRPr="00BD146C">
          <w:rPr>
            <w:rStyle w:val="Hyperlink"/>
            <w:noProof/>
          </w:rPr>
          <w:t>Audience</w:t>
        </w:r>
        <w:r>
          <w:rPr>
            <w:noProof/>
            <w:webHidden/>
          </w:rPr>
          <w:tab/>
        </w:r>
        <w:r>
          <w:rPr>
            <w:noProof/>
            <w:webHidden/>
          </w:rPr>
          <w:fldChar w:fldCharType="begin"/>
        </w:r>
        <w:r>
          <w:rPr>
            <w:noProof/>
            <w:webHidden/>
          </w:rPr>
          <w:instrText xml:space="preserve"> PAGEREF _Toc397417057 \h </w:instrText>
        </w:r>
        <w:r>
          <w:rPr>
            <w:noProof/>
            <w:webHidden/>
          </w:rPr>
        </w:r>
        <w:r>
          <w:rPr>
            <w:noProof/>
            <w:webHidden/>
          </w:rPr>
          <w:fldChar w:fldCharType="separate"/>
        </w:r>
        <w:r>
          <w:rPr>
            <w:noProof/>
            <w:webHidden/>
          </w:rPr>
          <w:t>1</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58" w:history="1">
        <w:r w:rsidRPr="00BD146C">
          <w:rPr>
            <w:rStyle w:val="Hyperlink"/>
            <w:noProof/>
          </w:rPr>
          <w:t>1.3.</w:t>
        </w:r>
        <w:r>
          <w:rPr>
            <w:rFonts w:eastAsiaTheme="minorEastAsia"/>
            <w:noProof/>
            <w:sz w:val="22"/>
            <w:lang w:eastAsia="en-GB"/>
          </w:rPr>
          <w:tab/>
        </w:r>
        <w:r w:rsidRPr="00BD146C">
          <w:rPr>
            <w:rStyle w:val="Hyperlink"/>
            <w:noProof/>
          </w:rPr>
          <w:t>Scope</w:t>
        </w:r>
        <w:r>
          <w:rPr>
            <w:noProof/>
            <w:webHidden/>
          </w:rPr>
          <w:tab/>
        </w:r>
        <w:r>
          <w:rPr>
            <w:noProof/>
            <w:webHidden/>
          </w:rPr>
          <w:fldChar w:fldCharType="begin"/>
        </w:r>
        <w:r>
          <w:rPr>
            <w:noProof/>
            <w:webHidden/>
          </w:rPr>
          <w:instrText xml:space="preserve"> PAGEREF _Toc397417058 \h </w:instrText>
        </w:r>
        <w:r>
          <w:rPr>
            <w:noProof/>
            <w:webHidden/>
          </w:rPr>
        </w:r>
        <w:r>
          <w:rPr>
            <w:noProof/>
            <w:webHidden/>
          </w:rPr>
          <w:fldChar w:fldCharType="separate"/>
        </w:r>
        <w:r>
          <w:rPr>
            <w:noProof/>
            <w:webHidden/>
          </w:rPr>
          <w:t>1</w:t>
        </w:r>
        <w:r>
          <w:rPr>
            <w:noProof/>
            <w:webHidden/>
          </w:rPr>
          <w:fldChar w:fldCharType="end"/>
        </w:r>
      </w:hyperlink>
    </w:p>
    <w:p w:rsidR="00910FAC" w:rsidRDefault="00910FAC">
      <w:pPr>
        <w:pStyle w:val="TOC1"/>
        <w:tabs>
          <w:tab w:val="left" w:pos="400"/>
          <w:tab w:val="right" w:leader="dot" w:pos="9394"/>
        </w:tabs>
        <w:rPr>
          <w:rFonts w:eastAsiaTheme="minorEastAsia"/>
          <w:b w:val="0"/>
          <w:noProof/>
          <w:sz w:val="22"/>
          <w:lang w:eastAsia="en-GB"/>
        </w:rPr>
      </w:pPr>
      <w:hyperlink w:anchor="_Toc397417059" w:history="1">
        <w:r w:rsidRPr="00BD146C">
          <w:rPr>
            <w:rStyle w:val="Hyperlink"/>
            <w:noProof/>
          </w:rPr>
          <w:t>2.</w:t>
        </w:r>
        <w:r>
          <w:rPr>
            <w:rFonts w:eastAsiaTheme="minorEastAsia"/>
            <w:b w:val="0"/>
            <w:noProof/>
            <w:sz w:val="22"/>
            <w:lang w:eastAsia="en-GB"/>
          </w:rPr>
          <w:tab/>
        </w:r>
        <w:r w:rsidRPr="00BD146C">
          <w:rPr>
            <w:rStyle w:val="Hyperlink"/>
            <w:noProof/>
          </w:rPr>
          <w:t>Overview</w:t>
        </w:r>
        <w:r>
          <w:rPr>
            <w:noProof/>
            <w:webHidden/>
          </w:rPr>
          <w:tab/>
        </w:r>
        <w:r>
          <w:rPr>
            <w:noProof/>
            <w:webHidden/>
          </w:rPr>
          <w:fldChar w:fldCharType="begin"/>
        </w:r>
        <w:r>
          <w:rPr>
            <w:noProof/>
            <w:webHidden/>
          </w:rPr>
          <w:instrText xml:space="preserve"> PAGEREF _Toc397417059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60" w:history="1">
        <w:r w:rsidRPr="00BD146C">
          <w:rPr>
            <w:rStyle w:val="Hyperlink"/>
            <w:noProof/>
          </w:rPr>
          <w:t>2.1.</w:t>
        </w:r>
        <w:r>
          <w:rPr>
            <w:rFonts w:eastAsiaTheme="minorEastAsia"/>
            <w:noProof/>
            <w:sz w:val="22"/>
            <w:lang w:eastAsia="en-GB"/>
          </w:rPr>
          <w:tab/>
        </w:r>
        <w:r w:rsidRPr="00BD146C">
          <w:rPr>
            <w:rStyle w:val="Hyperlink"/>
            <w:noProof/>
          </w:rPr>
          <w:t>Testing Requirements</w:t>
        </w:r>
        <w:r>
          <w:rPr>
            <w:noProof/>
            <w:webHidden/>
          </w:rPr>
          <w:tab/>
        </w:r>
        <w:r>
          <w:rPr>
            <w:noProof/>
            <w:webHidden/>
          </w:rPr>
          <w:fldChar w:fldCharType="begin"/>
        </w:r>
        <w:r>
          <w:rPr>
            <w:noProof/>
            <w:webHidden/>
          </w:rPr>
          <w:instrText xml:space="preserve"> PAGEREF _Toc397417060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1"/>
        <w:tabs>
          <w:tab w:val="left" w:pos="400"/>
          <w:tab w:val="right" w:leader="dot" w:pos="9394"/>
        </w:tabs>
        <w:rPr>
          <w:rFonts w:eastAsiaTheme="minorEastAsia"/>
          <w:b w:val="0"/>
          <w:noProof/>
          <w:sz w:val="22"/>
          <w:lang w:eastAsia="en-GB"/>
        </w:rPr>
      </w:pPr>
      <w:hyperlink w:anchor="_Toc397417061" w:history="1">
        <w:r w:rsidRPr="00BD146C">
          <w:rPr>
            <w:rStyle w:val="Hyperlink"/>
            <w:noProof/>
          </w:rPr>
          <w:t>3.</w:t>
        </w:r>
        <w:r>
          <w:rPr>
            <w:rFonts w:eastAsiaTheme="minorEastAsia"/>
            <w:b w:val="0"/>
            <w:noProof/>
            <w:sz w:val="22"/>
            <w:lang w:eastAsia="en-GB"/>
          </w:rPr>
          <w:tab/>
        </w:r>
        <w:r w:rsidRPr="00BD146C">
          <w:rPr>
            <w:rStyle w:val="Hyperlink"/>
            <w:noProof/>
          </w:rPr>
          <w:t>Set-Up Instructions</w:t>
        </w:r>
        <w:r>
          <w:rPr>
            <w:noProof/>
            <w:webHidden/>
          </w:rPr>
          <w:tab/>
        </w:r>
        <w:r>
          <w:rPr>
            <w:noProof/>
            <w:webHidden/>
          </w:rPr>
          <w:fldChar w:fldCharType="begin"/>
        </w:r>
        <w:r>
          <w:rPr>
            <w:noProof/>
            <w:webHidden/>
          </w:rPr>
          <w:instrText xml:space="preserve"> PAGEREF _Toc397417061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62" w:history="1">
        <w:r w:rsidRPr="00BD146C">
          <w:rPr>
            <w:rStyle w:val="Hyperlink"/>
            <w:noProof/>
          </w:rPr>
          <w:t>3.1.</w:t>
        </w:r>
        <w:r>
          <w:rPr>
            <w:rFonts w:eastAsiaTheme="minorEastAsia"/>
            <w:noProof/>
            <w:sz w:val="22"/>
            <w:lang w:eastAsia="en-GB"/>
          </w:rPr>
          <w:tab/>
        </w:r>
        <w:r w:rsidRPr="00BD146C">
          <w:rPr>
            <w:rStyle w:val="Hyperlink"/>
            <w:noProof/>
          </w:rPr>
          <w:t>Set-up 1</w:t>
        </w:r>
        <w:r>
          <w:rPr>
            <w:noProof/>
            <w:webHidden/>
          </w:rPr>
          <w:tab/>
        </w:r>
        <w:r>
          <w:rPr>
            <w:noProof/>
            <w:webHidden/>
          </w:rPr>
          <w:fldChar w:fldCharType="begin"/>
        </w:r>
        <w:r>
          <w:rPr>
            <w:noProof/>
            <w:webHidden/>
          </w:rPr>
          <w:instrText xml:space="preserve"> PAGEREF _Toc397417062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63" w:history="1">
        <w:r w:rsidRPr="00BD146C">
          <w:rPr>
            <w:rStyle w:val="Hyperlink"/>
            <w:noProof/>
          </w:rPr>
          <w:t>3.2.</w:t>
        </w:r>
        <w:r>
          <w:rPr>
            <w:rFonts w:eastAsiaTheme="minorEastAsia"/>
            <w:noProof/>
            <w:sz w:val="22"/>
            <w:lang w:eastAsia="en-GB"/>
          </w:rPr>
          <w:tab/>
        </w:r>
        <w:r w:rsidRPr="00BD146C">
          <w:rPr>
            <w:rStyle w:val="Hyperlink"/>
            <w:noProof/>
          </w:rPr>
          <w:t>Set-up 2</w:t>
        </w:r>
        <w:r>
          <w:rPr>
            <w:noProof/>
            <w:webHidden/>
          </w:rPr>
          <w:tab/>
        </w:r>
        <w:r>
          <w:rPr>
            <w:noProof/>
            <w:webHidden/>
          </w:rPr>
          <w:fldChar w:fldCharType="begin"/>
        </w:r>
        <w:r>
          <w:rPr>
            <w:noProof/>
            <w:webHidden/>
          </w:rPr>
          <w:instrText xml:space="preserve"> PAGEREF _Toc397417063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64" w:history="1">
        <w:r w:rsidRPr="00BD146C">
          <w:rPr>
            <w:rStyle w:val="Hyperlink"/>
            <w:noProof/>
          </w:rPr>
          <w:t>3.3.</w:t>
        </w:r>
        <w:r>
          <w:rPr>
            <w:rFonts w:eastAsiaTheme="minorEastAsia"/>
            <w:noProof/>
            <w:sz w:val="22"/>
            <w:lang w:eastAsia="en-GB"/>
          </w:rPr>
          <w:tab/>
        </w:r>
        <w:r w:rsidRPr="00BD146C">
          <w:rPr>
            <w:rStyle w:val="Hyperlink"/>
            <w:noProof/>
          </w:rPr>
          <w:t>Set-up 3</w:t>
        </w:r>
        <w:r>
          <w:rPr>
            <w:noProof/>
            <w:webHidden/>
          </w:rPr>
          <w:tab/>
        </w:r>
        <w:r>
          <w:rPr>
            <w:noProof/>
            <w:webHidden/>
          </w:rPr>
          <w:fldChar w:fldCharType="begin"/>
        </w:r>
        <w:r>
          <w:rPr>
            <w:noProof/>
            <w:webHidden/>
          </w:rPr>
          <w:instrText xml:space="preserve"> PAGEREF _Toc397417064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1"/>
        <w:tabs>
          <w:tab w:val="left" w:pos="400"/>
          <w:tab w:val="right" w:leader="dot" w:pos="9394"/>
        </w:tabs>
        <w:rPr>
          <w:rFonts w:eastAsiaTheme="minorEastAsia"/>
          <w:b w:val="0"/>
          <w:noProof/>
          <w:sz w:val="22"/>
          <w:lang w:eastAsia="en-GB"/>
        </w:rPr>
      </w:pPr>
      <w:hyperlink w:anchor="_Toc397417065" w:history="1">
        <w:r w:rsidRPr="00BD146C">
          <w:rPr>
            <w:rStyle w:val="Hyperlink"/>
            <w:noProof/>
          </w:rPr>
          <w:t>4.</w:t>
        </w:r>
        <w:r>
          <w:rPr>
            <w:rFonts w:eastAsiaTheme="minorEastAsia"/>
            <w:b w:val="0"/>
            <w:noProof/>
            <w:sz w:val="22"/>
            <w:lang w:eastAsia="en-GB"/>
          </w:rPr>
          <w:tab/>
        </w:r>
        <w:r w:rsidRPr="00BD146C">
          <w:rPr>
            <w:rStyle w:val="Hyperlink"/>
            <w:noProof/>
          </w:rPr>
          <w:t>Test Cases</w:t>
        </w:r>
        <w:r>
          <w:rPr>
            <w:noProof/>
            <w:webHidden/>
          </w:rPr>
          <w:tab/>
        </w:r>
        <w:r>
          <w:rPr>
            <w:noProof/>
            <w:webHidden/>
          </w:rPr>
          <w:fldChar w:fldCharType="begin"/>
        </w:r>
        <w:r>
          <w:rPr>
            <w:noProof/>
            <w:webHidden/>
          </w:rPr>
          <w:instrText xml:space="preserve"> PAGEREF _Toc397417065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66" w:history="1">
        <w:r w:rsidRPr="00BD146C">
          <w:rPr>
            <w:rStyle w:val="Hyperlink"/>
            <w:noProof/>
          </w:rPr>
          <w:t>4.1.</w:t>
        </w:r>
        <w:r>
          <w:rPr>
            <w:rFonts w:eastAsiaTheme="minorEastAsia"/>
            <w:noProof/>
            <w:sz w:val="22"/>
            <w:lang w:eastAsia="en-GB"/>
          </w:rPr>
          <w:tab/>
        </w:r>
        <w:r w:rsidRPr="00BD146C">
          <w:rPr>
            <w:rStyle w:val="Hyperlink"/>
            <w:noProof/>
          </w:rPr>
          <w:t>Summary</w:t>
        </w:r>
        <w:r>
          <w:rPr>
            <w:noProof/>
            <w:webHidden/>
          </w:rPr>
          <w:tab/>
        </w:r>
        <w:r>
          <w:rPr>
            <w:noProof/>
            <w:webHidden/>
          </w:rPr>
          <w:fldChar w:fldCharType="begin"/>
        </w:r>
        <w:r>
          <w:rPr>
            <w:noProof/>
            <w:webHidden/>
          </w:rPr>
          <w:instrText xml:space="preserve"> PAGEREF _Toc397417066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67" w:history="1">
        <w:r w:rsidRPr="00BD146C">
          <w:rPr>
            <w:rStyle w:val="Hyperlink"/>
            <w:noProof/>
          </w:rPr>
          <w:t>4.2.</w:t>
        </w:r>
        <w:r>
          <w:rPr>
            <w:rFonts w:eastAsiaTheme="minorEastAsia"/>
            <w:noProof/>
            <w:sz w:val="22"/>
            <w:lang w:eastAsia="en-GB"/>
          </w:rPr>
          <w:tab/>
        </w:r>
        <w:r w:rsidRPr="00BD146C">
          <w:rPr>
            <w:rStyle w:val="Hyperlink"/>
            <w:noProof/>
          </w:rPr>
          <w:t>Test Case 1</w:t>
        </w:r>
        <w:r>
          <w:rPr>
            <w:noProof/>
            <w:webHidden/>
          </w:rPr>
          <w:tab/>
        </w:r>
        <w:r>
          <w:rPr>
            <w:noProof/>
            <w:webHidden/>
          </w:rPr>
          <w:fldChar w:fldCharType="begin"/>
        </w:r>
        <w:r>
          <w:rPr>
            <w:noProof/>
            <w:webHidden/>
          </w:rPr>
          <w:instrText xml:space="preserve"> PAGEREF _Toc397417067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3"/>
        <w:tabs>
          <w:tab w:val="left" w:pos="1100"/>
          <w:tab w:val="right" w:leader="dot" w:pos="9394"/>
        </w:tabs>
        <w:rPr>
          <w:rFonts w:eastAsiaTheme="minorEastAsia"/>
          <w:noProof/>
          <w:sz w:val="22"/>
          <w:lang w:eastAsia="en-GB"/>
        </w:rPr>
      </w:pPr>
      <w:hyperlink w:anchor="_Toc397417068" w:history="1">
        <w:r w:rsidRPr="00BD146C">
          <w:rPr>
            <w:rStyle w:val="Hyperlink"/>
            <w:noProof/>
          </w:rPr>
          <w:t>4.2.1.</w:t>
        </w:r>
        <w:r>
          <w:rPr>
            <w:rFonts w:eastAsiaTheme="minorEastAsia"/>
            <w:noProof/>
            <w:sz w:val="22"/>
            <w:lang w:eastAsia="en-GB"/>
          </w:rPr>
          <w:tab/>
        </w:r>
        <w:r w:rsidRPr="00BD146C">
          <w:rPr>
            <w:rStyle w:val="Hyperlink"/>
            <w:noProof/>
          </w:rPr>
          <w:t>Testing Instructions</w:t>
        </w:r>
        <w:r>
          <w:rPr>
            <w:noProof/>
            <w:webHidden/>
          </w:rPr>
          <w:tab/>
        </w:r>
        <w:r>
          <w:rPr>
            <w:noProof/>
            <w:webHidden/>
          </w:rPr>
          <w:fldChar w:fldCharType="begin"/>
        </w:r>
        <w:r>
          <w:rPr>
            <w:noProof/>
            <w:webHidden/>
          </w:rPr>
          <w:instrText xml:space="preserve"> PAGEREF _Toc397417068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69" w:history="1">
        <w:r w:rsidRPr="00BD146C">
          <w:rPr>
            <w:rStyle w:val="Hyperlink"/>
            <w:noProof/>
          </w:rPr>
          <w:t>4.3.</w:t>
        </w:r>
        <w:r>
          <w:rPr>
            <w:rFonts w:eastAsiaTheme="minorEastAsia"/>
            <w:noProof/>
            <w:sz w:val="22"/>
            <w:lang w:eastAsia="en-GB"/>
          </w:rPr>
          <w:tab/>
        </w:r>
        <w:r w:rsidRPr="00BD146C">
          <w:rPr>
            <w:rStyle w:val="Hyperlink"/>
            <w:noProof/>
          </w:rPr>
          <w:t>Test Case 2</w:t>
        </w:r>
        <w:r>
          <w:rPr>
            <w:noProof/>
            <w:webHidden/>
          </w:rPr>
          <w:tab/>
        </w:r>
        <w:r>
          <w:rPr>
            <w:noProof/>
            <w:webHidden/>
          </w:rPr>
          <w:fldChar w:fldCharType="begin"/>
        </w:r>
        <w:r>
          <w:rPr>
            <w:noProof/>
            <w:webHidden/>
          </w:rPr>
          <w:instrText xml:space="preserve"> PAGEREF _Toc397417069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3"/>
        <w:tabs>
          <w:tab w:val="left" w:pos="1100"/>
          <w:tab w:val="right" w:leader="dot" w:pos="9394"/>
        </w:tabs>
        <w:rPr>
          <w:rFonts w:eastAsiaTheme="minorEastAsia"/>
          <w:noProof/>
          <w:sz w:val="22"/>
          <w:lang w:eastAsia="en-GB"/>
        </w:rPr>
      </w:pPr>
      <w:hyperlink w:anchor="_Toc397417070" w:history="1">
        <w:r w:rsidRPr="00BD146C">
          <w:rPr>
            <w:rStyle w:val="Hyperlink"/>
            <w:noProof/>
          </w:rPr>
          <w:t>4.3.1.</w:t>
        </w:r>
        <w:r>
          <w:rPr>
            <w:rFonts w:eastAsiaTheme="minorEastAsia"/>
            <w:noProof/>
            <w:sz w:val="22"/>
            <w:lang w:eastAsia="en-GB"/>
          </w:rPr>
          <w:tab/>
        </w:r>
        <w:r w:rsidRPr="00BD146C">
          <w:rPr>
            <w:rStyle w:val="Hyperlink"/>
            <w:noProof/>
          </w:rPr>
          <w:t>Testing Instructions</w:t>
        </w:r>
        <w:r>
          <w:rPr>
            <w:noProof/>
            <w:webHidden/>
          </w:rPr>
          <w:tab/>
        </w:r>
        <w:r>
          <w:rPr>
            <w:noProof/>
            <w:webHidden/>
          </w:rPr>
          <w:fldChar w:fldCharType="begin"/>
        </w:r>
        <w:r>
          <w:rPr>
            <w:noProof/>
            <w:webHidden/>
          </w:rPr>
          <w:instrText xml:space="preserve"> PAGEREF _Toc397417070 \h </w:instrText>
        </w:r>
        <w:r>
          <w:rPr>
            <w:noProof/>
            <w:webHidden/>
          </w:rPr>
        </w:r>
        <w:r>
          <w:rPr>
            <w:noProof/>
            <w:webHidden/>
          </w:rPr>
          <w:fldChar w:fldCharType="separate"/>
        </w:r>
        <w:r>
          <w:rPr>
            <w:noProof/>
            <w:webHidden/>
          </w:rPr>
          <w:t>2</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71" w:history="1">
        <w:r w:rsidRPr="00BD146C">
          <w:rPr>
            <w:rStyle w:val="Hyperlink"/>
            <w:noProof/>
          </w:rPr>
          <w:t>4.4.</w:t>
        </w:r>
        <w:r>
          <w:rPr>
            <w:rFonts w:eastAsiaTheme="minorEastAsia"/>
            <w:noProof/>
            <w:sz w:val="22"/>
            <w:lang w:eastAsia="en-GB"/>
          </w:rPr>
          <w:tab/>
        </w:r>
        <w:r w:rsidRPr="00BD146C">
          <w:rPr>
            <w:rStyle w:val="Hyperlink"/>
            <w:noProof/>
          </w:rPr>
          <w:t>Test Case 3</w:t>
        </w:r>
        <w:r>
          <w:rPr>
            <w:noProof/>
            <w:webHidden/>
          </w:rPr>
          <w:tab/>
        </w:r>
        <w:r>
          <w:rPr>
            <w:noProof/>
            <w:webHidden/>
          </w:rPr>
          <w:fldChar w:fldCharType="begin"/>
        </w:r>
        <w:r>
          <w:rPr>
            <w:noProof/>
            <w:webHidden/>
          </w:rPr>
          <w:instrText xml:space="preserve"> PAGEREF _Toc397417071 \h </w:instrText>
        </w:r>
        <w:r>
          <w:rPr>
            <w:noProof/>
            <w:webHidden/>
          </w:rPr>
        </w:r>
        <w:r>
          <w:rPr>
            <w:noProof/>
            <w:webHidden/>
          </w:rPr>
          <w:fldChar w:fldCharType="separate"/>
        </w:r>
        <w:r>
          <w:rPr>
            <w:noProof/>
            <w:webHidden/>
          </w:rPr>
          <w:t>3</w:t>
        </w:r>
        <w:r>
          <w:rPr>
            <w:noProof/>
            <w:webHidden/>
          </w:rPr>
          <w:fldChar w:fldCharType="end"/>
        </w:r>
      </w:hyperlink>
    </w:p>
    <w:p w:rsidR="00910FAC" w:rsidRDefault="00910FAC">
      <w:pPr>
        <w:pStyle w:val="TOC3"/>
        <w:tabs>
          <w:tab w:val="left" w:pos="1100"/>
          <w:tab w:val="right" w:leader="dot" w:pos="9394"/>
        </w:tabs>
        <w:rPr>
          <w:rFonts w:eastAsiaTheme="minorEastAsia"/>
          <w:noProof/>
          <w:sz w:val="22"/>
          <w:lang w:eastAsia="en-GB"/>
        </w:rPr>
      </w:pPr>
      <w:hyperlink w:anchor="_Toc397417072" w:history="1">
        <w:r w:rsidRPr="00BD146C">
          <w:rPr>
            <w:rStyle w:val="Hyperlink"/>
            <w:noProof/>
          </w:rPr>
          <w:t>4.4.1.</w:t>
        </w:r>
        <w:r>
          <w:rPr>
            <w:rFonts w:eastAsiaTheme="minorEastAsia"/>
            <w:noProof/>
            <w:sz w:val="22"/>
            <w:lang w:eastAsia="en-GB"/>
          </w:rPr>
          <w:tab/>
        </w:r>
        <w:r w:rsidRPr="00BD146C">
          <w:rPr>
            <w:rStyle w:val="Hyperlink"/>
            <w:noProof/>
          </w:rPr>
          <w:t>Testing Instructions</w:t>
        </w:r>
        <w:r>
          <w:rPr>
            <w:noProof/>
            <w:webHidden/>
          </w:rPr>
          <w:tab/>
        </w:r>
        <w:r>
          <w:rPr>
            <w:noProof/>
            <w:webHidden/>
          </w:rPr>
          <w:fldChar w:fldCharType="begin"/>
        </w:r>
        <w:r>
          <w:rPr>
            <w:noProof/>
            <w:webHidden/>
          </w:rPr>
          <w:instrText xml:space="preserve"> PAGEREF _Toc397417072 \h </w:instrText>
        </w:r>
        <w:r>
          <w:rPr>
            <w:noProof/>
            <w:webHidden/>
          </w:rPr>
        </w:r>
        <w:r>
          <w:rPr>
            <w:noProof/>
            <w:webHidden/>
          </w:rPr>
          <w:fldChar w:fldCharType="separate"/>
        </w:r>
        <w:r>
          <w:rPr>
            <w:noProof/>
            <w:webHidden/>
          </w:rPr>
          <w:t>3</w:t>
        </w:r>
        <w:r>
          <w:rPr>
            <w:noProof/>
            <w:webHidden/>
          </w:rPr>
          <w:fldChar w:fldCharType="end"/>
        </w:r>
      </w:hyperlink>
    </w:p>
    <w:p w:rsidR="00910FAC" w:rsidRDefault="00910FAC">
      <w:pPr>
        <w:pStyle w:val="TOC1"/>
        <w:tabs>
          <w:tab w:val="left" w:pos="400"/>
          <w:tab w:val="right" w:leader="dot" w:pos="9394"/>
        </w:tabs>
        <w:rPr>
          <w:rFonts w:eastAsiaTheme="minorEastAsia"/>
          <w:b w:val="0"/>
          <w:noProof/>
          <w:sz w:val="22"/>
          <w:lang w:eastAsia="en-GB"/>
        </w:rPr>
      </w:pPr>
      <w:hyperlink w:anchor="_Toc397417073" w:history="1">
        <w:r w:rsidRPr="00BD146C">
          <w:rPr>
            <w:rStyle w:val="Hyperlink"/>
            <w:noProof/>
          </w:rPr>
          <w:t>5.</w:t>
        </w:r>
        <w:r>
          <w:rPr>
            <w:rFonts w:eastAsiaTheme="minorEastAsia"/>
            <w:b w:val="0"/>
            <w:noProof/>
            <w:sz w:val="22"/>
            <w:lang w:eastAsia="en-GB"/>
          </w:rPr>
          <w:tab/>
        </w:r>
        <w:r w:rsidRPr="00BD146C">
          <w:rPr>
            <w:rStyle w:val="Hyperlink"/>
            <w:noProof/>
          </w:rPr>
          <w:t>Associated Documentation</w:t>
        </w:r>
        <w:r>
          <w:rPr>
            <w:noProof/>
            <w:webHidden/>
          </w:rPr>
          <w:tab/>
        </w:r>
        <w:r>
          <w:rPr>
            <w:noProof/>
            <w:webHidden/>
          </w:rPr>
          <w:fldChar w:fldCharType="begin"/>
        </w:r>
        <w:r>
          <w:rPr>
            <w:noProof/>
            <w:webHidden/>
          </w:rPr>
          <w:instrText xml:space="preserve"> PAGEREF _Toc397417073 \h </w:instrText>
        </w:r>
        <w:r>
          <w:rPr>
            <w:noProof/>
            <w:webHidden/>
          </w:rPr>
        </w:r>
        <w:r>
          <w:rPr>
            <w:noProof/>
            <w:webHidden/>
          </w:rPr>
          <w:fldChar w:fldCharType="separate"/>
        </w:r>
        <w:r>
          <w:rPr>
            <w:noProof/>
            <w:webHidden/>
          </w:rPr>
          <w:t>3</w:t>
        </w:r>
        <w:r>
          <w:rPr>
            <w:noProof/>
            <w:webHidden/>
          </w:rPr>
          <w:fldChar w:fldCharType="end"/>
        </w:r>
      </w:hyperlink>
    </w:p>
    <w:p w:rsidR="00910FAC" w:rsidRDefault="00910FAC">
      <w:pPr>
        <w:pStyle w:val="TOC1"/>
        <w:tabs>
          <w:tab w:val="left" w:pos="400"/>
          <w:tab w:val="right" w:leader="dot" w:pos="9394"/>
        </w:tabs>
        <w:rPr>
          <w:rFonts w:eastAsiaTheme="minorEastAsia"/>
          <w:b w:val="0"/>
          <w:noProof/>
          <w:sz w:val="22"/>
          <w:lang w:eastAsia="en-GB"/>
        </w:rPr>
      </w:pPr>
      <w:hyperlink w:anchor="_Toc397417074" w:history="1">
        <w:r w:rsidRPr="00BD146C">
          <w:rPr>
            <w:rStyle w:val="Hyperlink"/>
            <w:noProof/>
          </w:rPr>
          <w:t>6.</w:t>
        </w:r>
        <w:r>
          <w:rPr>
            <w:rFonts w:eastAsiaTheme="minorEastAsia"/>
            <w:b w:val="0"/>
            <w:noProof/>
            <w:sz w:val="22"/>
            <w:lang w:eastAsia="en-GB"/>
          </w:rPr>
          <w:tab/>
        </w:r>
        <w:r w:rsidRPr="00BD146C">
          <w:rPr>
            <w:rStyle w:val="Hyperlink"/>
            <w:noProof/>
          </w:rPr>
          <w:t>Approval</w:t>
        </w:r>
        <w:r>
          <w:rPr>
            <w:noProof/>
            <w:webHidden/>
          </w:rPr>
          <w:tab/>
        </w:r>
        <w:r>
          <w:rPr>
            <w:noProof/>
            <w:webHidden/>
          </w:rPr>
          <w:fldChar w:fldCharType="begin"/>
        </w:r>
        <w:r>
          <w:rPr>
            <w:noProof/>
            <w:webHidden/>
          </w:rPr>
          <w:instrText xml:space="preserve"> PAGEREF _Toc397417074 \h </w:instrText>
        </w:r>
        <w:r>
          <w:rPr>
            <w:noProof/>
            <w:webHidden/>
          </w:rPr>
        </w:r>
        <w:r>
          <w:rPr>
            <w:noProof/>
            <w:webHidden/>
          </w:rPr>
          <w:fldChar w:fldCharType="separate"/>
        </w:r>
        <w:r>
          <w:rPr>
            <w:noProof/>
            <w:webHidden/>
          </w:rPr>
          <w:t>3</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75" w:history="1">
        <w:r w:rsidRPr="00BD146C">
          <w:rPr>
            <w:rStyle w:val="Hyperlink"/>
            <w:noProof/>
          </w:rPr>
          <w:t>6.1.</w:t>
        </w:r>
        <w:r>
          <w:rPr>
            <w:rFonts w:eastAsiaTheme="minorEastAsia"/>
            <w:noProof/>
            <w:sz w:val="22"/>
            <w:lang w:eastAsia="en-GB"/>
          </w:rPr>
          <w:tab/>
        </w:r>
        <w:r w:rsidRPr="00BD146C">
          <w:rPr>
            <w:rStyle w:val="Hyperlink"/>
            <w:noProof/>
          </w:rPr>
          <w:t>Overview</w:t>
        </w:r>
        <w:r>
          <w:rPr>
            <w:noProof/>
            <w:webHidden/>
          </w:rPr>
          <w:tab/>
        </w:r>
        <w:r>
          <w:rPr>
            <w:noProof/>
            <w:webHidden/>
          </w:rPr>
          <w:fldChar w:fldCharType="begin"/>
        </w:r>
        <w:r>
          <w:rPr>
            <w:noProof/>
            <w:webHidden/>
          </w:rPr>
          <w:instrText xml:space="preserve"> PAGEREF _Toc397417075 \h </w:instrText>
        </w:r>
        <w:r>
          <w:rPr>
            <w:noProof/>
            <w:webHidden/>
          </w:rPr>
        </w:r>
        <w:r>
          <w:rPr>
            <w:noProof/>
            <w:webHidden/>
          </w:rPr>
          <w:fldChar w:fldCharType="separate"/>
        </w:r>
        <w:r>
          <w:rPr>
            <w:noProof/>
            <w:webHidden/>
          </w:rPr>
          <w:t>3</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76" w:history="1">
        <w:r w:rsidRPr="00BD146C">
          <w:rPr>
            <w:rStyle w:val="Hyperlink"/>
            <w:noProof/>
          </w:rPr>
          <w:t>6.2.</w:t>
        </w:r>
        <w:r>
          <w:rPr>
            <w:rFonts w:eastAsiaTheme="minorEastAsia"/>
            <w:noProof/>
            <w:sz w:val="22"/>
            <w:lang w:eastAsia="en-GB"/>
          </w:rPr>
          <w:tab/>
        </w:r>
        <w:r w:rsidRPr="00BD146C">
          <w:rPr>
            <w:rStyle w:val="Hyperlink"/>
            <w:noProof/>
          </w:rPr>
          <w:t>Participation</w:t>
        </w:r>
        <w:r>
          <w:rPr>
            <w:noProof/>
            <w:webHidden/>
          </w:rPr>
          <w:tab/>
        </w:r>
        <w:r>
          <w:rPr>
            <w:noProof/>
            <w:webHidden/>
          </w:rPr>
          <w:fldChar w:fldCharType="begin"/>
        </w:r>
        <w:r>
          <w:rPr>
            <w:noProof/>
            <w:webHidden/>
          </w:rPr>
          <w:instrText xml:space="preserve"> PAGEREF _Toc397417076 \h </w:instrText>
        </w:r>
        <w:r>
          <w:rPr>
            <w:noProof/>
            <w:webHidden/>
          </w:rPr>
        </w:r>
        <w:r>
          <w:rPr>
            <w:noProof/>
            <w:webHidden/>
          </w:rPr>
          <w:fldChar w:fldCharType="separate"/>
        </w:r>
        <w:r>
          <w:rPr>
            <w:noProof/>
            <w:webHidden/>
          </w:rPr>
          <w:t>3</w:t>
        </w:r>
        <w:r>
          <w:rPr>
            <w:noProof/>
            <w:webHidden/>
          </w:rPr>
          <w:fldChar w:fldCharType="end"/>
        </w:r>
      </w:hyperlink>
    </w:p>
    <w:p w:rsidR="00910FAC" w:rsidRDefault="00910FAC">
      <w:pPr>
        <w:pStyle w:val="TOC2"/>
        <w:tabs>
          <w:tab w:val="left" w:pos="880"/>
          <w:tab w:val="right" w:leader="dot" w:pos="9394"/>
        </w:tabs>
        <w:rPr>
          <w:rFonts w:eastAsiaTheme="minorEastAsia"/>
          <w:noProof/>
          <w:sz w:val="22"/>
          <w:lang w:eastAsia="en-GB"/>
        </w:rPr>
      </w:pPr>
      <w:hyperlink w:anchor="_Toc397417077" w:history="1">
        <w:r w:rsidRPr="00BD146C">
          <w:rPr>
            <w:rStyle w:val="Hyperlink"/>
            <w:noProof/>
          </w:rPr>
          <w:t>6.3.</w:t>
        </w:r>
        <w:r>
          <w:rPr>
            <w:rFonts w:eastAsiaTheme="minorEastAsia"/>
            <w:noProof/>
            <w:sz w:val="22"/>
            <w:lang w:eastAsia="en-GB"/>
          </w:rPr>
          <w:tab/>
        </w:r>
        <w:r w:rsidRPr="00BD146C">
          <w:rPr>
            <w:rStyle w:val="Hyperlink"/>
            <w:noProof/>
          </w:rPr>
          <w:t>Approval</w:t>
        </w:r>
        <w:r>
          <w:rPr>
            <w:noProof/>
            <w:webHidden/>
          </w:rPr>
          <w:tab/>
        </w:r>
        <w:r>
          <w:rPr>
            <w:noProof/>
            <w:webHidden/>
          </w:rPr>
          <w:fldChar w:fldCharType="begin"/>
        </w:r>
        <w:r>
          <w:rPr>
            <w:noProof/>
            <w:webHidden/>
          </w:rPr>
          <w:instrText xml:space="preserve"> PAGEREF _Toc397417077 \h </w:instrText>
        </w:r>
        <w:r>
          <w:rPr>
            <w:noProof/>
            <w:webHidden/>
          </w:rPr>
        </w:r>
        <w:r>
          <w:rPr>
            <w:noProof/>
            <w:webHidden/>
          </w:rPr>
          <w:fldChar w:fldCharType="separate"/>
        </w:r>
        <w:r>
          <w:rPr>
            <w:noProof/>
            <w:webHidden/>
          </w:rPr>
          <w:t>3</w:t>
        </w:r>
        <w:r>
          <w:rPr>
            <w:noProof/>
            <w:webHidden/>
          </w:rPr>
          <w:fldChar w:fldCharType="end"/>
        </w:r>
      </w:hyperlink>
    </w:p>
    <w:p w:rsidR="00910FAC" w:rsidRDefault="00910FAC">
      <w:pPr>
        <w:pStyle w:val="TOC1"/>
        <w:tabs>
          <w:tab w:val="left" w:pos="400"/>
          <w:tab w:val="right" w:leader="dot" w:pos="9394"/>
        </w:tabs>
        <w:rPr>
          <w:rFonts w:eastAsiaTheme="minorEastAsia"/>
          <w:b w:val="0"/>
          <w:noProof/>
          <w:sz w:val="22"/>
          <w:lang w:eastAsia="en-GB"/>
        </w:rPr>
      </w:pPr>
      <w:hyperlink w:anchor="_Toc397417078" w:history="1">
        <w:r w:rsidRPr="00BD146C">
          <w:rPr>
            <w:rStyle w:val="Hyperlink"/>
            <w:noProof/>
          </w:rPr>
          <w:t>7.</w:t>
        </w:r>
        <w:r>
          <w:rPr>
            <w:rFonts w:eastAsiaTheme="minorEastAsia"/>
            <w:b w:val="0"/>
            <w:noProof/>
            <w:sz w:val="22"/>
            <w:lang w:eastAsia="en-GB"/>
          </w:rPr>
          <w:tab/>
        </w:r>
        <w:r w:rsidRPr="00BD146C">
          <w:rPr>
            <w:rStyle w:val="Hyperlink"/>
            <w:noProof/>
          </w:rPr>
          <w:t>Contact Information</w:t>
        </w:r>
        <w:r>
          <w:rPr>
            <w:noProof/>
            <w:webHidden/>
          </w:rPr>
          <w:tab/>
        </w:r>
        <w:r>
          <w:rPr>
            <w:noProof/>
            <w:webHidden/>
          </w:rPr>
          <w:fldChar w:fldCharType="begin"/>
        </w:r>
        <w:r>
          <w:rPr>
            <w:noProof/>
            <w:webHidden/>
          </w:rPr>
          <w:instrText xml:space="preserve"> PAGEREF _Toc397417078 \h </w:instrText>
        </w:r>
        <w:r>
          <w:rPr>
            <w:noProof/>
            <w:webHidden/>
          </w:rPr>
        </w:r>
        <w:r>
          <w:rPr>
            <w:noProof/>
            <w:webHidden/>
          </w:rPr>
          <w:fldChar w:fldCharType="separate"/>
        </w:r>
        <w:r>
          <w:rPr>
            <w:noProof/>
            <w:webHidden/>
          </w:rPr>
          <w:t>4</w:t>
        </w:r>
        <w:r>
          <w:rPr>
            <w:noProof/>
            <w:webHidden/>
          </w:rPr>
          <w:fldChar w:fldCharType="end"/>
        </w:r>
      </w:hyperlink>
    </w:p>
    <w:p w:rsidR="00376BDD" w:rsidRPr="004E7B63" w:rsidRDefault="00222A51" w:rsidP="00503C48">
      <w:pPr>
        <w:pStyle w:val="TOC2"/>
        <w:tabs>
          <w:tab w:val="left" w:pos="880"/>
          <w:tab w:val="right" w:leader="dot" w:pos="9394"/>
        </w:tabs>
      </w:pPr>
      <w:r w:rsidRPr="004E7B63">
        <w:fldChar w:fldCharType="end"/>
      </w:r>
    </w:p>
    <w:p w:rsidR="00956591" w:rsidRPr="004E7B63" w:rsidRDefault="00956591">
      <w:pPr>
        <w:jc w:val="right"/>
        <w:rPr>
          <w:rFonts w:eastAsiaTheme="majorEastAsia" w:cstheme="majorBidi"/>
          <w:b/>
          <w:bCs/>
          <w:i/>
          <w:color w:val="C00000"/>
          <w:sz w:val="28"/>
          <w:szCs w:val="28"/>
        </w:rPr>
      </w:pPr>
      <w:r w:rsidRPr="004E7B63">
        <w:br w:type="page"/>
      </w:r>
    </w:p>
    <w:p w:rsidR="00376BDD" w:rsidRPr="004E7B63" w:rsidRDefault="00376BDD" w:rsidP="00660919">
      <w:pPr>
        <w:pStyle w:val="Heading1"/>
        <w:numPr>
          <w:ilvl w:val="0"/>
          <w:numId w:val="0"/>
        </w:numPr>
      </w:pPr>
      <w:bookmarkStart w:id="4" w:name="_Toc397417053"/>
      <w:r w:rsidRPr="004E7B63">
        <w:lastRenderedPageBreak/>
        <w:t>Document History</w:t>
      </w:r>
      <w:bookmarkEnd w:id="4"/>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1B76F8">
        <w:tc>
          <w:tcPr>
            <w:tcW w:w="1965" w:type="dxa"/>
          </w:tcPr>
          <w:p w:rsidR="00376BDD" w:rsidRPr="004E7B63" w:rsidRDefault="00376BDD" w:rsidP="00AF0FD3">
            <w:pPr>
              <w:spacing w:before="40" w:after="40"/>
              <w:rPr>
                <w:b/>
              </w:rPr>
            </w:pPr>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1B76F8">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753145" w:rsidP="00AF0FD3">
            <w:pPr>
              <w:spacing w:before="40" w:after="40"/>
            </w:pPr>
            <w:r>
              <w:t>01/09</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1B76F8">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1B76F8">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tbl>
    <w:p w:rsidR="00376BDD" w:rsidRDefault="00376BDD" w:rsidP="00376BDD">
      <w:pPr>
        <w:rPr>
          <w:b/>
        </w:rPr>
      </w:pPr>
    </w:p>
    <w:p w:rsidR="00DB2FCB" w:rsidRDefault="00753145" w:rsidP="00DB2FCB">
      <w:pPr>
        <w:pStyle w:val="Heading1"/>
        <w:numPr>
          <w:ilvl w:val="0"/>
          <w:numId w:val="0"/>
        </w:numPr>
      </w:pPr>
      <w:bookmarkStart w:id="5" w:name="_Toc397417054"/>
      <w:r>
        <w:t>Document Overview</w:t>
      </w:r>
      <w:bookmarkEnd w:id="5"/>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753145" w:rsidP="00643993">
            <w:pPr>
              <w:pStyle w:val="TableTitleField"/>
            </w:pPr>
            <w:r w:rsidRPr="00753145">
              <w:t>Project</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753145" w:rsidP="00643993">
            <w:pPr>
              <w:pStyle w:val="TableTitleField"/>
            </w:pPr>
            <w:r w:rsidRPr="00753145">
              <w:t>Client</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910FAC" w:rsidP="00643993">
            <w:pPr>
              <w:pStyle w:val="TableTitleField"/>
            </w:pPr>
            <w:r>
              <w:t>Title</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910FAC" w:rsidP="00643993">
            <w:pPr>
              <w:pStyle w:val="TableTitleField"/>
            </w:pPr>
            <w:r>
              <w:t>Location</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910FAC" w:rsidP="00643993">
            <w:pPr>
              <w:pStyle w:val="TableTitleField"/>
            </w:pPr>
            <w:r>
              <w:t>Date</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910FAC" w:rsidP="00643993">
            <w:pPr>
              <w:pStyle w:val="TableTitleField"/>
            </w:pPr>
            <w:r>
              <w:t>Author</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bl>
    <w:p w:rsidR="00DB2FCB" w:rsidRPr="004E7B63" w:rsidRDefault="00DB2FCB" w:rsidP="00376BDD">
      <w:pPr>
        <w:rPr>
          <w:b/>
        </w:rPr>
      </w:pPr>
    </w:p>
    <w:p w:rsidR="00376BDD" w:rsidRDefault="00376BDD" w:rsidP="00376BDD"/>
    <w:p w:rsidR="00DB2FCB" w:rsidRPr="004E7B63" w:rsidRDefault="00DB2FCB" w:rsidP="00376BDD"/>
    <w:p w:rsidR="00376BDD" w:rsidRPr="004E7B63" w:rsidRDefault="00376BDD" w:rsidP="00376BDD"/>
    <w:p w:rsidR="00376BDD" w:rsidRPr="004E7B63" w:rsidRDefault="001B57FD" w:rsidP="001B57FD">
      <w:pPr>
        <w:tabs>
          <w:tab w:val="left" w:pos="6240"/>
        </w:tabs>
      </w:pPr>
      <w:r>
        <w:tab/>
      </w:r>
    </w:p>
    <w:p w:rsidR="00FD4434" w:rsidRPr="004E7B63" w:rsidRDefault="00FD4434">
      <w:pPr>
        <w:jc w:val="right"/>
        <w:rPr>
          <w:rFonts w:eastAsiaTheme="majorEastAsia" w:cstheme="majorBidi"/>
          <w:b/>
          <w:bCs/>
          <w:i/>
          <w:color w:val="C00000"/>
          <w:sz w:val="28"/>
          <w:szCs w:val="28"/>
        </w:rPr>
      </w:pPr>
    </w:p>
    <w:p w:rsidR="00946CED" w:rsidRPr="004E7B63" w:rsidRDefault="00946CED" w:rsidP="001D2A68">
      <w:pPr>
        <w:pStyle w:val="Heading1"/>
        <w:sectPr w:rsidR="00946CED" w:rsidRPr="004E7B63" w:rsidSect="00197066">
          <w:headerReference w:type="even" r:id="rId10"/>
          <w:headerReference w:type="default" r:id="rId11"/>
          <w:footerReference w:type="even" r:id="rId12"/>
          <w:footerReference w:type="default" r:id="rId13"/>
          <w:headerReference w:type="first" r:id="rId14"/>
          <w:type w:val="oddPage"/>
          <w:pgSz w:w="12240" w:h="15840" w:code="1"/>
          <w:pgMar w:top="1418" w:right="1418" w:bottom="1418" w:left="1418" w:header="562" w:footer="567" w:gutter="0"/>
          <w:pgNumType w:fmt="lowerRoman" w:start="1"/>
          <w:cols w:space="567"/>
          <w:titlePg/>
          <w:docGrid w:linePitch="360"/>
        </w:sectPr>
      </w:pPr>
    </w:p>
    <w:p w:rsidR="00910FAC" w:rsidRDefault="00910FAC" w:rsidP="00910FAC">
      <w:pPr>
        <w:pStyle w:val="Heading1"/>
      </w:pPr>
      <w:bookmarkStart w:id="6" w:name="_Toc195427009"/>
      <w:bookmarkStart w:id="7" w:name="_Toc213043002"/>
      <w:bookmarkStart w:id="8" w:name="_Toc397417055"/>
      <w:r>
        <w:lastRenderedPageBreak/>
        <w:t>Introduction</w:t>
      </w:r>
      <w:bookmarkEnd w:id="6"/>
      <w:bookmarkEnd w:id="7"/>
      <w:bookmarkEnd w:id="8"/>
    </w:p>
    <w:p w:rsidR="00910FAC" w:rsidRDefault="00910FAC" w:rsidP="00910FAC">
      <w:pPr>
        <w:pStyle w:val="Heading2"/>
      </w:pPr>
      <w:bookmarkStart w:id="9" w:name="_Toc195427010"/>
      <w:bookmarkStart w:id="10" w:name="_Toc213043003"/>
      <w:bookmarkStart w:id="11" w:name="_Toc397417056"/>
      <w:r>
        <w:t>Purpose</w:t>
      </w:r>
      <w:bookmarkEnd w:id="9"/>
      <w:bookmarkEnd w:id="10"/>
      <w:bookmarkEnd w:id="11"/>
    </w:p>
    <w:p w:rsidR="00910FAC" w:rsidRDefault="00910FAC" w:rsidP="00910FAC">
      <w:bookmarkStart w:id="12" w:name="_Toc195427011"/>
      <w:r>
        <w:t>The information contained within this document is designed to outline test cases and set up instructions to enable end users and QA technicians to fully test new features and specific modifications to the ForeTV broadcast management system.</w:t>
      </w:r>
    </w:p>
    <w:p w:rsidR="00910FAC" w:rsidRDefault="00910FAC" w:rsidP="00910FAC">
      <w:pPr>
        <w:rPr>
          <w:lang w:val="en-US"/>
        </w:rPr>
      </w:pPr>
    </w:p>
    <w:p w:rsidR="00910FAC" w:rsidRDefault="00910FAC" w:rsidP="00910FAC">
      <w:pPr>
        <w:pStyle w:val="Heading2"/>
      </w:pPr>
      <w:bookmarkStart w:id="13" w:name="_Toc213043004"/>
      <w:bookmarkStart w:id="14" w:name="_Toc397417057"/>
      <w:r>
        <w:t>Audience</w:t>
      </w:r>
      <w:bookmarkEnd w:id="12"/>
      <w:bookmarkEnd w:id="13"/>
      <w:bookmarkEnd w:id="14"/>
    </w:p>
    <w:p w:rsidR="00910FAC" w:rsidRDefault="00910FAC" w:rsidP="00910FAC">
      <w:r>
        <w:t xml:space="preserve">This document is aimed at all decision makers, QA technicians, project staff and end users who are involved with the testing and appraisal of new features and modifications to the ForeTV broadcast management system. </w:t>
      </w:r>
    </w:p>
    <w:p w:rsidR="00910FAC" w:rsidRDefault="00910FAC" w:rsidP="00910FAC"/>
    <w:p w:rsidR="00910FAC" w:rsidRDefault="00910FAC" w:rsidP="00910FAC">
      <w:pPr>
        <w:pStyle w:val="Heading2"/>
      </w:pPr>
      <w:bookmarkStart w:id="15" w:name="_Toc195427012"/>
      <w:bookmarkStart w:id="16" w:name="_Toc213043005"/>
      <w:bookmarkStart w:id="17" w:name="_Toc397417058"/>
      <w:r>
        <w:t>Scope</w:t>
      </w:r>
      <w:bookmarkEnd w:id="15"/>
      <w:bookmarkEnd w:id="16"/>
      <w:bookmarkEnd w:id="17"/>
    </w:p>
    <w:p w:rsidR="00910FAC" w:rsidRDefault="00910FAC" w:rsidP="00910FAC">
      <w:r>
        <w:t>This provides an overview of the modification or feature addition to ForeTV, along with details of test cases outlining how to use and appraise them. Also included are any necessary set-up instructions.</w:t>
      </w:r>
    </w:p>
    <w:p w:rsidR="00910FAC" w:rsidRDefault="00910FAC">
      <w:pPr>
        <w:jc w:val="right"/>
        <w:rPr>
          <w:rFonts w:eastAsiaTheme="majorEastAsia" w:cstheme="majorBidi"/>
          <w:b/>
          <w:bCs/>
          <w:i/>
          <w:color w:val="C00000"/>
          <w:sz w:val="28"/>
          <w:szCs w:val="28"/>
        </w:rPr>
      </w:pPr>
      <w:r>
        <w:br w:type="page"/>
      </w:r>
    </w:p>
    <w:p w:rsidR="00DB2FCB" w:rsidRDefault="00753145" w:rsidP="00DB2FCB">
      <w:pPr>
        <w:pStyle w:val="Heading1"/>
        <w:ind w:left="432" w:hanging="432"/>
      </w:pPr>
      <w:bookmarkStart w:id="18" w:name="_Toc397417059"/>
      <w:r>
        <w:lastRenderedPageBreak/>
        <w:t>Overview</w:t>
      </w:r>
      <w:bookmarkEnd w:id="18"/>
    </w:p>
    <w:p w:rsidR="00753145" w:rsidRPr="00960D21" w:rsidRDefault="00753145" w:rsidP="00753145">
      <w:r>
        <w:t>A brief overview of the modification or feature; what it is for, how it functions</w:t>
      </w:r>
      <w:r w:rsidR="00910FAC">
        <w:t xml:space="preserve"> </w:t>
      </w:r>
      <w:r w:rsidR="00910FAC">
        <w:t>and the reason for its inclusion within ForeTV</w:t>
      </w:r>
      <w:proofErr w:type="gramStart"/>
      <w:r w:rsidR="00910FAC">
        <w:t>.</w:t>
      </w:r>
      <w:r>
        <w:t>.</w:t>
      </w:r>
      <w:proofErr w:type="gramEnd"/>
    </w:p>
    <w:p w:rsidR="00DB2FCB" w:rsidRDefault="00753145" w:rsidP="005D715A">
      <w:pPr>
        <w:pStyle w:val="Heading2"/>
      </w:pPr>
      <w:bookmarkStart w:id="19" w:name="_Toc397417060"/>
      <w:r w:rsidRPr="005D715A">
        <w:t>Testing</w:t>
      </w:r>
      <w:r>
        <w:t xml:space="preserve"> </w:t>
      </w:r>
      <w:r w:rsidR="00910FAC">
        <w:t>Requirements</w:t>
      </w:r>
      <w:bookmarkEnd w:id="19"/>
    </w:p>
    <w:p w:rsidR="00910FAC" w:rsidRPr="00910FAC" w:rsidRDefault="00910FAC" w:rsidP="00910FAC">
      <w:r w:rsidRPr="00910FAC">
        <w:t>Details of any requirements to properly test the new feature/modification: External systems connections etc.</w:t>
      </w:r>
    </w:p>
    <w:p w:rsidR="00910FAC" w:rsidRDefault="00910FAC" w:rsidP="00910FAC">
      <w:pPr>
        <w:pStyle w:val="Heading1"/>
      </w:pPr>
      <w:bookmarkStart w:id="20" w:name="_Toc397417061"/>
      <w:r>
        <w:t>Set-Up Instructions</w:t>
      </w:r>
      <w:bookmarkEnd w:id="20"/>
    </w:p>
    <w:p w:rsidR="00910FAC" w:rsidRPr="00134B6C" w:rsidRDefault="00910FAC" w:rsidP="00910FAC">
      <w:r>
        <w:t>The following details how to set up ForeTV in order to properly test the new feature/modification.</w:t>
      </w:r>
    </w:p>
    <w:p w:rsidR="00910FAC" w:rsidRDefault="00910FAC" w:rsidP="00910FAC">
      <w:pPr>
        <w:pStyle w:val="Heading2"/>
      </w:pPr>
      <w:bookmarkStart w:id="21" w:name="_Toc397417062"/>
      <w:r>
        <w:t>Set-up 1</w:t>
      </w:r>
      <w:bookmarkEnd w:id="21"/>
    </w:p>
    <w:p w:rsidR="00910FAC" w:rsidRDefault="00910FAC" w:rsidP="00910FAC">
      <w:pPr>
        <w:pStyle w:val="Heading2"/>
      </w:pPr>
      <w:bookmarkStart w:id="22" w:name="_Toc397417063"/>
      <w:r>
        <w:t>Set-up 2</w:t>
      </w:r>
      <w:bookmarkEnd w:id="22"/>
    </w:p>
    <w:p w:rsidR="00910FAC" w:rsidRDefault="00910FAC" w:rsidP="00910FAC">
      <w:pPr>
        <w:pStyle w:val="Heading2"/>
      </w:pPr>
      <w:bookmarkStart w:id="23" w:name="_Toc397417064"/>
      <w:r>
        <w:t>Set-up 3</w:t>
      </w:r>
      <w:bookmarkEnd w:id="23"/>
    </w:p>
    <w:p w:rsidR="00910FAC" w:rsidRDefault="00910FAC" w:rsidP="00910FAC">
      <w:pPr>
        <w:pStyle w:val="Heading1"/>
      </w:pPr>
      <w:bookmarkStart w:id="24" w:name="_Toc397417065"/>
      <w:r>
        <w:t>Test Cases</w:t>
      </w:r>
      <w:bookmarkEnd w:id="24"/>
    </w:p>
    <w:p w:rsidR="00910FAC" w:rsidRDefault="00910FAC" w:rsidP="00910FAC">
      <w:pPr>
        <w:pStyle w:val="Heading2"/>
      </w:pPr>
      <w:bookmarkStart w:id="25" w:name="_Toc397417066"/>
      <w:r>
        <w:t>Summary</w:t>
      </w:r>
      <w:bookmarkEnd w:id="25"/>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2318"/>
        <w:gridCol w:w="7066"/>
      </w:tblGrid>
      <w:tr w:rsidR="00910FAC" w:rsidTr="00910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910FAC" w:rsidRPr="00643993" w:rsidRDefault="00910FAC" w:rsidP="00625B8E">
            <w:pPr>
              <w:pStyle w:val="TableTitleField"/>
              <w:rPr>
                <w:b w:val="0"/>
              </w:rPr>
            </w:pPr>
            <w:r w:rsidRPr="00643993">
              <w:rPr>
                <w:b w:val="0"/>
              </w:rPr>
              <w:t>Title</w:t>
            </w:r>
          </w:p>
        </w:tc>
        <w:tc>
          <w:tcPr>
            <w:tcW w:w="3765" w:type="pct"/>
          </w:tcPr>
          <w:p w:rsidR="00910FAC" w:rsidRPr="00643993" w:rsidRDefault="00910FAC" w:rsidP="00625B8E">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910FAC" w:rsidTr="00910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910FAC" w:rsidRPr="00910FAC" w:rsidRDefault="00910FAC" w:rsidP="00625B8E">
            <w:pPr>
              <w:rPr>
                <w:b w:val="0"/>
              </w:rPr>
            </w:pPr>
            <w:r w:rsidRPr="00910FAC">
              <w:rPr>
                <w:b w:val="0"/>
              </w:rPr>
              <w:t>Test Case 1</w:t>
            </w:r>
          </w:p>
        </w:tc>
        <w:tc>
          <w:tcPr>
            <w:tcW w:w="3765" w:type="pct"/>
          </w:tcPr>
          <w:p w:rsidR="00910FAC" w:rsidRDefault="00910FAC" w:rsidP="00625B8E">
            <w:pPr>
              <w:cnfStyle w:val="000000100000" w:firstRow="0" w:lastRow="0" w:firstColumn="0" w:lastColumn="0" w:oddVBand="0" w:evenVBand="0" w:oddHBand="1" w:evenHBand="0" w:firstRowFirstColumn="0" w:firstRowLastColumn="0" w:lastRowFirstColumn="0" w:lastRowLastColumn="0"/>
            </w:pPr>
          </w:p>
        </w:tc>
      </w:tr>
      <w:tr w:rsidR="00910FAC" w:rsidTr="00910FAC">
        <w:tc>
          <w:tcPr>
            <w:cnfStyle w:val="001000000000" w:firstRow="0" w:lastRow="0" w:firstColumn="1" w:lastColumn="0" w:oddVBand="0" w:evenVBand="0" w:oddHBand="0" w:evenHBand="0" w:firstRowFirstColumn="0" w:firstRowLastColumn="0" w:lastRowFirstColumn="0" w:lastRowLastColumn="0"/>
            <w:tcW w:w="1235" w:type="pct"/>
          </w:tcPr>
          <w:p w:rsidR="00910FAC" w:rsidRPr="00910FAC" w:rsidRDefault="00910FAC" w:rsidP="00625B8E">
            <w:pPr>
              <w:rPr>
                <w:b w:val="0"/>
              </w:rPr>
            </w:pPr>
            <w:r w:rsidRPr="00910FAC">
              <w:rPr>
                <w:b w:val="0"/>
              </w:rPr>
              <w:t>Test Case 2</w:t>
            </w:r>
          </w:p>
        </w:tc>
        <w:tc>
          <w:tcPr>
            <w:tcW w:w="3765" w:type="pct"/>
          </w:tcPr>
          <w:p w:rsidR="00910FAC" w:rsidRDefault="00910FAC" w:rsidP="00625B8E">
            <w:pPr>
              <w:cnfStyle w:val="000000000000" w:firstRow="0" w:lastRow="0" w:firstColumn="0" w:lastColumn="0" w:oddVBand="0" w:evenVBand="0" w:oddHBand="0" w:evenHBand="0" w:firstRowFirstColumn="0" w:firstRowLastColumn="0" w:lastRowFirstColumn="0" w:lastRowLastColumn="0"/>
            </w:pPr>
          </w:p>
        </w:tc>
      </w:tr>
      <w:tr w:rsidR="00910FAC" w:rsidTr="00910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910FAC" w:rsidRPr="00910FAC" w:rsidRDefault="00910FAC" w:rsidP="00625B8E">
            <w:pPr>
              <w:rPr>
                <w:b w:val="0"/>
              </w:rPr>
            </w:pPr>
            <w:r w:rsidRPr="00910FAC">
              <w:rPr>
                <w:b w:val="0"/>
              </w:rPr>
              <w:t>Test Case 3</w:t>
            </w:r>
          </w:p>
        </w:tc>
        <w:tc>
          <w:tcPr>
            <w:tcW w:w="3765" w:type="pct"/>
          </w:tcPr>
          <w:p w:rsidR="00910FAC" w:rsidRDefault="00910FAC" w:rsidP="00625B8E">
            <w:pPr>
              <w:cnfStyle w:val="000000100000" w:firstRow="0" w:lastRow="0" w:firstColumn="0" w:lastColumn="0" w:oddVBand="0" w:evenVBand="0" w:oddHBand="1" w:evenHBand="0" w:firstRowFirstColumn="0" w:firstRowLastColumn="0" w:lastRowFirstColumn="0" w:lastRowLastColumn="0"/>
            </w:pPr>
          </w:p>
        </w:tc>
      </w:tr>
    </w:tbl>
    <w:p w:rsidR="00910FAC" w:rsidRPr="00910FAC" w:rsidRDefault="00910FAC" w:rsidP="00910FAC"/>
    <w:p w:rsidR="00910FAC" w:rsidRDefault="00910FAC" w:rsidP="005D715A">
      <w:pPr>
        <w:pStyle w:val="Heading2"/>
      </w:pPr>
      <w:bookmarkStart w:id="26" w:name="_Toc397417067"/>
      <w:r>
        <w:t>Test Case 1</w:t>
      </w:r>
      <w:bookmarkEnd w:id="26"/>
    </w:p>
    <w:p w:rsidR="00910FAC" w:rsidRDefault="00910FAC" w:rsidP="00910FAC">
      <w:r>
        <w:t>A full description of the test case including details of how the system should behave</w:t>
      </w:r>
    </w:p>
    <w:p w:rsidR="00910FAC" w:rsidRDefault="00910FAC" w:rsidP="00910FAC">
      <w:pPr>
        <w:pStyle w:val="Heading3"/>
      </w:pPr>
      <w:bookmarkStart w:id="27" w:name="_Toc213043014"/>
      <w:bookmarkStart w:id="28" w:name="_Toc397417068"/>
      <w:r>
        <w:t>Testing Instructions</w:t>
      </w:r>
      <w:bookmarkEnd w:id="27"/>
      <w:bookmarkEnd w:id="28"/>
    </w:p>
    <w:p w:rsidR="00910FAC" w:rsidRDefault="00910FAC" w:rsidP="00910FAC">
      <w:pPr>
        <w:pStyle w:val="ListParagraph"/>
        <w:numPr>
          <w:ilvl w:val="0"/>
          <w:numId w:val="4"/>
        </w:numPr>
      </w:pPr>
      <w:r>
        <w:t>Step 1</w:t>
      </w:r>
    </w:p>
    <w:p w:rsidR="00910FAC" w:rsidRDefault="00910FAC" w:rsidP="00910FAC">
      <w:pPr>
        <w:pStyle w:val="ListParagraph"/>
        <w:numPr>
          <w:ilvl w:val="0"/>
          <w:numId w:val="4"/>
        </w:numPr>
      </w:pPr>
      <w:r>
        <w:t>Step 2</w:t>
      </w:r>
    </w:p>
    <w:p w:rsidR="00910FAC" w:rsidRDefault="00910FAC" w:rsidP="00910FAC">
      <w:pPr>
        <w:pStyle w:val="ListParagraph"/>
        <w:numPr>
          <w:ilvl w:val="0"/>
          <w:numId w:val="4"/>
        </w:numPr>
      </w:pPr>
      <w:r>
        <w:t>Step 3</w:t>
      </w:r>
    </w:p>
    <w:p w:rsidR="00910FAC" w:rsidRDefault="00910FAC" w:rsidP="00910FAC"/>
    <w:p w:rsidR="00910FAC" w:rsidRDefault="00910FAC" w:rsidP="00910FAC">
      <w:pPr>
        <w:pStyle w:val="Heading2"/>
      </w:pPr>
      <w:bookmarkStart w:id="29" w:name="_Toc397417069"/>
      <w:r>
        <w:t xml:space="preserve">Test Case </w:t>
      </w:r>
      <w:r>
        <w:t>2</w:t>
      </w:r>
      <w:bookmarkEnd w:id="29"/>
    </w:p>
    <w:p w:rsidR="00910FAC" w:rsidRDefault="00910FAC" w:rsidP="00910FAC">
      <w:r>
        <w:t>A full description of the test case including details of how the system should behave</w:t>
      </w:r>
    </w:p>
    <w:p w:rsidR="00910FAC" w:rsidRDefault="00910FAC" w:rsidP="00910FAC">
      <w:pPr>
        <w:pStyle w:val="Heading3"/>
      </w:pPr>
      <w:bookmarkStart w:id="30" w:name="_Toc397417070"/>
      <w:r>
        <w:t>Testing Instructions</w:t>
      </w:r>
      <w:bookmarkEnd w:id="30"/>
    </w:p>
    <w:p w:rsidR="00910FAC" w:rsidRDefault="00910FAC" w:rsidP="00910FAC">
      <w:pPr>
        <w:pStyle w:val="ListParagraph"/>
        <w:numPr>
          <w:ilvl w:val="0"/>
          <w:numId w:val="4"/>
        </w:numPr>
      </w:pPr>
      <w:r>
        <w:t>Step 1</w:t>
      </w:r>
    </w:p>
    <w:p w:rsidR="00910FAC" w:rsidRDefault="00910FAC" w:rsidP="00910FAC">
      <w:pPr>
        <w:pStyle w:val="ListParagraph"/>
        <w:numPr>
          <w:ilvl w:val="0"/>
          <w:numId w:val="4"/>
        </w:numPr>
      </w:pPr>
      <w:r>
        <w:t>Step 2</w:t>
      </w:r>
    </w:p>
    <w:p w:rsidR="00910FAC" w:rsidRDefault="00910FAC" w:rsidP="00910FAC">
      <w:pPr>
        <w:pStyle w:val="ListParagraph"/>
        <w:numPr>
          <w:ilvl w:val="0"/>
          <w:numId w:val="4"/>
        </w:numPr>
      </w:pPr>
      <w:r>
        <w:t>Step 3</w:t>
      </w:r>
    </w:p>
    <w:p w:rsidR="00910FAC" w:rsidRDefault="00910FAC" w:rsidP="00910FAC">
      <w:pPr>
        <w:pStyle w:val="Heading2"/>
      </w:pPr>
      <w:bookmarkStart w:id="31" w:name="_Toc397417071"/>
      <w:r>
        <w:lastRenderedPageBreak/>
        <w:t xml:space="preserve">Test Case </w:t>
      </w:r>
      <w:r>
        <w:t>3</w:t>
      </w:r>
      <w:bookmarkEnd w:id="31"/>
    </w:p>
    <w:p w:rsidR="00910FAC" w:rsidRDefault="00910FAC" w:rsidP="00910FAC">
      <w:r>
        <w:t>A full description of the test case including details of how the system should behave</w:t>
      </w:r>
    </w:p>
    <w:p w:rsidR="00910FAC" w:rsidRDefault="00910FAC" w:rsidP="00910FAC">
      <w:pPr>
        <w:pStyle w:val="Heading3"/>
      </w:pPr>
      <w:bookmarkStart w:id="32" w:name="_Toc397417072"/>
      <w:r>
        <w:t>Testing Instructions</w:t>
      </w:r>
      <w:bookmarkEnd w:id="32"/>
    </w:p>
    <w:p w:rsidR="00910FAC" w:rsidRDefault="00910FAC" w:rsidP="00910FAC">
      <w:pPr>
        <w:pStyle w:val="ListParagraph"/>
        <w:numPr>
          <w:ilvl w:val="0"/>
          <w:numId w:val="4"/>
        </w:numPr>
      </w:pPr>
      <w:r>
        <w:t>Step 1</w:t>
      </w:r>
    </w:p>
    <w:p w:rsidR="00910FAC" w:rsidRDefault="00910FAC" w:rsidP="00910FAC">
      <w:pPr>
        <w:pStyle w:val="ListParagraph"/>
        <w:numPr>
          <w:ilvl w:val="0"/>
          <w:numId w:val="4"/>
        </w:numPr>
      </w:pPr>
      <w:r>
        <w:t>Step 2</w:t>
      </w:r>
    </w:p>
    <w:p w:rsidR="00910FAC" w:rsidRDefault="00910FAC" w:rsidP="00910FAC">
      <w:pPr>
        <w:pStyle w:val="ListParagraph"/>
        <w:numPr>
          <w:ilvl w:val="0"/>
          <w:numId w:val="4"/>
        </w:numPr>
      </w:pPr>
      <w:r>
        <w:t>Step 3</w:t>
      </w:r>
    </w:p>
    <w:p w:rsidR="00910FAC" w:rsidRDefault="00910FAC" w:rsidP="00910FAC">
      <w:pPr>
        <w:pStyle w:val="Heading1"/>
      </w:pPr>
      <w:bookmarkStart w:id="33" w:name="_Toc397417073"/>
      <w:r>
        <w:t>Associated Documentation</w:t>
      </w:r>
      <w:bookmarkEnd w:id="33"/>
    </w:p>
    <w:p w:rsidR="00910FAC" w:rsidRDefault="00910FAC" w:rsidP="00910FAC">
      <w:r>
        <w:t>Any associated external documentation for this test procedure should be listed here.</w:t>
      </w:r>
    </w:p>
    <w:p w:rsidR="00910FAC" w:rsidRDefault="00910FAC" w:rsidP="00910FAC">
      <w:pPr>
        <w:pStyle w:val="Heading1"/>
      </w:pPr>
      <w:bookmarkStart w:id="34" w:name="_Toc397417074"/>
      <w:r>
        <w:t>Approval</w:t>
      </w:r>
      <w:bookmarkEnd w:id="34"/>
    </w:p>
    <w:p w:rsidR="00910FAC" w:rsidRDefault="00910FAC" w:rsidP="00910FAC">
      <w:pPr>
        <w:pStyle w:val="Heading2"/>
      </w:pPr>
      <w:bookmarkStart w:id="35" w:name="_Toc397417075"/>
      <w:r>
        <w:t>Overview</w:t>
      </w:r>
      <w:bookmarkEnd w:id="35"/>
    </w:p>
    <w:tbl>
      <w:tblPr>
        <w:tblStyle w:val="LightList-Accent2"/>
        <w:tblW w:w="99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3246"/>
        <w:gridCol w:w="6662"/>
      </w:tblGrid>
      <w:tr w:rsidR="00910FAC" w:rsidRPr="004E7B63" w:rsidTr="00625B8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910FAC" w:rsidRPr="00753145" w:rsidRDefault="00910FAC" w:rsidP="00625B8E">
            <w:pPr>
              <w:pStyle w:val="TableTitleField"/>
            </w:pPr>
            <w:r>
              <w:t>Prepared by:</w:t>
            </w:r>
          </w:p>
        </w:tc>
        <w:tc>
          <w:tcPr>
            <w:tcW w:w="6662" w:type="dxa"/>
            <w:tcBorders>
              <w:left w:val="single" w:sz="8" w:space="0" w:color="C0504D" w:themeColor="accent2"/>
            </w:tcBorders>
          </w:tcPr>
          <w:p w:rsidR="00910FAC" w:rsidRPr="00753145" w:rsidRDefault="00910FAC" w:rsidP="00625B8E">
            <w:pPr>
              <w:spacing w:before="40" w:after="40"/>
              <w:cnfStyle w:val="000000100000" w:firstRow="0" w:lastRow="0" w:firstColumn="0" w:lastColumn="0" w:oddVBand="0" w:evenVBand="0" w:oddHBand="1" w:evenHBand="0" w:firstRowFirstColumn="0" w:firstRowLastColumn="0" w:lastRowFirstColumn="0" w:lastRowLastColumn="0"/>
            </w:pPr>
          </w:p>
        </w:tc>
      </w:tr>
      <w:tr w:rsidR="00910FAC" w:rsidRPr="004E7B63" w:rsidTr="00625B8E">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bottom w:val="single" w:sz="8" w:space="0" w:color="C0504D" w:themeColor="accent2"/>
            </w:tcBorders>
            <w:shd w:val="clear" w:color="auto" w:fill="C0504D" w:themeFill="accent2"/>
          </w:tcPr>
          <w:p w:rsidR="00910FAC" w:rsidRPr="00753145" w:rsidRDefault="00910FAC" w:rsidP="00625B8E">
            <w:pPr>
              <w:pStyle w:val="TableTitleField"/>
            </w:pPr>
            <w:r>
              <w:t>Date Created</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910FAC" w:rsidRPr="00753145" w:rsidRDefault="00910FAC" w:rsidP="00625B8E">
            <w:pPr>
              <w:spacing w:before="40" w:after="40"/>
              <w:cnfStyle w:val="000000000000" w:firstRow="0" w:lastRow="0" w:firstColumn="0" w:lastColumn="0" w:oddVBand="0" w:evenVBand="0" w:oddHBand="0" w:evenHBand="0" w:firstRowFirstColumn="0" w:firstRowLastColumn="0" w:lastRowFirstColumn="0" w:lastRowLastColumn="0"/>
            </w:pPr>
          </w:p>
        </w:tc>
      </w:tr>
      <w:tr w:rsidR="00910FAC" w:rsidRPr="004E7B63" w:rsidTr="00625B8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910FAC" w:rsidRPr="00753145" w:rsidRDefault="00910FAC" w:rsidP="00625B8E">
            <w:pPr>
              <w:pStyle w:val="TableTitleField"/>
            </w:pPr>
            <w:r>
              <w:t>Attached Materials</w:t>
            </w:r>
          </w:p>
        </w:tc>
        <w:tc>
          <w:tcPr>
            <w:tcW w:w="6662" w:type="dxa"/>
            <w:tcBorders>
              <w:left w:val="single" w:sz="8" w:space="0" w:color="C0504D" w:themeColor="accent2"/>
            </w:tcBorders>
          </w:tcPr>
          <w:p w:rsidR="00910FAC" w:rsidRPr="00753145" w:rsidRDefault="00910FAC" w:rsidP="00625B8E">
            <w:pPr>
              <w:cnfStyle w:val="000000100000" w:firstRow="0" w:lastRow="0" w:firstColumn="0" w:lastColumn="0" w:oddVBand="0" w:evenVBand="0" w:oddHBand="1" w:evenHBand="0" w:firstRowFirstColumn="0" w:firstRowLastColumn="0" w:lastRowFirstColumn="0" w:lastRowLastColumn="0"/>
            </w:pPr>
          </w:p>
        </w:tc>
      </w:tr>
      <w:tr w:rsidR="00910FAC" w:rsidRPr="004E7B63" w:rsidTr="00625B8E">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tcBorders>
            <w:shd w:val="clear" w:color="auto" w:fill="C0504D" w:themeFill="accent2"/>
          </w:tcPr>
          <w:p w:rsidR="00910FAC" w:rsidRPr="00753145" w:rsidRDefault="00910FAC" w:rsidP="00625B8E">
            <w:pPr>
              <w:pStyle w:val="TableTitleField"/>
            </w:pPr>
            <w:r>
              <w:t>Notes:</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910FAC" w:rsidRDefault="00910FAC" w:rsidP="00625B8E">
            <w:pPr>
              <w:cnfStyle w:val="000000000000" w:firstRow="0" w:lastRow="0" w:firstColumn="0" w:lastColumn="0" w:oddVBand="0" w:evenVBand="0" w:oddHBand="0" w:evenHBand="0" w:firstRowFirstColumn="0" w:firstRowLastColumn="0" w:lastRowFirstColumn="0" w:lastRowLastColumn="0"/>
            </w:pPr>
          </w:p>
          <w:p w:rsidR="00910FAC" w:rsidRPr="00753145" w:rsidRDefault="00910FAC" w:rsidP="00625B8E">
            <w:pPr>
              <w:cnfStyle w:val="000000000000" w:firstRow="0" w:lastRow="0" w:firstColumn="0" w:lastColumn="0" w:oddVBand="0" w:evenVBand="0" w:oddHBand="0" w:evenHBand="0" w:firstRowFirstColumn="0" w:firstRowLastColumn="0" w:lastRowFirstColumn="0" w:lastRowLastColumn="0"/>
            </w:pPr>
          </w:p>
        </w:tc>
      </w:tr>
    </w:tbl>
    <w:p w:rsidR="00910FAC" w:rsidRPr="00910FAC" w:rsidRDefault="00910FAC" w:rsidP="00910FAC"/>
    <w:p w:rsidR="00910FAC" w:rsidRDefault="00910FAC" w:rsidP="00910FAC">
      <w:pPr>
        <w:pStyle w:val="Heading2"/>
      </w:pPr>
      <w:bookmarkStart w:id="36" w:name="_Toc397417076"/>
      <w:r>
        <w:t>Participation</w:t>
      </w:r>
      <w:bookmarkEnd w:id="36"/>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9384"/>
      </w:tblGrid>
      <w:tr w:rsidR="00910FAC" w:rsidTr="00910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910FAC" w:rsidRPr="00643993" w:rsidRDefault="00910FAC" w:rsidP="00625B8E">
            <w:pPr>
              <w:pStyle w:val="TableTitleField"/>
              <w:rPr>
                <w:b w:val="0"/>
              </w:rPr>
            </w:pPr>
            <w:r>
              <w:rPr>
                <w:b w:val="0"/>
              </w:rPr>
              <w:t>Parties participating in the review:</w:t>
            </w:r>
          </w:p>
        </w:tc>
      </w:tr>
      <w:tr w:rsidR="00910FAC" w:rsidTr="00910FAC">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5000" w:type="pct"/>
          </w:tcPr>
          <w:p w:rsidR="00910FAC" w:rsidRDefault="00910FAC" w:rsidP="00625B8E"/>
        </w:tc>
      </w:tr>
    </w:tbl>
    <w:p w:rsidR="00910FAC" w:rsidRPr="00910FAC" w:rsidRDefault="00910FAC" w:rsidP="00910FAC"/>
    <w:p w:rsidR="00DB2FCB" w:rsidRDefault="005D715A" w:rsidP="005D715A">
      <w:pPr>
        <w:pStyle w:val="Heading2"/>
      </w:pPr>
      <w:bookmarkStart w:id="37" w:name="_Toc397417077"/>
      <w:r>
        <w:t>Approval</w:t>
      </w:r>
      <w:bookmarkEnd w:id="37"/>
    </w:p>
    <w:p w:rsidR="00910FAC" w:rsidRPr="00910FAC" w:rsidRDefault="00910FAC" w:rsidP="00910FAC">
      <w:r w:rsidRPr="00D142FA">
        <w:t xml:space="preserve">By signing, parties acknowledge that this document accurately represents </w:t>
      </w:r>
      <w:r>
        <w:t>the test cases required.</w:t>
      </w:r>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2344"/>
        <w:gridCol w:w="2346"/>
        <w:gridCol w:w="2348"/>
        <w:gridCol w:w="2346"/>
      </w:tblGrid>
      <w:tr w:rsidR="005D715A" w:rsidTr="005D7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5D715A" w:rsidRPr="00643993" w:rsidRDefault="005D715A" w:rsidP="00643993">
            <w:pPr>
              <w:pStyle w:val="TableTitleField"/>
              <w:rPr>
                <w:b w:val="0"/>
              </w:rPr>
            </w:pPr>
            <w:r w:rsidRPr="00643993">
              <w:rPr>
                <w:b w:val="0"/>
              </w:rPr>
              <w:t>Title</w:t>
            </w:r>
          </w:p>
        </w:tc>
        <w:tc>
          <w:tcPr>
            <w:tcW w:w="1250" w:type="pct"/>
          </w:tcPr>
          <w:p w:rsidR="005D715A" w:rsidRPr="00643993" w:rsidRDefault="005D715A" w:rsidP="00643993">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Name</w:t>
            </w:r>
          </w:p>
        </w:tc>
        <w:tc>
          <w:tcPr>
            <w:tcW w:w="1251" w:type="pct"/>
          </w:tcPr>
          <w:p w:rsidR="005D715A" w:rsidRPr="00643993" w:rsidRDefault="005D715A" w:rsidP="00643993">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Signature</w:t>
            </w:r>
          </w:p>
        </w:tc>
        <w:tc>
          <w:tcPr>
            <w:tcW w:w="1250" w:type="pct"/>
          </w:tcPr>
          <w:p w:rsidR="005D715A" w:rsidRPr="00643993" w:rsidRDefault="005D715A" w:rsidP="00643993">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Date</w:t>
            </w:r>
          </w:p>
        </w:tc>
      </w:tr>
      <w:tr w:rsidR="005D715A" w:rsidTr="005D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1"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r>
      <w:tr w:rsidR="005D715A" w:rsidTr="005D715A">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1"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r>
      <w:tr w:rsidR="005D715A" w:rsidTr="005D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1"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r>
      <w:tr w:rsidR="005D715A" w:rsidTr="005D715A">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1"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r>
    </w:tbl>
    <w:p w:rsidR="005D715A" w:rsidRDefault="005D715A" w:rsidP="005D715A"/>
    <w:p w:rsidR="00910FAC" w:rsidRPr="005D715A" w:rsidRDefault="00910FAC" w:rsidP="005D715A"/>
    <w:p w:rsidR="00DB2FCB" w:rsidRDefault="009E557F" w:rsidP="005D715A">
      <w:pPr>
        <w:pStyle w:val="Heading1"/>
      </w:pPr>
      <w:bookmarkStart w:id="38" w:name="_Toc397417078"/>
      <w:r>
        <w:lastRenderedPageBreak/>
        <w:t>Cont</w:t>
      </w:r>
      <w:r w:rsidR="005D715A">
        <w:t>act Information</w:t>
      </w:r>
      <w:bookmarkEnd w:id="38"/>
    </w:p>
    <w:tbl>
      <w:tblPr>
        <w:tblStyle w:val="LightList-Accent2"/>
        <w:tblW w:w="99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3246"/>
        <w:gridCol w:w="6662"/>
      </w:tblGrid>
      <w:tr w:rsidR="005D715A"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Return to:</w:t>
            </w:r>
          </w:p>
        </w:tc>
        <w:tc>
          <w:tcPr>
            <w:tcW w:w="6662" w:type="dxa"/>
            <w:tcBorders>
              <w:left w:val="single" w:sz="8" w:space="0" w:color="C0504D" w:themeColor="accent2"/>
            </w:tcBorders>
          </w:tcPr>
          <w:p w:rsidR="005D715A" w:rsidRPr="00753145" w:rsidRDefault="005D715A" w:rsidP="006E54B5">
            <w:pPr>
              <w:spacing w:before="40" w:after="40"/>
              <w:cnfStyle w:val="000000100000" w:firstRow="0" w:lastRow="0" w:firstColumn="0" w:lastColumn="0" w:oddVBand="0" w:evenVBand="0" w:oddHBand="1" w:evenHBand="0" w:firstRowFirstColumn="0" w:firstRowLastColumn="0" w:lastRowFirstColumn="0" w:lastRowLastColumn="0"/>
            </w:pPr>
            <w:r>
              <w:t>MSA Focus International Ltd</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bottom w:val="single" w:sz="8" w:space="0" w:color="C0504D" w:themeColor="accent2"/>
            </w:tcBorders>
            <w:shd w:val="clear" w:color="auto" w:fill="C0504D" w:themeFill="accent2"/>
          </w:tcPr>
          <w:p w:rsidR="005D715A" w:rsidRPr="00753145" w:rsidRDefault="005D715A" w:rsidP="00643993">
            <w:pPr>
              <w:pStyle w:val="TableTitleField"/>
            </w:pPr>
            <w:r>
              <w:t>Location:</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6E54B5">
            <w:pPr>
              <w:spacing w:before="40" w:after="40"/>
              <w:cnfStyle w:val="000000000000" w:firstRow="0" w:lastRow="0" w:firstColumn="0" w:lastColumn="0" w:oddVBand="0" w:evenVBand="0" w:oddHBand="0" w:evenHBand="0" w:firstRowFirstColumn="0" w:firstRowLastColumn="0" w:lastRowFirstColumn="0" w:lastRowLastColumn="0"/>
            </w:pPr>
            <w:r>
              <w:t>Head Office, Cardiff, UK</w:t>
            </w:r>
          </w:p>
        </w:tc>
      </w:tr>
      <w:tr w:rsidR="00643993"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Phone No.</w:t>
            </w:r>
          </w:p>
        </w:tc>
        <w:tc>
          <w:tcPr>
            <w:tcW w:w="6662" w:type="dxa"/>
            <w:tcBorders>
              <w:left w:val="single" w:sz="8" w:space="0" w:color="C0504D" w:themeColor="accent2"/>
            </w:tcBorders>
          </w:tcPr>
          <w:p w:rsidR="005D715A" w:rsidRPr="00753145" w:rsidRDefault="005D715A" w:rsidP="005D715A">
            <w:pPr>
              <w:cnfStyle w:val="000000100000" w:firstRow="0" w:lastRow="0" w:firstColumn="0" w:lastColumn="0" w:oddVBand="0" w:evenVBand="0" w:oddHBand="1" w:evenHBand="0" w:firstRowFirstColumn="0" w:firstRowLastColumn="0" w:lastRowFirstColumn="0" w:lastRowLastColumn="0"/>
            </w:pPr>
            <w:r>
              <w:t>+44) 29 2043 6500</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tcBorders>
            <w:shd w:val="clear" w:color="auto" w:fill="C0504D" w:themeFill="accent2"/>
          </w:tcPr>
          <w:p w:rsidR="005D715A" w:rsidRPr="00753145" w:rsidRDefault="005D715A" w:rsidP="00643993">
            <w:pPr>
              <w:pStyle w:val="TableTitleField"/>
            </w:pPr>
            <w:r>
              <w:t>Fax No.</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5D715A">
            <w:pPr>
              <w:cnfStyle w:val="000000000000" w:firstRow="0" w:lastRow="0" w:firstColumn="0" w:lastColumn="0" w:oddVBand="0" w:evenVBand="0" w:oddHBand="0" w:evenHBand="0" w:firstRowFirstColumn="0" w:firstRowLastColumn="0" w:lastRowFirstColumn="0" w:lastRowLastColumn="0"/>
            </w:pPr>
            <w:r>
              <w:t>(+44) 29 2049 6874</w:t>
            </w:r>
          </w:p>
        </w:tc>
      </w:tr>
    </w:tbl>
    <w:p w:rsidR="00BF0D56" w:rsidRPr="00643993" w:rsidRDefault="00BF0D56" w:rsidP="00643993">
      <w:pPr>
        <w:rPr>
          <w:rFonts w:eastAsiaTheme="majorEastAsia" w:cstheme="majorBidi"/>
          <w:b/>
          <w:bCs/>
          <w:i/>
          <w:color w:val="C00000"/>
          <w:sz w:val="28"/>
          <w:szCs w:val="28"/>
        </w:rPr>
      </w:pPr>
    </w:p>
    <w:sectPr w:rsidR="00BF0D56" w:rsidRPr="00643993" w:rsidSect="00946CED">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906" w:rsidRDefault="00941906" w:rsidP="00021AC8">
      <w:pPr>
        <w:spacing w:after="0"/>
      </w:pPr>
      <w:r>
        <w:separator/>
      </w:r>
    </w:p>
  </w:endnote>
  <w:endnote w:type="continuationSeparator" w:id="0">
    <w:p w:rsidR="00941906" w:rsidRDefault="00941906"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77118595" wp14:editId="763E9DC3">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18595" id="_x0000_t202" coordsize="21600,21600" o:spt="202" path="m,l,21600r21600,l21600,xe">
              <v:stroke joinstyle="miter"/>
              <v:path gradientshapeok="t" o:connecttype="rect"/>
            </v:shapetype>
            <v:shape id="Text Box 37" o:spid="_x0000_s1033"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372CC3" wp14:editId="6EBD1678">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72CC3" id="Text Box 36" o:spid="_x0000_s1034"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713ED6E" wp14:editId="02888E46">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910FAC">
      <w:rPr>
        <w:rFonts w:cs="Arial"/>
        <w:noProof/>
        <w:sz w:val="18"/>
        <w:szCs w:val="18"/>
      </w:rPr>
      <w:t>4</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4BC6C9D4" wp14:editId="24399EEA">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6C9D4" id="_x0000_t202" coordsize="21600,21600" o:spt="202" path="m,l,21600r21600,l21600,xe">
                  <v:stroke joinstyle="miter"/>
                  <v:path gradientshapeok="t" o:connecttype="rect"/>
                </v:shapetype>
                <v:shape id="Text Box 38" o:spid="_x0000_s1035"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519239C5" wp14:editId="71BF0E55">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239C5" id="Text Box 18" o:spid="_x0000_s1036"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4995D5EE" wp14:editId="143CD977">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910FAC">
          <w:rPr>
            <w:rFonts w:cs="Arial"/>
            <w:noProof/>
            <w:sz w:val="18"/>
            <w:szCs w:val="18"/>
          </w:rPr>
          <w:t>3</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906" w:rsidRDefault="00941906" w:rsidP="00021AC8">
      <w:pPr>
        <w:spacing w:after="0"/>
      </w:pPr>
      <w:r>
        <w:separator/>
      </w:r>
    </w:p>
  </w:footnote>
  <w:footnote w:type="continuationSeparator" w:id="0">
    <w:p w:rsidR="00941906" w:rsidRDefault="00941906"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686"/>
    </w:tblGrid>
    <w:tr w:rsidR="004E7B63" w:rsidTr="009C1E7A">
      <w:tc>
        <w:tcPr>
          <w:tcW w:w="4810" w:type="dxa"/>
        </w:tcPr>
        <w:p w:rsidR="004E7B63" w:rsidRDefault="004E7B63" w:rsidP="009C1E7A">
          <w:pPr>
            <w:pStyle w:val="Header"/>
            <w:rPr>
              <w:rFonts w:cs="Arial"/>
              <w:b w:val="0"/>
              <w:sz w:val="18"/>
              <w:szCs w:val="18"/>
            </w:rPr>
          </w:pPr>
        </w:p>
        <w:p w:rsidR="004E7B63" w:rsidRDefault="00941906"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910FAC">
                <w:rPr>
                  <w:rFonts w:cs="Arial"/>
                  <w:b w:val="0"/>
                  <w:color w:val="auto"/>
                  <w:sz w:val="20"/>
                  <w:szCs w:val="20"/>
                </w:rPr>
                <w:t>Document/Job Title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3018AB9D" wp14:editId="3D7C8220">
                <wp:extent cx="715706" cy="357853"/>
                <wp:effectExtent l="0" t="0" r="8255" b="4445"/>
                <wp:docPr id="1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6C98CDAB" wp14:editId="3D16F895">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703"/>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137F2026" wp14:editId="0F0117B7">
                <wp:extent cx="715706" cy="357853"/>
                <wp:effectExtent l="0" t="0" r="8255" b="4445"/>
                <wp:docPr id="14"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941906"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910FAC">
                <w:rPr>
                  <w:rFonts w:cs="Arial"/>
                  <w:b w:val="0"/>
                  <w:color w:val="auto"/>
                  <w:sz w:val="20"/>
                  <w:szCs w:val="20"/>
                </w:rPr>
                <w:t>Document/Job Title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37F78D04" wp14:editId="2EE99B82">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68E2E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9pt;height:7.5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C957EE0"/>
    <w:multiLevelType w:val="hybridMultilevel"/>
    <w:tmpl w:val="4A7AB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20284"/>
    <w:rsid w:val="00123276"/>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B76F8"/>
    <w:rsid w:val="001C3BFB"/>
    <w:rsid w:val="001C4E09"/>
    <w:rsid w:val="001C529C"/>
    <w:rsid w:val="001C59C3"/>
    <w:rsid w:val="001D2666"/>
    <w:rsid w:val="001D2A68"/>
    <w:rsid w:val="001D47BE"/>
    <w:rsid w:val="001D5704"/>
    <w:rsid w:val="001D65AE"/>
    <w:rsid w:val="001F1439"/>
    <w:rsid w:val="001F1B56"/>
    <w:rsid w:val="00204DC4"/>
    <w:rsid w:val="0021000F"/>
    <w:rsid w:val="00210F8F"/>
    <w:rsid w:val="00215E9E"/>
    <w:rsid w:val="00217679"/>
    <w:rsid w:val="00222A51"/>
    <w:rsid w:val="00225828"/>
    <w:rsid w:val="00236B63"/>
    <w:rsid w:val="002437B4"/>
    <w:rsid w:val="00245781"/>
    <w:rsid w:val="00252CE2"/>
    <w:rsid w:val="0025528D"/>
    <w:rsid w:val="00260870"/>
    <w:rsid w:val="00267214"/>
    <w:rsid w:val="00273FAF"/>
    <w:rsid w:val="0028099B"/>
    <w:rsid w:val="00281C2B"/>
    <w:rsid w:val="0028418C"/>
    <w:rsid w:val="00285F14"/>
    <w:rsid w:val="00290FCF"/>
    <w:rsid w:val="00293F51"/>
    <w:rsid w:val="00297921"/>
    <w:rsid w:val="002A385A"/>
    <w:rsid w:val="002A3FC3"/>
    <w:rsid w:val="002A4DAC"/>
    <w:rsid w:val="002A7C32"/>
    <w:rsid w:val="002B27F4"/>
    <w:rsid w:val="002B2C4D"/>
    <w:rsid w:val="002B4061"/>
    <w:rsid w:val="002C1C38"/>
    <w:rsid w:val="002C2FA7"/>
    <w:rsid w:val="002C4E38"/>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37B08"/>
    <w:rsid w:val="00341272"/>
    <w:rsid w:val="00344444"/>
    <w:rsid w:val="00347C5B"/>
    <w:rsid w:val="003501A5"/>
    <w:rsid w:val="0035760D"/>
    <w:rsid w:val="00363133"/>
    <w:rsid w:val="003636B2"/>
    <w:rsid w:val="0037039F"/>
    <w:rsid w:val="00373290"/>
    <w:rsid w:val="00376BDD"/>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8DC"/>
    <w:rsid w:val="00594373"/>
    <w:rsid w:val="0059523A"/>
    <w:rsid w:val="005C0821"/>
    <w:rsid w:val="005C1CAB"/>
    <w:rsid w:val="005C3150"/>
    <w:rsid w:val="005C39DD"/>
    <w:rsid w:val="005C3BE6"/>
    <w:rsid w:val="005C7A32"/>
    <w:rsid w:val="005D56F5"/>
    <w:rsid w:val="005D715A"/>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3993"/>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C2F7D"/>
    <w:rsid w:val="006C48EE"/>
    <w:rsid w:val="006C7A8C"/>
    <w:rsid w:val="006D16C6"/>
    <w:rsid w:val="006D2A9E"/>
    <w:rsid w:val="006E024E"/>
    <w:rsid w:val="006E17EE"/>
    <w:rsid w:val="006E21C5"/>
    <w:rsid w:val="006E5507"/>
    <w:rsid w:val="006F48BC"/>
    <w:rsid w:val="007044D4"/>
    <w:rsid w:val="0070630B"/>
    <w:rsid w:val="00707C46"/>
    <w:rsid w:val="00712C8E"/>
    <w:rsid w:val="00714256"/>
    <w:rsid w:val="00723663"/>
    <w:rsid w:val="00723A0C"/>
    <w:rsid w:val="0073036E"/>
    <w:rsid w:val="007306F2"/>
    <w:rsid w:val="00733231"/>
    <w:rsid w:val="007346AF"/>
    <w:rsid w:val="00735CED"/>
    <w:rsid w:val="0074266B"/>
    <w:rsid w:val="007442CC"/>
    <w:rsid w:val="00747C30"/>
    <w:rsid w:val="007509D4"/>
    <w:rsid w:val="00753145"/>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66B"/>
    <w:rsid w:val="007E552F"/>
    <w:rsid w:val="007F05F5"/>
    <w:rsid w:val="007F1D4C"/>
    <w:rsid w:val="007F2C15"/>
    <w:rsid w:val="007F484A"/>
    <w:rsid w:val="007F76FE"/>
    <w:rsid w:val="00801171"/>
    <w:rsid w:val="00804B95"/>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3952"/>
    <w:rsid w:val="008B12DC"/>
    <w:rsid w:val="008B768F"/>
    <w:rsid w:val="008C236B"/>
    <w:rsid w:val="008C41A9"/>
    <w:rsid w:val="008D2826"/>
    <w:rsid w:val="008D5388"/>
    <w:rsid w:val="008E0754"/>
    <w:rsid w:val="008E3400"/>
    <w:rsid w:val="008E686A"/>
    <w:rsid w:val="008E6AFF"/>
    <w:rsid w:val="008E6E6C"/>
    <w:rsid w:val="008F0495"/>
    <w:rsid w:val="008F6650"/>
    <w:rsid w:val="009066F8"/>
    <w:rsid w:val="00907715"/>
    <w:rsid w:val="00907D92"/>
    <w:rsid w:val="00910FAC"/>
    <w:rsid w:val="00913960"/>
    <w:rsid w:val="00921E8B"/>
    <w:rsid w:val="00921F32"/>
    <w:rsid w:val="009221C1"/>
    <w:rsid w:val="009229DE"/>
    <w:rsid w:val="00930C7F"/>
    <w:rsid w:val="00937DD6"/>
    <w:rsid w:val="0094190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7041"/>
    <w:rsid w:val="009D4550"/>
    <w:rsid w:val="009D58E6"/>
    <w:rsid w:val="009D639F"/>
    <w:rsid w:val="009E02BB"/>
    <w:rsid w:val="009E08AD"/>
    <w:rsid w:val="009E1ED6"/>
    <w:rsid w:val="009E449B"/>
    <w:rsid w:val="009E4F55"/>
    <w:rsid w:val="009E557F"/>
    <w:rsid w:val="009E67AF"/>
    <w:rsid w:val="009F2312"/>
    <w:rsid w:val="009F4BF0"/>
    <w:rsid w:val="009F6EB1"/>
    <w:rsid w:val="00A03443"/>
    <w:rsid w:val="00A11135"/>
    <w:rsid w:val="00A17999"/>
    <w:rsid w:val="00A20FAC"/>
    <w:rsid w:val="00A23F49"/>
    <w:rsid w:val="00A321A6"/>
    <w:rsid w:val="00A32575"/>
    <w:rsid w:val="00A34C53"/>
    <w:rsid w:val="00A35B88"/>
    <w:rsid w:val="00A379DD"/>
    <w:rsid w:val="00A40F68"/>
    <w:rsid w:val="00A41B39"/>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3ED8"/>
    <w:rsid w:val="00C01AC0"/>
    <w:rsid w:val="00C0325B"/>
    <w:rsid w:val="00C0569E"/>
    <w:rsid w:val="00C07F32"/>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6645"/>
    <w:rsid w:val="00E13352"/>
    <w:rsid w:val="00E14CBA"/>
    <w:rsid w:val="00E16131"/>
    <w:rsid w:val="00E222A4"/>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3A6A"/>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41D9"/>
    <w:rsid w:val="00FE6419"/>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910FAC"/>
    <w:pPr>
      <w:keepNext/>
      <w:keepLines/>
      <w:numPr>
        <w:numId w:val="1"/>
      </w:numPr>
      <w:spacing w:before="36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910FAC"/>
    <w:pPr>
      <w:keepNext/>
      <w:keepLines/>
      <w:numPr>
        <w:ilvl w:val="1"/>
        <w:numId w:val="1"/>
      </w:numPr>
      <w:spacing w:before="24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910FAC"/>
    <w:pPr>
      <w:keepNext/>
      <w:keepLines/>
      <w:numPr>
        <w:ilvl w:val="2"/>
        <w:numId w:val="1"/>
      </w:numPr>
      <w:spacing w:before="24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910FAC"/>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910FAC"/>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910FAC"/>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TitleField">
    <w:name w:val="Table Title Field"/>
    <w:basedOn w:val="Normal"/>
    <w:qFormat/>
    <w:rsid w:val="00643993"/>
    <w:rPr>
      <w:color w:val="FFFFFF" w:themeColor="background1"/>
    </w:rPr>
  </w:style>
  <w:style w:type="table" w:customStyle="1" w:styleId="Style1">
    <w:name w:val="Style1"/>
    <w:basedOn w:val="TableNormal"/>
    <w:uiPriority w:val="99"/>
    <w:rsid w:val="005D715A"/>
    <w:pPr>
      <w:spacing w:after="0"/>
      <w:jc w:val="left"/>
    </w:pPr>
    <w:tblPr>
      <w:tblInd w:w="0" w:type="dxa"/>
      <w:tblCellMar>
        <w:top w:w="0" w:type="dxa"/>
        <w:left w:w="108" w:type="dxa"/>
        <w:bottom w:w="0" w:type="dxa"/>
        <w:right w:w="108" w:type="dxa"/>
      </w:tblCellMar>
    </w:tblPr>
    <w:tblStylePr w:type="firstRow">
      <w:rPr>
        <w:rFonts w:asciiTheme="minorHAnsi" w:hAnsiTheme="minorHAnsi"/>
        <w:color w:val="FFFFFF" w:themeColor="background1"/>
        <w:sz w:val="20"/>
      </w:rPr>
    </w:tblStylePr>
  </w:style>
  <w:style w:type="table" w:styleId="ListTable3-Accent2">
    <w:name w:val="List Table 3 Accent 2"/>
    <w:basedOn w:val="TableNormal"/>
    <w:uiPriority w:val="48"/>
    <w:rsid w:val="005D715A"/>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F5BC9"/>
    <w:rsid w:val="001037C8"/>
    <w:rsid w:val="00151D69"/>
    <w:rsid w:val="00155333"/>
    <w:rsid w:val="00165F52"/>
    <w:rsid w:val="001B1637"/>
    <w:rsid w:val="001D5C9E"/>
    <w:rsid w:val="00243B3D"/>
    <w:rsid w:val="00290A52"/>
    <w:rsid w:val="00293998"/>
    <w:rsid w:val="00297D05"/>
    <w:rsid w:val="003A1F7E"/>
    <w:rsid w:val="003D5CAD"/>
    <w:rsid w:val="003E13FB"/>
    <w:rsid w:val="00453D0A"/>
    <w:rsid w:val="004E58A9"/>
    <w:rsid w:val="0060239C"/>
    <w:rsid w:val="00613703"/>
    <w:rsid w:val="00636BAE"/>
    <w:rsid w:val="006A46A3"/>
    <w:rsid w:val="006E05DB"/>
    <w:rsid w:val="007165F0"/>
    <w:rsid w:val="00791322"/>
    <w:rsid w:val="00794F0E"/>
    <w:rsid w:val="007F6843"/>
    <w:rsid w:val="008B6C5C"/>
    <w:rsid w:val="008E0E3B"/>
    <w:rsid w:val="009E3CD5"/>
    <w:rsid w:val="00AC0385"/>
    <w:rsid w:val="00AE2915"/>
    <w:rsid w:val="00B067C4"/>
    <w:rsid w:val="00B16BFD"/>
    <w:rsid w:val="00B96F94"/>
    <w:rsid w:val="00BB180F"/>
    <w:rsid w:val="00C73EB2"/>
    <w:rsid w:val="00CC3938"/>
    <w:rsid w:val="00CC45EE"/>
    <w:rsid w:val="00CD1E1D"/>
    <w:rsid w:val="00D41FDF"/>
    <w:rsid w:val="00D756BE"/>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6BE"/>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70E42-23A9-445D-B9BA-E8299129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Document/Job Title</dc:title>
  <dc:subject/>
  <dc:creator>Simon Flack</dc:creator>
  <cp:keywords/>
  <dc:description/>
  <cp:lastModifiedBy>Simon Flack</cp:lastModifiedBy>
  <cp:revision>3</cp:revision>
  <cp:lastPrinted>2014-02-12T08:16:00Z</cp:lastPrinted>
  <dcterms:created xsi:type="dcterms:W3CDTF">2014-09-02T09:17:00Z</dcterms:created>
  <dcterms:modified xsi:type="dcterms:W3CDTF">2014-09-02T09:28:00Z</dcterms:modified>
</cp:coreProperties>
</file>