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258E" w:rsidRDefault="008D258E" w:rsidP="008D258E">
      <w:pPr>
        <w:spacing w:line="360" w:lineRule="auto"/>
        <w:jc w:val="both"/>
        <w:rPr>
          <w:rFonts w:cstheme="minorHAnsi"/>
          <w:b/>
          <w:bCs/>
          <w:sz w:val="24"/>
          <w:szCs w:val="24"/>
        </w:rPr>
      </w:pPr>
      <w:r w:rsidRPr="00906D3C">
        <w:rPr>
          <w:rFonts w:cstheme="minorHAnsi"/>
          <w:noProof/>
          <w:sz w:val="24"/>
          <w:szCs w:val="24"/>
          <w:lang w:val="en-GB" w:eastAsia="en-GB"/>
        </w:rPr>
        <w:drawing>
          <wp:inline distT="0" distB="0" distL="0" distR="0" wp14:anchorId="1896E7F8" wp14:editId="704DDEBF">
            <wp:extent cx="371856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18560" cy="1645920"/>
                    </a:xfrm>
                    <a:prstGeom prst="rect">
                      <a:avLst/>
                    </a:prstGeom>
                    <a:noFill/>
                    <a:ln>
                      <a:noFill/>
                    </a:ln>
                  </pic:spPr>
                </pic:pic>
              </a:graphicData>
            </a:graphic>
          </wp:inline>
        </w:drawing>
      </w:r>
    </w:p>
    <w:p w:rsidR="008D258E" w:rsidRPr="00906D3C" w:rsidRDefault="008D258E" w:rsidP="008D258E">
      <w:pPr>
        <w:spacing w:line="360" w:lineRule="auto"/>
        <w:jc w:val="both"/>
        <w:rPr>
          <w:rFonts w:cstheme="minorHAnsi"/>
          <w:b/>
          <w:bCs/>
          <w:sz w:val="24"/>
          <w:szCs w:val="24"/>
        </w:rPr>
      </w:pPr>
      <w:r>
        <w:rPr>
          <w:rFonts w:cstheme="minorHAnsi"/>
          <w:b/>
          <w:bCs/>
          <w:sz w:val="24"/>
          <w:szCs w:val="24"/>
        </w:rPr>
        <w:t>COUR</w:t>
      </w:r>
      <w:r w:rsidRPr="00906D3C">
        <w:rPr>
          <w:rFonts w:cstheme="minorHAnsi"/>
          <w:b/>
          <w:bCs/>
          <w:sz w:val="24"/>
          <w:szCs w:val="24"/>
        </w:rPr>
        <w:t>SE: COMPUTER SCIENCE</w:t>
      </w:r>
    </w:p>
    <w:p w:rsidR="008D258E" w:rsidRPr="00906D3C" w:rsidRDefault="008D258E" w:rsidP="008D258E">
      <w:pPr>
        <w:spacing w:line="360" w:lineRule="auto"/>
        <w:jc w:val="both"/>
        <w:rPr>
          <w:rFonts w:cstheme="minorHAnsi"/>
          <w:b/>
          <w:bCs/>
          <w:sz w:val="24"/>
          <w:szCs w:val="24"/>
        </w:rPr>
      </w:pPr>
      <w:r w:rsidRPr="00906D3C">
        <w:rPr>
          <w:rFonts w:cstheme="minorHAnsi"/>
          <w:b/>
          <w:bCs/>
          <w:sz w:val="24"/>
          <w:szCs w:val="24"/>
        </w:rPr>
        <w:t>SEMESTER: II</w:t>
      </w:r>
    </w:p>
    <w:p w:rsidR="008D258E" w:rsidRPr="00906D3C" w:rsidRDefault="008D258E" w:rsidP="008D258E">
      <w:pPr>
        <w:spacing w:line="360" w:lineRule="auto"/>
        <w:jc w:val="both"/>
        <w:rPr>
          <w:rFonts w:cstheme="minorHAnsi"/>
          <w:b/>
          <w:bCs/>
          <w:sz w:val="24"/>
          <w:szCs w:val="24"/>
        </w:rPr>
      </w:pPr>
      <w:r w:rsidRPr="00906D3C">
        <w:rPr>
          <w:rFonts w:cstheme="minorHAnsi"/>
          <w:b/>
          <w:bCs/>
          <w:sz w:val="24"/>
          <w:szCs w:val="24"/>
        </w:rPr>
        <w:t>COURSE UNIT: Cryptography and Cyber Security</w:t>
      </w:r>
    </w:p>
    <w:p w:rsidR="008D258E" w:rsidRDefault="008D258E" w:rsidP="008D258E">
      <w:pPr>
        <w:spacing w:line="360" w:lineRule="auto"/>
        <w:jc w:val="both"/>
        <w:rPr>
          <w:rFonts w:cstheme="minorHAnsi"/>
          <w:b/>
          <w:bCs/>
          <w:sz w:val="24"/>
          <w:szCs w:val="24"/>
        </w:rPr>
      </w:pPr>
      <w:r w:rsidRPr="00906D3C">
        <w:rPr>
          <w:rFonts w:cstheme="minorHAnsi"/>
          <w:b/>
          <w:bCs/>
          <w:sz w:val="24"/>
          <w:szCs w:val="24"/>
        </w:rPr>
        <w:t>FACILITATOR: MR.MUCHAKE BRIAN</w:t>
      </w:r>
    </w:p>
    <w:p w:rsidR="008D258E" w:rsidRDefault="008D258E" w:rsidP="008D258E">
      <w:pPr>
        <w:spacing w:line="360" w:lineRule="auto"/>
        <w:jc w:val="both"/>
        <w:rPr>
          <w:rFonts w:cstheme="minorHAnsi"/>
          <w:b/>
          <w:bCs/>
          <w:sz w:val="24"/>
          <w:szCs w:val="24"/>
        </w:rPr>
      </w:pPr>
      <w:r>
        <w:rPr>
          <w:rFonts w:cstheme="minorHAnsi"/>
          <w:b/>
          <w:bCs/>
          <w:sz w:val="24"/>
          <w:szCs w:val="24"/>
        </w:rPr>
        <w:t>NAME:KIRABIRA KEITH 23/2/306/D/387</w:t>
      </w:r>
    </w:p>
    <w:p w:rsidR="00EE30DC" w:rsidRDefault="008D258E" w:rsidP="00EE30DC">
      <w:pPr>
        <w:rPr>
          <w:b/>
        </w:rPr>
      </w:pPr>
      <w:r w:rsidRPr="008D258E">
        <w:rPr>
          <w:b/>
        </w:rPr>
        <w:t>ASSIGNMENT: NETWORK SCANNING AND ANALYSIS USING NMAP</w:t>
      </w:r>
    </w:p>
    <w:p w:rsidR="00EE30DC" w:rsidRDefault="00EE30DC" w:rsidP="00EE30DC">
      <w:pPr>
        <w:rPr>
          <w:b/>
        </w:rPr>
      </w:pPr>
      <w:r w:rsidRPr="00EE30DC">
        <w:rPr>
          <w:rFonts w:ascii="Times New Roman" w:eastAsia="Times New Roman" w:hAnsi="Times New Roman" w:cs="Times New Roman"/>
          <w:b/>
          <w:bCs/>
          <w:sz w:val="36"/>
          <w:szCs w:val="36"/>
          <w:lang w:val="en-GB" w:eastAsia="en-GB"/>
        </w:rPr>
        <w:t xml:space="preserve"> Introduction</w:t>
      </w:r>
    </w:p>
    <w:p w:rsidR="00EE30DC" w:rsidRPr="00EE30DC" w:rsidRDefault="00EE30DC" w:rsidP="00EE30DC">
      <w:r w:rsidRPr="00EE30DC">
        <w:rPr>
          <w:rFonts w:ascii="Times New Roman" w:eastAsia="Times New Roman" w:hAnsi="Times New Roman" w:cs="Times New Roman"/>
          <w:sz w:val="24"/>
          <w:szCs w:val="24"/>
          <w:lang w:val="en-GB" w:eastAsia="en-GB"/>
        </w:rPr>
        <w:t xml:space="preserve">Network security is an important aspect of modern computing systems. Organizations and individuals need to understand their networks to protect them from attacks. One of the most powerful tools used for network discovery and security auditing is </w:t>
      </w:r>
      <w:r w:rsidRPr="00EE30DC">
        <w:rPr>
          <w:rFonts w:ascii="Times New Roman" w:eastAsia="Times New Roman" w:hAnsi="Times New Roman" w:cs="Times New Roman"/>
          <w:bCs/>
          <w:sz w:val="24"/>
          <w:szCs w:val="24"/>
          <w:lang w:val="en-GB" w:eastAsia="en-GB"/>
        </w:rPr>
        <w:t>Nmap (Network Mapper)</w:t>
      </w:r>
      <w:r w:rsidRPr="00EE30DC">
        <w:rPr>
          <w:rFonts w:ascii="Times New Roman" w:eastAsia="Times New Roman" w:hAnsi="Times New Roman" w:cs="Times New Roman"/>
          <w:sz w:val="24"/>
          <w:szCs w:val="24"/>
          <w:lang w:val="en-GB" w:eastAsia="en-GB"/>
        </w:rPr>
        <w:t>.</w:t>
      </w:r>
    </w:p>
    <w:p w:rsidR="00EE30DC" w:rsidRDefault="00EE30DC" w:rsidP="00EE30DC">
      <w:r w:rsidRPr="008D258E">
        <w:rPr>
          <w:b/>
        </w:rPr>
        <w:t>Task 1: Installation and Setup</w:t>
      </w:r>
      <w:r>
        <w:t xml:space="preserve"> </w:t>
      </w:r>
    </w:p>
    <w:p w:rsidR="006B62A0" w:rsidRDefault="00EE30DC" w:rsidP="006B62A0">
      <w:r>
        <w:t>Explain what Nmap is and its purpose.</w:t>
      </w:r>
    </w:p>
    <w:p w:rsidR="00F23EC7" w:rsidRDefault="00F23EC7" w:rsidP="006B62A0">
      <w:r>
        <w:t>Nmap</w:t>
      </w:r>
      <w:r>
        <w:t>(Network Mapper)</w:t>
      </w:r>
      <w:r>
        <w:t xml:space="preserve"> is a network scanning tool designed to discover hosts and services on a computer network. It works by sending specially crafted packets to target systems and analyzing their responses.</w:t>
      </w:r>
    </w:p>
    <w:p w:rsidR="00F23EC7" w:rsidRPr="00F23EC7" w:rsidRDefault="00F23EC7" w:rsidP="00F23EC7">
      <w:pPr>
        <w:pStyle w:val="Heading3"/>
        <w:rPr>
          <w:b/>
          <w:color w:val="auto"/>
        </w:rPr>
      </w:pPr>
      <w:r w:rsidRPr="00F23EC7">
        <w:rPr>
          <w:rStyle w:val="Strong"/>
          <w:b w:val="0"/>
          <w:bCs w:val="0"/>
          <w:color w:val="auto"/>
        </w:rPr>
        <w:t>Main purposes of Nmap include:</w:t>
      </w:r>
    </w:p>
    <w:p w:rsidR="00F23EC7" w:rsidRDefault="00F23EC7" w:rsidP="00F23EC7">
      <w:pPr>
        <w:numPr>
          <w:ilvl w:val="0"/>
          <w:numId w:val="5"/>
        </w:numPr>
        <w:spacing w:before="100" w:beforeAutospacing="1" w:after="100" w:afterAutospacing="1" w:line="240" w:lineRule="auto"/>
      </w:pPr>
      <w:r>
        <w:rPr>
          <w:rStyle w:val="Strong"/>
        </w:rPr>
        <w:t>Host discovery</w:t>
      </w:r>
      <w:r>
        <w:t xml:space="preserve"> – identifying active devices on a network </w:t>
      </w:r>
    </w:p>
    <w:p w:rsidR="00F23EC7" w:rsidRDefault="00F23EC7" w:rsidP="00F23EC7">
      <w:pPr>
        <w:numPr>
          <w:ilvl w:val="0"/>
          <w:numId w:val="5"/>
        </w:numPr>
        <w:spacing w:before="100" w:beforeAutospacing="1" w:after="100" w:afterAutospacing="1" w:line="240" w:lineRule="auto"/>
      </w:pPr>
      <w:r>
        <w:rPr>
          <w:rStyle w:val="Strong"/>
        </w:rPr>
        <w:t>Port scanning</w:t>
      </w:r>
      <w:r>
        <w:t xml:space="preserve"> – detecting open, closed, or filtered ports </w:t>
      </w:r>
    </w:p>
    <w:p w:rsidR="00F23EC7" w:rsidRDefault="00F23EC7" w:rsidP="00F23EC7">
      <w:pPr>
        <w:numPr>
          <w:ilvl w:val="0"/>
          <w:numId w:val="5"/>
        </w:numPr>
        <w:spacing w:before="100" w:beforeAutospacing="1" w:after="100" w:afterAutospacing="1" w:line="240" w:lineRule="auto"/>
      </w:pPr>
      <w:r>
        <w:rPr>
          <w:rStyle w:val="Strong"/>
        </w:rPr>
        <w:t>Service detection</w:t>
      </w:r>
      <w:r>
        <w:t xml:space="preserve"> – identifying applications running on ports </w:t>
      </w:r>
    </w:p>
    <w:p w:rsidR="00F23EC7" w:rsidRDefault="00F23EC7" w:rsidP="00F23EC7">
      <w:pPr>
        <w:numPr>
          <w:ilvl w:val="0"/>
          <w:numId w:val="5"/>
        </w:numPr>
        <w:spacing w:before="100" w:beforeAutospacing="1" w:after="100" w:afterAutospacing="1" w:line="240" w:lineRule="auto"/>
      </w:pPr>
      <w:r>
        <w:rPr>
          <w:rStyle w:val="Strong"/>
        </w:rPr>
        <w:t>Operating system detection</w:t>
      </w:r>
      <w:r>
        <w:t xml:space="preserve"> – determining the OS of a target machine </w:t>
      </w:r>
    </w:p>
    <w:p w:rsidR="00F23EC7" w:rsidRDefault="00F23EC7" w:rsidP="00F23EC7">
      <w:pPr>
        <w:numPr>
          <w:ilvl w:val="0"/>
          <w:numId w:val="5"/>
        </w:numPr>
        <w:spacing w:before="100" w:beforeAutospacing="1" w:after="100" w:afterAutospacing="1" w:line="240" w:lineRule="auto"/>
      </w:pPr>
      <w:r>
        <w:rPr>
          <w:rStyle w:val="Strong"/>
        </w:rPr>
        <w:t>Security auditing</w:t>
      </w:r>
      <w:r>
        <w:t xml:space="preserve"> – identifying vulnerabilities and misconfigurations </w:t>
      </w:r>
    </w:p>
    <w:p w:rsidR="00F23EC7" w:rsidRDefault="00F23EC7" w:rsidP="00F23EC7">
      <w:pPr>
        <w:pStyle w:val="NormalWeb"/>
      </w:pPr>
    </w:p>
    <w:p w:rsidR="006B62A0" w:rsidRDefault="006B62A0" w:rsidP="00F23EC7">
      <w:pPr>
        <w:pStyle w:val="NormalWeb"/>
      </w:pPr>
    </w:p>
    <w:p w:rsidR="00F23EC7" w:rsidRPr="00F23EC7" w:rsidRDefault="00F23EC7" w:rsidP="00F23EC7">
      <w:pPr>
        <w:pStyle w:val="NormalWeb"/>
      </w:pPr>
      <w:r w:rsidRPr="00F23EC7">
        <w:lastRenderedPageBreak/>
        <w:t>Nmap is widely used in cybersecurity for:</w:t>
      </w:r>
    </w:p>
    <w:p w:rsidR="00F23EC7" w:rsidRPr="00F23EC7" w:rsidRDefault="00F23EC7" w:rsidP="00F23EC7">
      <w:pPr>
        <w:numPr>
          <w:ilvl w:val="0"/>
          <w:numId w:val="6"/>
        </w:numPr>
        <w:spacing w:before="100" w:beforeAutospacing="1" w:after="100" w:afterAutospacing="1" w:line="240" w:lineRule="auto"/>
      </w:pPr>
      <w:r w:rsidRPr="00F23EC7">
        <w:t xml:space="preserve">Network inventory </w:t>
      </w:r>
    </w:p>
    <w:p w:rsidR="00F23EC7" w:rsidRPr="00F23EC7" w:rsidRDefault="00F23EC7" w:rsidP="00F23EC7">
      <w:pPr>
        <w:numPr>
          <w:ilvl w:val="0"/>
          <w:numId w:val="6"/>
        </w:numPr>
        <w:spacing w:before="100" w:beforeAutospacing="1" w:after="100" w:afterAutospacing="1" w:line="240" w:lineRule="auto"/>
      </w:pPr>
      <w:r w:rsidRPr="00F23EC7">
        <w:t xml:space="preserve">Monitoring system uptime </w:t>
      </w:r>
    </w:p>
    <w:p w:rsidR="00F23EC7" w:rsidRPr="00F23EC7" w:rsidRDefault="00F23EC7" w:rsidP="00F23EC7">
      <w:pPr>
        <w:numPr>
          <w:ilvl w:val="0"/>
          <w:numId w:val="6"/>
        </w:numPr>
        <w:spacing w:before="100" w:beforeAutospacing="1" w:after="100" w:afterAutospacing="1" w:line="240" w:lineRule="auto"/>
      </w:pPr>
      <w:r w:rsidRPr="00F23EC7">
        <w:t xml:space="preserve">Penetration testing </w:t>
      </w:r>
    </w:p>
    <w:p w:rsidR="00F23EC7" w:rsidRPr="00F23EC7" w:rsidRDefault="00F23EC7" w:rsidP="00F23EC7">
      <w:pPr>
        <w:numPr>
          <w:ilvl w:val="0"/>
          <w:numId w:val="6"/>
        </w:numPr>
        <w:spacing w:before="100" w:beforeAutospacing="1" w:after="100" w:afterAutospacing="1" w:line="240" w:lineRule="auto"/>
      </w:pPr>
      <w:r w:rsidRPr="00F23EC7">
        <w:t>Vulnerability assessment</w:t>
      </w:r>
    </w:p>
    <w:p w:rsidR="008D258E" w:rsidRDefault="00EE30DC">
      <w:pPr>
        <w:rPr>
          <w:b/>
        </w:rPr>
      </w:pPr>
      <w:r w:rsidRPr="00EE30DC">
        <w:rPr>
          <w:b/>
          <w:noProof/>
          <w:lang w:val="en-GB" w:eastAsia="en-GB"/>
        </w:rPr>
        <w:drawing>
          <wp:inline distT="0" distB="0" distL="0" distR="0">
            <wp:extent cx="3192780" cy="2475949"/>
            <wp:effectExtent l="0" t="0" r="7620" b="635"/>
            <wp:docPr id="4" name="Picture 4" descr="C:\Users\KIRABIRA KEITH\Pictures\Screenshots\Screenshot 2026-03-31 102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IRABIRA KEITH\Pictures\Screenshots\Screenshot 2026-03-31 10275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8754" cy="2527111"/>
                    </a:xfrm>
                    <a:prstGeom prst="rect">
                      <a:avLst/>
                    </a:prstGeom>
                    <a:noFill/>
                    <a:ln>
                      <a:noFill/>
                    </a:ln>
                  </pic:spPr>
                </pic:pic>
              </a:graphicData>
            </a:graphic>
          </wp:inline>
        </w:drawing>
      </w:r>
      <w:r w:rsidRPr="00EE30DC">
        <w:rPr>
          <w:b/>
          <w:noProof/>
          <w:lang w:val="en-GB" w:eastAsia="en-GB"/>
        </w:rPr>
        <w:drawing>
          <wp:inline distT="0" distB="0" distL="0" distR="0">
            <wp:extent cx="3156922" cy="2461260"/>
            <wp:effectExtent l="0" t="0" r="5715" b="0"/>
            <wp:docPr id="3" name="Picture 3" descr="C:\Users\KIRABIRA KEITH\Pictures\Screenshots\Screenshot 2026-03-31 102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IRABIRA KEITH\Pictures\Screenshots\Screenshot 2026-03-31 10283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2672" cy="2489132"/>
                    </a:xfrm>
                    <a:prstGeom prst="rect">
                      <a:avLst/>
                    </a:prstGeom>
                    <a:noFill/>
                    <a:ln>
                      <a:noFill/>
                    </a:ln>
                  </pic:spPr>
                </pic:pic>
              </a:graphicData>
            </a:graphic>
          </wp:inline>
        </w:drawing>
      </w:r>
      <w:r w:rsidRPr="00EE30DC">
        <w:rPr>
          <w:b/>
          <w:noProof/>
          <w:lang w:val="en-GB" w:eastAsia="en-GB"/>
        </w:rPr>
        <w:drawing>
          <wp:inline distT="0" distB="0" distL="0" distR="0">
            <wp:extent cx="3040380" cy="2384212"/>
            <wp:effectExtent l="0" t="0" r="7620" b="0"/>
            <wp:docPr id="2" name="Picture 2" descr="C:\Users\KIRABIRA KEITH\Pictures\Screenshots\Screenshot 2026-03-31 102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IRABIRA KEITH\Pictures\Screenshots\Screenshot 2026-03-31 10282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4689" cy="2403274"/>
                    </a:xfrm>
                    <a:prstGeom prst="rect">
                      <a:avLst/>
                    </a:prstGeom>
                    <a:noFill/>
                    <a:ln>
                      <a:noFill/>
                    </a:ln>
                  </pic:spPr>
                </pic:pic>
              </a:graphicData>
            </a:graphic>
          </wp:inline>
        </w:drawing>
      </w:r>
    </w:p>
    <w:p w:rsidR="002E0CED" w:rsidRDefault="002E0CED">
      <w:pPr>
        <w:rPr>
          <w:b/>
        </w:rPr>
      </w:pPr>
    </w:p>
    <w:p w:rsidR="002E0CED" w:rsidRDefault="002E0CED">
      <w:pPr>
        <w:rPr>
          <w:b/>
        </w:rPr>
      </w:pPr>
    </w:p>
    <w:p w:rsidR="002E0CED" w:rsidRPr="006B62A0" w:rsidRDefault="006B62A0">
      <w:r w:rsidRPr="006B62A0">
        <w:rPr>
          <w:bCs/>
        </w:rPr>
        <w:t>Methodology:</w:t>
      </w:r>
      <w:r w:rsidRPr="006B62A0">
        <w:t xml:space="preserve"> The command </w:t>
      </w:r>
      <w:r w:rsidRPr="006B62A0">
        <w:rPr>
          <w:rStyle w:val="HTMLCode"/>
          <w:rFonts w:eastAsiaTheme="minorEastAsia"/>
        </w:rPr>
        <w:t>nmap -v</w:t>
      </w:r>
      <w:r w:rsidRPr="006B62A0">
        <w:t xml:space="preserve"> was used to verify the installation. </w:t>
      </w:r>
      <w:r w:rsidRPr="006B62A0">
        <w:rPr>
          <w:bCs/>
        </w:rPr>
        <w:t>Analysis:</w:t>
      </w:r>
      <w:r w:rsidRPr="006B62A0">
        <w:t xml:space="preserve"> Nmap was successfully installed. Nmap works by sending raw IP packets to a host and analyzing responses to create a map of the network.</w:t>
      </w:r>
    </w:p>
    <w:p w:rsidR="002E0CED" w:rsidRDefault="002E0CED">
      <w:pPr>
        <w:rPr>
          <w:b/>
        </w:rPr>
      </w:pPr>
    </w:p>
    <w:p w:rsidR="002E0CED" w:rsidRDefault="002E0CED">
      <w:pPr>
        <w:rPr>
          <w:b/>
        </w:rPr>
      </w:pPr>
      <w:r w:rsidRPr="002E0CED">
        <w:rPr>
          <w:b/>
          <w:noProof/>
          <w:lang w:val="en-GB" w:eastAsia="en-GB"/>
        </w:rPr>
        <w:drawing>
          <wp:inline distT="0" distB="0" distL="0" distR="0">
            <wp:extent cx="5731510" cy="3223974"/>
            <wp:effectExtent l="0" t="0" r="2540" b="0"/>
            <wp:docPr id="7" name="Picture 7" descr="C:\Users\KIRABIRA KEITH\Pictures\Screenshots\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IRABIRA KEITH\Pictures\Screenshots\Screenshot (1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2E0CED" w:rsidRDefault="002E0CED">
      <w:pPr>
        <w:rPr>
          <w:b/>
        </w:rPr>
      </w:pPr>
    </w:p>
    <w:p w:rsidR="002E0CED" w:rsidRPr="0058742A" w:rsidRDefault="002E0CED">
      <w:pPr>
        <w:rPr>
          <w:rFonts w:ascii="Calibri" w:hAnsi="Calibri" w:cs="Calibri"/>
        </w:rPr>
      </w:pPr>
      <w:r w:rsidRPr="0058742A">
        <w:rPr>
          <w:rFonts w:ascii="Calibri" w:hAnsi="Calibri" w:cs="Calibri"/>
        </w:rPr>
        <w:t>Task 2: Host Discovery (15 Marks)</w:t>
      </w:r>
    </w:p>
    <w:p w:rsidR="0058742A" w:rsidRPr="0058742A" w:rsidRDefault="0058742A" w:rsidP="0058742A">
      <w:pPr>
        <w:pStyle w:val="Heading3"/>
        <w:rPr>
          <w:rFonts w:ascii="Calibri" w:eastAsia="Times New Roman" w:hAnsi="Calibri" w:cs="Calibri"/>
          <w:color w:val="auto"/>
          <w:lang w:val="en-GB"/>
        </w:rPr>
      </w:pPr>
      <w:r w:rsidRPr="0058742A">
        <w:rPr>
          <w:rFonts w:ascii="Calibri" w:hAnsi="Calibri" w:cs="Calibri"/>
          <w:color w:val="auto"/>
        </w:rPr>
        <w:t xml:space="preserve"> Methodology</w:t>
      </w:r>
    </w:p>
    <w:p w:rsidR="0058742A" w:rsidRPr="0058742A" w:rsidRDefault="0058742A" w:rsidP="0058742A">
      <w:pPr>
        <w:pStyle w:val="Heading3"/>
        <w:rPr>
          <w:rFonts w:ascii="Calibri" w:hAnsi="Calibri" w:cs="Calibri"/>
          <w:color w:val="auto"/>
        </w:rPr>
      </w:pPr>
      <w:r w:rsidRPr="0058742A">
        <w:rPr>
          <w:rFonts w:ascii="Calibri" w:hAnsi="Calibri" w:cs="Calibri"/>
          <w:color w:val="auto"/>
        </w:rPr>
        <w:t xml:space="preserve">The goal was to identify active devices on the subnet. The command </w:t>
      </w:r>
      <w:r w:rsidRPr="0058742A">
        <w:rPr>
          <w:rStyle w:val="HTMLCode"/>
          <w:rFonts w:ascii="Calibri" w:eastAsiaTheme="majorEastAsia" w:hAnsi="Calibri" w:cs="Calibri"/>
          <w:color w:val="auto"/>
        </w:rPr>
        <w:t>nmap -sn 192.168.137.159/24</w:t>
      </w:r>
      <w:r w:rsidRPr="0058742A">
        <w:rPr>
          <w:rFonts w:ascii="Calibri" w:hAnsi="Calibri" w:cs="Calibri"/>
          <w:color w:val="auto"/>
        </w:rPr>
        <w:t xml:space="preserve"> was used. The </w:t>
      </w:r>
      <w:r w:rsidRPr="0058742A">
        <w:rPr>
          <w:rStyle w:val="HTMLCode"/>
          <w:rFonts w:ascii="Calibri" w:eastAsiaTheme="majorEastAsia" w:hAnsi="Calibri" w:cs="Calibri"/>
          <w:color w:val="auto"/>
        </w:rPr>
        <w:t>-sn</w:t>
      </w:r>
      <w:r w:rsidRPr="0058742A">
        <w:rPr>
          <w:rFonts w:ascii="Calibri" w:hAnsi="Calibri" w:cs="Calibri"/>
          <w:color w:val="auto"/>
        </w:rPr>
        <w:t xml:space="preserve"> flag (Ping Scan) disables port scanning to focus strictly on host availability using ICMP and ARP requests.</w:t>
      </w:r>
    </w:p>
    <w:p w:rsidR="0058742A" w:rsidRPr="0058742A" w:rsidRDefault="0058742A" w:rsidP="0058742A">
      <w:pPr>
        <w:pStyle w:val="Heading3"/>
        <w:rPr>
          <w:rFonts w:ascii="Calibri" w:hAnsi="Calibri" w:cs="Calibri"/>
          <w:color w:val="auto"/>
        </w:rPr>
      </w:pPr>
      <w:r w:rsidRPr="0058742A">
        <w:rPr>
          <w:rFonts w:ascii="Calibri" w:hAnsi="Calibri" w:cs="Calibri"/>
          <w:color w:val="auto"/>
        </w:rPr>
        <w:t>Results &amp; Analysis</w:t>
      </w:r>
    </w:p>
    <w:p w:rsidR="0058742A" w:rsidRPr="0058742A" w:rsidRDefault="0058742A" w:rsidP="0058742A">
      <w:pPr>
        <w:pStyle w:val="Heading3"/>
        <w:rPr>
          <w:rFonts w:ascii="Calibri" w:hAnsi="Calibri" w:cs="Calibri"/>
          <w:color w:val="auto"/>
        </w:rPr>
      </w:pPr>
      <w:r w:rsidRPr="0058742A">
        <w:rPr>
          <w:rFonts w:ascii="Calibri" w:hAnsi="Calibri" w:cs="Calibri"/>
          <w:color w:val="auto"/>
        </w:rPr>
        <w:t xml:space="preserve">The scan discovered </w:t>
      </w:r>
      <w:r w:rsidRPr="0058742A">
        <w:rPr>
          <w:rFonts w:ascii="Calibri" w:hAnsi="Calibri" w:cs="Calibri"/>
          <w:bCs/>
          <w:color w:val="auto"/>
        </w:rPr>
        <w:t>two active hosts</w:t>
      </w:r>
      <w:r w:rsidRPr="0058742A">
        <w:rPr>
          <w:rFonts w:ascii="Calibri" w:hAnsi="Calibri" w:cs="Calibri"/>
          <w:color w:val="auto"/>
        </w:rPr>
        <w:t xml:space="preserve"> on the </w:t>
      </w:r>
      <w:r w:rsidRPr="0058742A">
        <w:rPr>
          <w:rStyle w:val="Heading3Char"/>
          <w:rFonts w:ascii="Calibri" w:hAnsi="Calibri" w:cs="Calibri"/>
          <w:color w:val="auto"/>
        </w:rPr>
        <w:t xml:space="preserve">192.168.137.0/24 </w:t>
      </w:r>
      <w:r w:rsidRPr="0058742A">
        <w:rPr>
          <w:rFonts w:ascii="Calibri" w:hAnsi="Calibri" w:cs="Calibri"/>
          <w:color w:val="auto"/>
        </w:rPr>
        <w:t>subnet:</w:t>
      </w:r>
    </w:p>
    <w:p w:rsidR="0058742A" w:rsidRPr="0058742A" w:rsidRDefault="0058742A" w:rsidP="0058742A">
      <w:pPr>
        <w:pStyle w:val="Heading3"/>
        <w:rPr>
          <w:rFonts w:ascii="Calibri" w:hAnsi="Calibri" w:cs="Calibri"/>
          <w:color w:val="auto"/>
        </w:rPr>
      </w:pPr>
      <w:r w:rsidRPr="0058742A">
        <w:rPr>
          <w:rFonts w:ascii="Calibri" w:hAnsi="Calibri" w:cs="Calibri"/>
          <w:bCs/>
          <w:color w:val="auto"/>
        </w:rPr>
        <w:t>192.168.137.1 (Umar.mshome.net):</w:t>
      </w:r>
      <w:r w:rsidRPr="0058742A">
        <w:rPr>
          <w:rFonts w:ascii="Calibri" w:hAnsi="Calibri" w:cs="Calibri"/>
          <w:color w:val="auto"/>
        </w:rPr>
        <w:t xml:space="preserve"> Identified as the network gateway.</w:t>
      </w:r>
    </w:p>
    <w:p w:rsidR="0058742A" w:rsidRPr="0058742A" w:rsidRDefault="0058742A" w:rsidP="0058742A">
      <w:pPr>
        <w:pStyle w:val="Heading3"/>
        <w:rPr>
          <w:rFonts w:ascii="Calibri" w:hAnsi="Calibri" w:cs="Calibri"/>
          <w:color w:val="auto"/>
        </w:rPr>
      </w:pPr>
      <w:r w:rsidRPr="0058742A">
        <w:rPr>
          <w:rFonts w:ascii="Calibri" w:hAnsi="Calibri" w:cs="Calibri"/>
          <w:bCs/>
          <w:color w:val="auto"/>
        </w:rPr>
        <w:t>192.168.137.159 (USER-EFQ6UCVS0S.mshome.net):</w:t>
      </w:r>
      <w:r w:rsidRPr="0058742A">
        <w:rPr>
          <w:rFonts w:ascii="Calibri" w:hAnsi="Calibri" w:cs="Calibri"/>
          <w:color w:val="auto"/>
        </w:rPr>
        <w:t xml:space="preserve"> Identified as the local workstation.</w:t>
      </w:r>
    </w:p>
    <w:p w:rsidR="0058742A" w:rsidRPr="0058742A" w:rsidRDefault="0058742A" w:rsidP="0058742A">
      <w:pPr>
        <w:pStyle w:val="Heading3"/>
        <w:rPr>
          <w:rFonts w:ascii="Calibri" w:hAnsi="Calibri" w:cs="Calibri"/>
          <w:color w:val="auto"/>
        </w:rPr>
      </w:pPr>
      <w:r w:rsidRPr="0058742A">
        <w:rPr>
          <w:rFonts w:ascii="Calibri" w:hAnsi="Calibri" w:cs="Calibri"/>
          <w:bCs/>
          <w:color w:val="auto"/>
        </w:rPr>
        <w:t>Analysis:</w:t>
      </w:r>
      <w:r w:rsidRPr="0058742A">
        <w:rPr>
          <w:rFonts w:ascii="Calibri" w:hAnsi="Calibri" w:cs="Calibri"/>
          <w:color w:val="auto"/>
        </w:rPr>
        <w:t xml:space="preserve"> The </w:t>
      </w:r>
      <w:r w:rsidRPr="0058742A">
        <w:rPr>
          <w:rStyle w:val="HTMLCode"/>
          <w:rFonts w:ascii="Calibri" w:eastAsiaTheme="majorEastAsia" w:hAnsi="Calibri" w:cs="Calibri"/>
          <w:color w:val="auto"/>
        </w:rPr>
        <w:t>/24</w:t>
      </w:r>
      <w:r w:rsidRPr="0058742A">
        <w:rPr>
          <w:rFonts w:ascii="Calibri" w:hAnsi="Calibri" w:cs="Calibri"/>
          <w:color w:val="auto"/>
        </w:rPr>
        <w:t xml:space="preserve"> notation instructed Nmap to scan 256 addresses. The speed of discovery (5.67 seconds) indicates a healthy local connection.</w:t>
      </w:r>
    </w:p>
    <w:p w:rsidR="0058742A" w:rsidRPr="0058742A" w:rsidRDefault="0058742A">
      <w:pPr>
        <w:rPr>
          <w:rFonts w:ascii="Calibri" w:hAnsi="Calibri" w:cs="Calibri"/>
        </w:rPr>
      </w:pPr>
    </w:p>
    <w:p w:rsidR="00901A9F" w:rsidRDefault="00410CAB" w:rsidP="00901A9F">
      <w:pPr>
        <w:spacing w:before="100" w:beforeAutospacing="1" w:after="100" w:afterAutospacing="1" w:line="240" w:lineRule="auto"/>
        <w:rPr>
          <w:rFonts w:ascii="Times New Roman" w:eastAsia="Times New Roman" w:hAnsi="Times New Roman" w:cs="Times New Roman"/>
          <w:sz w:val="24"/>
          <w:szCs w:val="24"/>
          <w:lang w:val="en-GB" w:eastAsia="en-GB"/>
        </w:rPr>
      </w:pPr>
      <w:r w:rsidRPr="00410CAB">
        <w:rPr>
          <w:rFonts w:ascii="Times New Roman" w:eastAsia="Times New Roman" w:hAnsi="Times New Roman" w:cs="Times New Roman"/>
          <w:sz w:val="24"/>
          <w:szCs w:val="24"/>
          <w:lang w:val="en-GB" w:eastAsia="en-GB"/>
        </w:rPr>
        <w:lastRenderedPageBreak/>
        <w:drawing>
          <wp:inline distT="0" distB="0" distL="0" distR="0" wp14:anchorId="5F2225B5" wp14:editId="32C5D327">
            <wp:extent cx="5731510" cy="36525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652520"/>
                    </a:xfrm>
                    <a:prstGeom prst="rect">
                      <a:avLst/>
                    </a:prstGeom>
                  </pic:spPr>
                </pic:pic>
              </a:graphicData>
            </a:graphic>
          </wp:inline>
        </w:drawing>
      </w:r>
    </w:p>
    <w:p w:rsidR="006B62A0" w:rsidRDefault="006B62A0"/>
    <w:p w:rsidR="007C7F85" w:rsidRDefault="007C7F85">
      <w:r>
        <w:t>T</w:t>
      </w:r>
      <w:r>
        <w:t>ask 3: Port Scanning</w:t>
      </w:r>
    </w:p>
    <w:p w:rsidR="00901A9F" w:rsidRDefault="007C7F85">
      <w:r>
        <w:t>Run 'nmap ' and 'nmap -p 1-1000 '. Identify open ports.</w:t>
      </w:r>
    </w:p>
    <w:p w:rsidR="007C7F85" w:rsidRDefault="007C7F85">
      <w:pPr>
        <w:rPr>
          <w:b/>
        </w:rPr>
      </w:pPr>
      <w:r w:rsidRPr="007C7F85">
        <w:rPr>
          <w:b/>
        </w:rPr>
        <w:drawing>
          <wp:inline distT="0" distB="0" distL="0" distR="0" wp14:anchorId="2B5833AC" wp14:editId="71991A9D">
            <wp:extent cx="5731510" cy="313499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34995"/>
                    </a:xfrm>
                    <a:prstGeom prst="rect">
                      <a:avLst/>
                    </a:prstGeom>
                  </pic:spPr>
                </pic:pic>
              </a:graphicData>
            </a:graphic>
          </wp:inline>
        </w:drawing>
      </w:r>
    </w:p>
    <w:p w:rsidR="0058742A" w:rsidRDefault="0058742A">
      <w:pPr>
        <w:rPr>
          <w:b/>
        </w:rPr>
      </w:pPr>
    </w:p>
    <w:p w:rsidR="009E0300" w:rsidRDefault="009E0300">
      <w:pPr>
        <w:rPr>
          <w:b/>
        </w:rPr>
      </w:pPr>
    </w:p>
    <w:p w:rsidR="009E0300" w:rsidRDefault="009E0300">
      <w:pPr>
        <w:rPr>
          <w:b/>
        </w:rPr>
      </w:pPr>
    </w:p>
    <w:p w:rsidR="009E0300" w:rsidRDefault="009E0300">
      <w:pPr>
        <w:rPr>
          <w:b/>
        </w:rPr>
      </w:pPr>
      <w:r w:rsidRPr="009E0300">
        <w:rPr>
          <w:b/>
        </w:rPr>
        <w:drawing>
          <wp:inline distT="0" distB="0" distL="0" distR="0" wp14:anchorId="5A4B8288" wp14:editId="4779E9AA">
            <wp:extent cx="5731510" cy="263461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34615"/>
                    </a:xfrm>
                    <a:prstGeom prst="rect">
                      <a:avLst/>
                    </a:prstGeom>
                  </pic:spPr>
                </pic:pic>
              </a:graphicData>
            </a:graphic>
          </wp:inline>
        </w:drawing>
      </w:r>
    </w:p>
    <w:p w:rsidR="006B62A0" w:rsidRDefault="006B62A0" w:rsidP="006B62A0">
      <w:pPr>
        <w:rPr>
          <w:bCs/>
        </w:rPr>
      </w:pPr>
      <w:r>
        <w:rPr>
          <w:bCs/>
        </w:rPr>
        <w:t>Methodology</w:t>
      </w:r>
    </w:p>
    <w:p w:rsidR="006B62A0" w:rsidRPr="006B62A0" w:rsidRDefault="006B62A0" w:rsidP="006B62A0">
      <w:r w:rsidRPr="006B62A0">
        <w:t xml:space="preserve"> Two commands were used: </w:t>
      </w:r>
      <w:r w:rsidRPr="006B62A0">
        <w:rPr>
          <w:rStyle w:val="HTMLCode"/>
          <w:rFonts w:eastAsiaTheme="minorEastAsia"/>
        </w:rPr>
        <w:t xml:space="preserve">nmap </w:t>
      </w:r>
      <w:r w:rsidRPr="006B62A0">
        <w:t>192.168.137.159</w:t>
      </w:r>
      <w:r w:rsidRPr="006B62A0">
        <w:t xml:space="preserve"> and </w:t>
      </w:r>
      <w:r w:rsidRPr="006B62A0">
        <w:rPr>
          <w:rStyle w:val="HTMLCode"/>
          <w:rFonts w:eastAsiaTheme="minorEastAsia"/>
        </w:rPr>
        <w:t xml:space="preserve">nmap </w:t>
      </w:r>
      <w:r w:rsidRPr="006B62A0">
        <w:t>-p 1-1000</w:t>
      </w:r>
      <w:r w:rsidRPr="006B62A0">
        <w:rPr>
          <w:rStyle w:val="HTMLCode"/>
          <w:rFonts w:eastAsiaTheme="minorEastAsia"/>
        </w:rPr>
        <w:t xml:space="preserve"> </w:t>
      </w:r>
      <w:r w:rsidRPr="006B62A0">
        <w:t>192.168.137.159.</w:t>
      </w:r>
    </w:p>
    <w:p w:rsidR="0058742A" w:rsidRPr="00997016" w:rsidRDefault="0058742A" w:rsidP="0058742A">
      <w:pPr>
        <w:pStyle w:val="Heading3"/>
        <w:rPr>
          <w:rFonts w:ascii="Calibri" w:eastAsia="Times New Roman" w:hAnsi="Calibri" w:cs="Calibri"/>
          <w:color w:val="auto"/>
          <w:lang w:val="en-GB"/>
        </w:rPr>
      </w:pPr>
      <w:r w:rsidRPr="00997016">
        <w:rPr>
          <w:rFonts w:ascii="Calibri" w:hAnsi="Calibri" w:cs="Calibri"/>
          <w:color w:val="auto"/>
        </w:rPr>
        <w:t>Two variations of port scanning were performed:</w:t>
      </w:r>
    </w:p>
    <w:p w:rsidR="0058742A" w:rsidRPr="00997016" w:rsidRDefault="0058742A" w:rsidP="0058742A">
      <w:pPr>
        <w:pStyle w:val="Heading3"/>
        <w:rPr>
          <w:rFonts w:ascii="Calibri" w:hAnsi="Calibri" w:cs="Calibri"/>
          <w:color w:val="auto"/>
        </w:rPr>
      </w:pPr>
      <w:r w:rsidRPr="00997016">
        <w:rPr>
          <w:rStyle w:val="HTMLCode"/>
          <w:rFonts w:ascii="Calibri" w:eastAsiaTheme="majorEastAsia" w:hAnsi="Calibri" w:cs="Calibri"/>
          <w:color w:val="auto"/>
        </w:rPr>
        <w:t>nmap 192.168.137.159</w:t>
      </w:r>
      <w:r w:rsidRPr="00997016">
        <w:rPr>
          <w:rFonts w:ascii="Calibri" w:hAnsi="Calibri" w:cs="Calibri"/>
          <w:color w:val="auto"/>
        </w:rPr>
        <w:t>: Scanned the top 1,000 most common ports.</w:t>
      </w:r>
    </w:p>
    <w:p w:rsidR="0058742A" w:rsidRPr="00997016" w:rsidRDefault="0058742A" w:rsidP="0058742A">
      <w:pPr>
        <w:pStyle w:val="Heading3"/>
        <w:rPr>
          <w:rFonts w:ascii="Calibri" w:hAnsi="Calibri" w:cs="Calibri"/>
          <w:color w:val="auto"/>
        </w:rPr>
      </w:pPr>
      <w:r w:rsidRPr="00997016">
        <w:rPr>
          <w:rStyle w:val="HTMLCode"/>
          <w:rFonts w:ascii="Calibri" w:eastAsiaTheme="majorEastAsia" w:hAnsi="Calibri" w:cs="Calibri"/>
          <w:color w:val="auto"/>
        </w:rPr>
        <w:t>nmap -p 1-1000 192.168.137.159</w:t>
      </w:r>
      <w:r w:rsidRPr="00997016">
        <w:rPr>
          <w:rFonts w:ascii="Calibri" w:hAnsi="Calibri" w:cs="Calibri"/>
          <w:color w:val="auto"/>
        </w:rPr>
        <w:t>: Explicitly scanned every port from 1 to 1,000.</w:t>
      </w:r>
    </w:p>
    <w:p w:rsidR="0058742A" w:rsidRPr="00997016" w:rsidRDefault="0058742A" w:rsidP="0058742A">
      <w:pPr>
        <w:pStyle w:val="Heading3"/>
        <w:rPr>
          <w:rFonts w:ascii="Calibri" w:hAnsi="Calibri" w:cs="Calibri"/>
          <w:color w:val="auto"/>
        </w:rPr>
      </w:pPr>
      <w:r w:rsidRPr="00997016">
        <w:rPr>
          <w:rFonts w:ascii="Calibri" w:hAnsi="Calibri" w:cs="Calibri"/>
          <w:color w:val="auto"/>
        </w:rPr>
        <w:t>Results</w:t>
      </w:r>
    </w:p>
    <w:p w:rsidR="0058742A" w:rsidRPr="00997016" w:rsidRDefault="0058742A" w:rsidP="0058742A">
      <w:pPr>
        <w:pStyle w:val="Heading3"/>
        <w:rPr>
          <w:rFonts w:ascii="Calibri" w:hAnsi="Calibri" w:cs="Calibri"/>
          <w:color w:val="auto"/>
        </w:rPr>
      </w:pPr>
      <w:r w:rsidRPr="00997016">
        <w:rPr>
          <w:rFonts w:ascii="Calibri" w:hAnsi="Calibri" w:cs="Calibri"/>
          <w:color w:val="auto"/>
        </w:rPr>
        <w:t>The scan identified 12 open ports. Key findings include:</w:t>
      </w:r>
    </w:p>
    <w:p w:rsidR="0058742A" w:rsidRPr="00997016" w:rsidRDefault="0058742A" w:rsidP="0058742A">
      <w:pPr>
        <w:pStyle w:val="Heading3"/>
        <w:rPr>
          <w:rFonts w:ascii="Calibri" w:hAnsi="Calibri" w:cs="Calibri"/>
          <w:color w:val="auto"/>
        </w:rPr>
      </w:pPr>
      <w:r w:rsidRPr="00997016">
        <w:rPr>
          <w:rFonts w:ascii="Calibri" w:hAnsi="Calibri" w:cs="Calibri"/>
          <w:bCs/>
          <w:color w:val="auto"/>
        </w:rPr>
        <w:t>Port 80/443 (HTTP/HTTPS):</w:t>
      </w:r>
      <w:r w:rsidRPr="00997016">
        <w:rPr>
          <w:rFonts w:ascii="Calibri" w:hAnsi="Calibri" w:cs="Calibri"/>
          <w:color w:val="auto"/>
        </w:rPr>
        <w:t xml:space="preserve"> Standard web services.</w:t>
      </w:r>
    </w:p>
    <w:p w:rsidR="0058742A" w:rsidRPr="00997016" w:rsidRDefault="0058742A" w:rsidP="0058742A">
      <w:pPr>
        <w:pStyle w:val="Heading3"/>
        <w:rPr>
          <w:rFonts w:ascii="Calibri" w:hAnsi="Calibri" w:cs="Calibri"/>
          <w:color w:val="auto"/>
        </w:rPr>
      </w:pPr>
      <w:r w:rsidRPr="00997016">
        <w:rPr>
          <w:rFonts w:ascii="Calibri" w:hAnsi="Calibri" w:cs="Calibri"/>
          <w:bCs/>
          <w:color w:val="auto"/>
        </w:rPr>
        <w:t>Port 3306 (MySQL):</w:t>
      </w:r>
      <w:r w:rsidRPr="00997016">
        <w:rPr>
          <w:rFonts w:ascii="Calibri" w:hAnsi="Calibri" w:cs="Calibri"/>
          <w:color w:val="auto"/>
        </w:rPr>
        <w:t xml:space="preserve"> Database services (</w:t>
      </w:r>
      <w:r w:rsidRPr="00997016">
        <w:rPr>
          <w:rFonts w:ascii="Calibri" w:hAnsi="Calibri" w:cs="Calibri"/>
          <w:color w:val="auto"/>
        </w:rPr>
        <w:t>Maria DB</w:t>
      </w:r>
      <w:r w:rsidRPr="00997016">
        <w:rPr>
          <w:rFonts w:ascii="Calibri" w:hAnsi="Calibri" w:cs="Calibri"/>
          <w:color w:val="auto"/>
        </w:rPr>
        <w:t>).</w:t>
      </w:r>
    </w:p>
    <w:p w:rsidR="0058742A" w:rsidRPr="00997016" w:rsidRDefault="0058742A" w:rsidP="0058742A">
      <w:pPr>
        <w:pStyle w:val="Heading3"/>
        <w:rPr>
          <w:rFonts w:ascii="Calibri" w:hAnsi="Calibri" w:cs="Calibri"/>
          <w:color w:val="auto"/>
        </w:rPr>
      </w:pPr>
      <w:r w:rsidRPr="00997016">
        <w:rPr>
          <w:rFonts w:ascii="Calibri" w:hAnsi="Calibri" w:cs="Calibri"/>
          <w:bCs/>
          <w:color w:val="auto"/>
        </w:rPr>
        <w:t>Port 21 (FTP):</w:t>
      </w:r>
      <w:r w:rsidRPr="00997016">
        <w:rPr>
          <w:rFonts w:ascii="Calibri" w:hAnsi="Calibri" w:cs="Calibri"/>
          <w:color w:val="auto"/>
        </w:rPr>
        <w:t xml:space="preserve"> File transfer services.</w:t>
      </w:r>
    </w:p>
    <w:p w:rsidR="0058742A" w:rsidRPr="00997016" w:rsidRDefault="0058742A" w:rsidP="0058742A">
      <w:pPr>
        <w:pStyle w:val="Heading3"/>
        <w:rPr>
          <w:rFonts w:ascii="Calibri" w:hAnsi="Calibri" w:cs="Calibri"/>
          <w:color w:val="auto"/>
        </w:rPr>
      </w:pPr>
      <w:r w:rsidRPr="00997016">
        <w:rPr>
          <w:rFonts w:ascii="Calibri" w:hAnsi="Calibri" w:cs="Calibri"/>
          <w:bCs/>
          <w:color w:val="auto"/>
        </w:rPr>
        <w:t>Analysis:</w:t>
      </w:r>
      <w:r w:rsidRPr="00997016">
        <w:rPr>
          <w:rFonts w:ascii="Calibri" w:hAnsi="Calibri" w:cs="Calibri"/>
          <w:color w:val="auto"/>
        </w:rPr>
        <w:t xml:space="preserve"> The </w:t>
      </w:r>
      <w:r w:rsidRPr="00997016">
        <w:rPr>
          <w:rStyle w:val="HTMLCode"/>
          <w:rFonts w:ascii="Calibri" w:eastAsiaTheme="majorEastAsia" w:hAnsi="Calibri" w:cs="Calibri"/>
          <w:color w:val="auto"/>
        </w:rPr>
        <w:t>-p 1-1000</w:t>
      </w:r>
      <w:r w:rsidRPr="00997016">
        <w:rPr>
          <w:rFonts w:ascii="Calibri" w:hAnsi="Calibri" w:cs="Calibri"/>
          <w:color w:val="auto"/>
        </w:rPr>
        <w:t xml:space="preserve"> scan revealed that port </w:t>
      </w:r>
      <w:r w:rsidRPr="00997016">
        <w:rPr>
          <w:rFonts w:ascii="Calibri" w:hAnsi="Calibri" w:cs="Calibri"/>
          <w:bCs/>
          <w:color w:val="auto"/>
        </w:rPr>
        <w:t>137</w:t>
      </w:r>
      <w:r w:rsidRPr="00997016">
        <w:rPr>
          <w:rFonts w:ascii="Calibri" w:hAnsi="Calibri" w:cs="Calibri"/>
          <w:color w:val="auto"/>
        </w:rPr>
        <w:t xml:space="preserve"> was "filtered," meaning a firewall (Windows Defender) was actively dropping packets for that specific service.</w:t>
      </w:r>
    </w:p>
    <w:p w:rsidR="009E0300" w:rsidRPr="00997016" w:rsidRDefault="009E0300">
      <w:pPr>
        <w:rPr>
          <w:rFonts w:ascii="Calibri" w:hAnsi="Calibri" w:cs="Calibri"/>
        </w:rPr>
      </w:pPr>
    </w:p>
    <w:p w:rsidR="009E0300" w:rsidRDefault="009E0300">
      <w:pPr>
        <w:rPr>
          <w:b/>
        </w:rPr>
      </w:pPr>
    </w:p>
    <w:p w:rsidR="006B62A0" w:rsidRDefault="006B62A0"/>
    <w:p w:rsidR="006B62A0" w:rsidRDefault="006B62A0"/>
    <w:p w:rsidR="006B62A0" w:rsidRDefault="006B62A0"/>
    <w:p w:rsidR="006B62A0" w:rsidRDefault="006B62A0"/>
    <w:p w:rsidR="006B62A0" w:rsidRDefault="006B62A0"/>
    <w:p w:rsidR="006B62A0" w:rsidRDefault="006B62A0"/>
    <w:p w:rsidR="006B62A0" w:rsidRDefault="006B62A0"/>
    <w:p w:rsidR="009E0300" w:rsidRDefault="009E0300">
      <w:r>
        <w:lastRenderedPageBreak/>
        <w:t xml:space="preserve">Task </w:t>
      </w:r>
      <w:r>
        <w:t>4: Service Detection</w:t>
      </w:r>
    </w:p>
    <w:p w:rsidR="009E0300" w:rsidRDefault="009E0300">
      <w:r>
        <w:t>Run 'nmap -sV ' and identify running services.</w:t>
      </w:r>
    </w:p>
    <w:p w:rsidR="009E0300" w:rsidRDefault="009E0300">
      <w:pPr>
        <w:rPr>
          <w:b/>
        </w:rPr>
      </w:pPr>
      <w:r w:rsidRPr="009E0300">
        <w:rPr>
          <w:b/>
        </w:rPr>
        <w:drawing>
          <wp:inline distT="0" distB="0" distL="0" distR="0" wp14:anchorId="6E75FA7C" wp14:editId="49576607">
            <wp:extent cx="5731510" cy="23685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68550"/>
                    </a:xfrm>
                    <a:prstGeom prst="rect">
                      <a:avLst/>
                    </a:prstGeom>
                  </pic:spPr>
                </pic:pic>
              </a:graphicData>
            </a:graphic>
          </wp:inline>
        </w:drawing>
      </w:r>
    </w:p>
    <w:p w:rsidR="0058742A" w:rsidRPr="0058742A" w:rsidRDefault="0058742A" w:rsidP="0058742A">
      <w:pPr>
        <w:rPr>
          <w:rFonts w:eastAsia="Times New Roman" w:cstheme="minorHAnsi"/>
          <w:lang w:val="en-GB"/>
        </w:rPr>
      </w:pPr>
      <w:r w:rsidRPr="0058742A">
        <w:rPr>
          <w:rFonts w:cstheme="minorHAnsi"/>
        </w:rPr>
        <w:t>Methodology</w:t>
      </w:r>
    </w:p>
    <w:p w:rsidR="0058742A" w:rsidRPr="0058742A" w:rsidRDefault="0058742A" w:rsidP="0058742A">
      <w:pPr>
        <w:rPr>
          <w:rFonts w:cstheme="minorHAnsi"/>
        </w:rPr>
      </w:pPr>
      <w:r w:rsidRPr="0058742A">
        <w:rPr>
          <w:rFonts w:cstheme="minorHAnsi"/>
        </w:rPr>
        <w:t xml:space="preserve">The command </w:t>
      </w:r>
      <w:r w:rsidRPr="0058742A">
        <w:rPr>
          <w:rStyle w:val="HTMLCode"/>
          <w:rFonts w:asciiTheme="minorHAnsi" w:eastAsiaTheme="minorEastAsia" w:hAnsiTheme="minorHAnsi" w:cstheme="minorHAnsi"/>
        </w:rPr>
        <w:t>nmap -sV 192.168.137.159</w:t>
      </w:r>
      <w:r w:rsidRPr="0058742A">
        <w:rPr>
          <w:rFonts w:cstheme="minorHAnsi"/>
        </w:rPr>
        <w:t xml:space="preserve"> was used to determine the specific software versions running on the open ports.</w:t>
      </w:r>
    </w:p>
    <w:p w:rsidR="0058742A" w:rsidRPr="00997016" w:rsidRDefault="0058742A" w:rsidP="0058742A">
      <w:pPr>
        <w:rPr>
          <w:rFonts w:cstheme="minorHAnsi"/>
        </w:rPr>
      </w:pPr>
      <w:r w:rsidRPr="00997016">
        <w:rPr>
          <w:rFonts w:cstheme="minorHAnsi"/>
        </w:rPr>
        <w:t>Results &amp; Analysis</w:t>
      </w:r>
    </w:p>
    <w:p w:rsidR="0058742A" w:rsidRPr="00997016" w:rsidRDefault="0058742A" w:rsidP="0058742A">
      <w:pPr>
        <w:rPr>
          <w:rFonts w:cstheme="minorHAnsi"/>
        </w:rPr>
      </w:pPr>
      <w:r w:rsidRPr="00997016">
        <w:rPr>
          <w:rFonts w:cstheme="minorHAnsi"/>
          <w:bCs/>
        </w:rPr>
        <w:t>Web Server:</w:t>
      </w:r>
      <w:r w:rsidRPr="00997016">
        <w:rPr>
          <w:rFonts w:cstheme="minorHAnsi"/>
        </w:rPr>
        <w:t xml:space="preserve"> Apache httpd 2.4.58 (running PHP 8.0.30).</w:t>
      </w:r>
    </w:p>
    <w:p w:rsidR="0058742A" w:rsidRPr="00997016" w:rsidRDefault="0058742A" w:rsidP="0058742A">
      <w:pPr>
        <w:rPr>
          <w:rFonts w:cstheme="minorHAnsi"/>
        </w:rPr>
      </w:pPr>
      <w:r w:rsidRPr="00997016">
        <w:rPr>
          <w:rFonts w:cstheme="minorHAnsi"/>
          <w:bCs/>
        </w:rPr>
        <w:t>Database:</w:t>
      </w:r>
      <w:r w:rsidRPr="00997016">
        <w:rPr>
          <w:rFonts w:cstheme="minorHAnsi"/>
        </w:rPr>
        <w:t xml:space="preserve"> MariaDB 10.3.23 (found on port 3306).</w:t>
      </w:r>
    </w:p>
    <w:p w:rsidR="0058742A" w:rsidRPr="00997016" w:rsidRDefault="0058742A" w:rsidP="0058742A">
      <w:pPr>
        <w:rPr>
          <w:rFonts w:cstheme="minorHAnsi"/>
        </w:rPr>
      </w:pPr>
      <w:r w:rsidRPr="00997016">
        <w:rPr>
          <w:rFonts w:cstheme="minorHAnsi"/>
          <w:bCs/>
        </w:rPr>
        <w:t>FTP Server:</w:t>
      </w:r>
      <w:r w:rsidRPr="00997016">
        <w:rPr>
          <w:rFonts w:cstheme="minorHAnsi"/>
        </w:rPr>
        <w:t xml:space="preserve"> FileZilla ftpd 0.9.41 beta.</w:t>
      </w:r>
    </w:p>
    <w:p w:rsidR="009E0300" w:rsidRPr="0058742A" w:rsidRDefault="0058742A">
      <w:pPr>
        <w:rPr>
          <w:rFonts w:cstheme="minorHAnsi"/>
        </w:rPr>
      </w:pPr>
      <w:r w:rsidRPr="00997016">
        <w:rPr>
          <w:rFonts w:cstheme="minorHAnsi"/>
          <w:bCs/>
        </w:rPr>
        <w:t>Analysis:</w:t>
      </w:r>
      <w:r w:rsidRPr="00997016">
        <w:rPr>
          <w:rFonts w:cstheme="minorHAnsi"/>
        </w:rPr>
        <w:t xml:space="preserve"> Identifying these versions is critical. For example, knowing the exact Apache version allows an administrator to check</w:t>
      </w:r>
      <w:r w:rsidRPr="0058742A">
        <w:rPr>
          <w:rFonts w:cstheme="minorHAnsi"/>
        </w:rPr>
        <w:t xml:space="preserve"> if the server is vulnerable to known exploits.</w:t>
      </w:r>
    </w:p>
    <w:p w:rsidR="009E0300" w:rsidRDefault="009E0300">
      <w:pPr>
        <w:rPr>
          <w:b/>
        </w:rPr>
      </w:pPr>
    </w:p>
    <w:p w:rsidR="006B62A0" w:rsidRDefault="006B62A0"/>
    <w:p w:rsidR="006B62A0" w:rsidRDefault="006B62A0"/>
    <w:p w:rsidR="006B62A0" w:rsidRDefault="006B62A0"/>
    <w:p w:rsidR="006B62A0" w:rsidRDefault="006B62A0"/>
    <w:p w:rsidR="006B62A0" w:rsidRDefault="006B62A0"/>
    <w:p w:rsidR="006B62A0" w:rsidRDefault="006B62A0"/>
    <w:p w:rsidR="006B62A0" w:rsidRDefault="006B62A0"/>
    <w:p w:rsidR="006B62A0" w:rsidRDefault="006B62A0"/>
    <w:p w:rsidR="00D108BE" w:rsidRDefault="00D108BE">
      <w:r>
        <w:lastRenderedPageBreak/>
        <w:t xml:space="preserve">Task 5: OS Detection </w:t>
      </w:r>
    </w:p>
    <w:p w:rsidR="009E0300" w:rsidRDefault="009E0300">
      <w:pPr>
        <w:rPr>
          <w:b/>
        </w:rPr>
      </w:pPr>
      <w:r>
        <w:t>Run 'nmap -O ' and identify the operating system</w:t>
      </w:r>
    </w:p>
    <w:p w:rsidR="009E0300" w:rsidRDefault="009E0300">
      <w:pPr>
        <w:rPr>
          <w:b/>
        </w:rPr>
      </w:pPr>
      <w:r w:rsidRPr="009E0300">
        <w:rPr>
          <w:b/>
        </w:rPr>
        <w:drawing>
          <wp:inline distT="0" distB="0" distL="0" distR="0" wp14:anchorId="7B4D414F" wp14:editId="39B684C4">
            <wp:extent cx="5731510" cy="419671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196715"/>
                    </a:xfrm>
                    <a:prstGeom prst="rect">
                      <a:avLst/>
                    </a:prstGeom>
                  </pic:spPr>
                </pic:pic>
              </a:graphicData>
            </a:graphic>
          </wp:inline>
        </w:drawing>
      </w:r>
    </w:p>
    <w:p w:rsidR="0058742A" w:rsidRPr="0058742A" w:rsidRDefault="0058742A" w:rsidP="0058742A">
      <w:pPr>
        <w:rPr>
          <w:rFonts w:eastAsia="Times New Roman" w:cstheme="minorHAnsi"/>
          <w:lang w:val="en-GB"/>
        </w:rPr>
      </w:pPr>
      <w:r w:rsidRPr="0058742A">
        <w:rPr>
          <w:rFonts w:cstheme="minorHAnsi"/>
        </w:rPr>
        <w:t>Methodology</w:t>
      </w:r>
    </w:p>
    <w:p w:rsidR="0058742A" w:rsidRPr="0058742A" w:rsidRDefault="0058742A" w:rsidP="0058742A">
      <w:pPr>
        <w:rPr>
          <w:rFonts w:cstheme="minorHAnsi"/>
        </w:rPr>
      </w:pPr>
      <w:r w:rsidRPr="0058742A">
        <w:rPr>
          <w:rFonts w:cstheme="minorHAnsi"/>
        </w:rPr>
        <w:t xml:space="preserve">The command </w:t>
      </w:r>
      <w:r w:rsidRPr="0058742A">
        <w:rPr>
          <w:rStyle w:val="HTMLCode"/>
          <w:rFonts w:asciiTheme="minorHAnsi" w:eastAsiaTheme="minorEastAsia" w:hAnsiTheme="minorHAnsi" w:cstheme="minorHAnsi"/>
        </w:rPr>
        <w:t>nmap -O 192.168.137.159</w:t>
      </w:r>
      <w:r w:rsidRPr="0058742A">
        <w:rPr>
          <w:rFonts w:cstheme="minorHAnsi"/>
        </w:rPr>
        <w:t xml:space="preserve"> was executed to perform TCP/IP fingerprinting to guess the Operating System.</w:t>
      </w:r>
    </w:p>
    <w:p w:rsidR="0058742A" w:rsidRPr="0058742A" w:rsidRDefault="0058742A" w:rsidP="0058742A">
      <w:pPr>
        <w:rPr>
          <w:rFonts w:cstheme="minorHAnsi"/>
        </w:rPr>
      </w:pPr>
      <w:r w:rsidRPr="0058742A">
        <w:rPr>
          <w:rFonts w:cstheme="minorHAnsi"/>
        </w:rPr>
        <w:t xml:space="preserve"> Results &amp; Analysis</w:t>
      </w:r>
    </w:p>
    <w:p w:rsidR="0058742A" w:rsidRDefault="0058742A" w:rsidP="0058742A">
      <w:r w:rsidRPr="0058742A">
        <w:rPr>
          <w:rFonts w:cstheme="minorHAnsi"/>
        </w:rPr>
        <w:t xml:space="preserve">Nmap provided a detailed TCP/IP fingerprint. While an exact build of Windows wasn't "matched" with 100% certainty, the </w:t>
      </w:r>
      <w:r w:rsidRPr="00997016">
        <w:rPr>
          <w:rFonts w:cstheme="minorHAnsi"/>
          <w:bCs/>
        </w:rPr>
        <w:t>Service Info</w:t>
      </w:r>
      <w:r w:rsidRPr="0058742A">
        <w:rPr>
          <w:rFonts w:cstheme="minorHAnsi"/>
        </w:rPr>
        <w:t xml:space="preserve"> correctly identified the family: </w:t>
      </w:r>
      <w:r w:rsidRPr="0058742A">
        <w:rPr>
          <w:rStyle w:val="HTMLCode"/>
          <w:rFonts w:asciiTheme="minorHAnsi" w:eastAsiaTheme="minorEastAsia" w:hAnsiTheme="minorHAnsi" w:cstheme="minorHAnsi"/>
        </w:rPr>
        <w:t>OS: Windows</w:t>
      </w:r>
      <w:r>
        <w:rPr>
          <w:rStyle w:val="HTMLCode"/>
          <w:rFonts w:eastAsiaTheme="minorEastAsia"/>
        </w:rPr>
        <w:t xml:space="preserve">; CPE: </w:t>
      </w:r>
      <w:r w:rsidRPr="00997016">
        <w:rPr>
          <w:rStyle w:val="HTMLCode"/>
          <w:rFonts w:ascii="Calibri" w:eastAsiaTheme="minorEastAsia" w:hAnsi="Calibri" w:cs="Calibri"/>
          <w:sz w:val="22"/>
          <w:szCs w:val="22"/>
        </w:rPr>
        <w:t>cpe:/o:microsoft:windows</w:t>
      </w:r>
      <w:r w:rsidRPr="00997016">
        <w:rPr>
          <w:rFonts w:ascii="Calibri" w:hAnsi="Calibri" w:cs="Calibri"/>
        </w:rPr>
        <w:t>.</w:t>
      </w:r>
    </w:p>
    <w:p w:rsidR="009E0300" w:rsidRDefault="009E0300">
      <w:pPr>
        <w:rPr>
          <w:b/>
        </w:rPr>
      </w:pPr>
    </w:p>
    <w:p w:rsidR="009E0300" w:rsidRDefault="009E0300">
      <w:pPr>
        <w:rPr>
          <w:b/>
        </w:rPr>
      </w:pPr>
    </w:p>
    <w:p w:rsidR="009E0300" w:rsidRDefault="009E0300">
      <w:pPr>
        <w:rPr>
          <w:b/>
        </w:rPr>
      </w:pPr>
    </w:p>
    <w:p w:rsidR="009E0300" w:rsidRDefault="009E0300">
      <w:pPr>
        <w:rPr>
          <w:b/>
        </w:rPr>
      </w:pPr>
    </w:p>
    <w:p w:rsidR="009E0300" w:rsidRDefault="009E0300">
      <w:pPr>
        <w:rPr>
          <w:b/>
        </w:rPr>
      </w:pPr>
    </w:p>
    <w:p w:rsidR="009E0300" w:rsidRDefault="009E0300">
      <w:pPr>
        <w:rPr>
          <w:b/>
        </w:rPr>
      </w:pPr>
    </w:p>
    <w:p w:rsidR="009E0300" w:rsidRDefault="009E0300">
      <w:pPr>
        <w:rPr>
          <w:b/>
        </w:rPr>
      </w:pPr>
    </w:p>
    <w:p w:rsidR="00D108BE" w:rsidRDefault="00D108BE">
      <w:r>
        <w:t>T</w:t>
      </w:r>
      <w:r>
        <w:t xml:space="preserve">ask 6: Advanced Scans </w:t>
      </w:r>
    </w:p>
    <w:p w:rsidR="00D108BE" w:rsidRDefault="00D108BE">
      <w:r>
        <w:t xml:space="preserve"> Run advanced scans such as SYN (-sS), UDP (-sU), and Aggressive (-A). Compare results.</w:t>
      </w:r>
    </w:p>
    <w:p w:rsidR="00D108BE" w:rsidRPr="00D108BE" w:rsidRDefault="00D108BE">
      <w:r w:rsidRPr="00D108BE">
        <w:t>nmap -sS 192.168.137.159</w:t>
      </w:r>
    </w:p>
    <w:p w:rsidR="009E0300" w:rsidRDefault="00D108BE">
      <w:pPr>
        <w:rPr>
          <w:b/>
        </w:rPr>
      </w:pPr>
      <w:r w:rsidRPr="00D108BE">
        <w:rPr>
          <w:b/>
        </w:rPr>
        <w:drawing>
          <wp:inline distT="0" distB="0" distL="0" distR="0" wp14:anchorId="03878609" wp14:editId="2D007900">
            <wp:extent cx="5731510" cy="284353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43530"/>
                    </a:xfrm>
                    <a:prstGeom prst="rect">
                      <a:avLst/>
                    </a:prstGeom>
                  </pic:spPr>
                </pic:pic>
              </a:graphicData>
            </a:graphic>
          </wp:inline>
        </w:drawing>
      </w:r>
    </w:p>
    <w:p w:rsidR="00997016" w:rsidRDefault="00997016"/>
    <w:p w:rsidR="00997016" w:rsidRDefault="00997016"/>
    <w:p w:rsidR="00997016" w:rsidRDefault="00997016"/>
    <w:p w:rsidR="00997016" w:rsidRDefault="00997016"/>
    <w:p w:rsidR="00997016" w:rsidRDefault="00997016"/>
    <w:p w:rsidR="00D108BE" w:rsidRDefault="00D108BE">
      <w:r>
        <w:t>nmap -sU 192.168.137.159</w:t>
      </w:r>
    </w:p>
    <w:p w:rsidR="006119CF" w:rsidRDefault="006119CF">
      <w:pPr>
        <w:rPr>
          <w:b/>
        </w:rPr>
      </w:pPr>
      <w:r w:rsidRPr="006119CF">
        <w:rPr>
          <w:b/>
        </w:rPr>
        <w:drawing>
          <wp:inline distT="0" distB="0" distL="0" distR="0" wp14:anchorId="5DF4F4A3" wp14:editId="3176DCE7">
            <wp:extent cx="5731510" cy="210820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108200"/>
                    </a:xfrm>
                    <a:prstGeom prst="rect">
                      <a:avLst/>
                    </a:prstGeom>
                  </pic:spPr>
                </pic:pic>
              </a:graphicData>
            </a:graphic>
          </wp:inline>
        </w:drawing>
      </w:r>
    </w:p>
    <w:p w:rsidR="006119CF" w:rsidRDefault="006119CF">
      <w:r>
        <w:t>nmap -A 192.168.137.159</w:t>
      </w:r>
    </w:p>
    <w:p w:rsidR="006119CF" w:rsidRDefault="006119CF">
      <w:pPr>
        <w:rPr>
          <w:b/>
        </w:rPr>
      </w:pPr>
      <w:r w:rsidRPr="006119CF">
        <w:rPr>
          <w:b/>
        </w:rPr>
        <w:lastRenderedPageBreak/>
        <w:drawing>
          <wp:inline distT="0" distB="0" distL="0" distR="0" wp14:anchorId="11DE1BFB" wp14:editId="1B2D7555">
            <wp:extent cx="5731510" cy="567880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678805"/>
                    </a:xfrm>
                    <a:prstGeom prst="rect">
                      <a:avLst/>
                    </a:prstGeom>
                  </pic:spPr>
                </pic:pic>
              </a:graphicData>
            </a:graphic>
          </wp:inline>
        </w:drawing>
      </w:r>
    </w:p>
    <w:p w:rsidR="006B62A0" w:rsidRDefault="006B62A0" w:rsidP="006B62A0">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Cs/>
          <w:sz w:val="24"/>
          <w:szCs w:val="24"/>
          <w:lang w:val="en-GB" w:eastAsia="en-GB"/>
        </w:rPr>
        <w:t>Methodology</w:t>
      </w:r>
    </w:p>
    <w:p w:rsidR="006B62A0" w:rsidRPr="006B62A0" w:rsidRDefault="006B62A0" w:rsidP="006B62A0">
      <w:pPr>
        <w:spacing w:before="100" w:beforeAutospacing="1" w:after="100" w:afterAutospacing="1" w:line="240" w:lineRule="auto"/>
        <w:rPr>
          <w:rFonts w:ascii="Times New Roman" w:eastAsia="Times New Roman" w:hAnsi="Times New Roman" w:cs="Times New Roman"/>
          <w:sz w:val="24"/>
          <w:szCs w:val="24"/>
          <w:lang w:val="en-GB" w:eastAsia="en-GB"/>
        </w:rPr>
      </w:pPr>
      <w:r w:rsidRPr="006B62A0">
        <w:rPr>
          <w:rFonts w:ascii="Times New Roman" w:eastAsia="Times New Roman" w:hAnsi="Times New Roman" w:cs="Times New Roman"/>
          <w:sz w:val="24"/>
          <w:szCs w:val="24"/>
          <w:lang w:val="en-GB" w:eastAsia="en-GB"/>
        </w:rPr>
        <w:t>Three types of scans were compared:</w:t>
      </w:r>
    </w:p>
    <w:p w:rsidR="006B62A0" w:rsidRPr="006B62A0" w:rsidRDefault="006B62A0" w:rsidP="006B62A0">
      <w:pPr>
        <w:numPr>
          <w:ilvl w:val="0"/>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6B62A0">
        <w:rPr>
          <w:rFonts w:ascii="Times New Roman" w:eastAsia="Times New Roman" w:hAnsi="Times New Roman" w:cs="Times New Roman"/>
          <w:bCs/>
          <w:sz w:val="24"/>
          <w:szCs w:val="24"/>
          <w:lang w:val="en-GB" w:eastAsia="en-GB"/>
        </w:rPr>
        <w:t>SYN Scan (-sS):</w:t>
      </w:r>
      <w:r w:rsidRPr="006B62A0">
        <w:rPr>
          <w:rFonts w:ascii="Times New Roman" w:eastAsia="Times New Roman" w:hAnsi="Times New Roman" w:cs="Times New Roman"/>
          <w:sz w:val="24"/>
          <w:szCs w:val="24"/>
          <w:lang w:val="en-GB" w:eastAsia="en-GB"/>
        </w:rPr>
        <w:t xml:space="preserve"> Fast and "half-open," as it doesn't complete the TCP handshake.</w:t>
      </w:r>
    </w:p>
    <w:p w:rsidR="006B62A0" w:rsidRPr="006B62A0" w:rsidRDefault="006B62A0" w:rsidP="006B62A0">
      <w:pPr>
        <w:numPr>
          <w:ilvl w:val="0"/>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6B62A0">
        <w:rPr>
          <w:rFonts w:ascii="Times New Roman" w:eastAsia="Times New Roman" w:hAnsi="Times New Roman" w:cs="Times New Roman"/>
          <w:bCs/>
          <w:sz w:val="24"/>
          <w:szCs w:val="24"/>
          <w:lang w:val="en-GB" w:eastAsia="en-GB"/>
        </w:rPr>
        <w:t>UDP Scan (-sU):</w:t>
      </w:r>
      <w:r w:rsidRPr="006B62A0">
        <w:rPr>
          <w:rFonts w:ascii="Times New Roman" w:eastAsia="Times New Roman" w:hAnsi="Times New Roman" w:cs="Times New Roman"/>
          <w:sz w:val="24"/>
          <w:szCs w:val="24"/>
          <w:lang w:val="en-GB" w:eastAsia="en-GB"/>
        </w:rPr>
        <w:t xml:space="preserve"> Discovered services like </w:t>
      </w:r>
      <w:r w:rsidRPr="006B62A0">
        <w:rPr>
          <w:rFonts w:ascii="Times New Roman" w:eastAsia="Times New Roman" w:hAnsi="Times New Roman" w:cs="Times New Roman"/>
          <w:bCs/>
          <w:sz w:val="24"/>
          <w:szCs w:val="24"/>
          <w:lang w:val="en-GB" w:eastAsia="en-GB"/>
        </w:rPr>
        <w:t>NTP (123)</w:t>
      </w:r>
      <w:r w:rsidRPr="006B62A0">
        <w:rPr>
          <w:rFonts w:ascii="Times New Roman" w:eastAsia="Times New Roman" w:hAnsi="Times New Roman" w:cs="Times New Roman"/>
          <w:sz w:val="24"/>
          <w:szCs w:val="24"/>
          <w:lang w:val="en-GB" w:eastAsia="en-GB"/>
        </w:rPr>
        <w:t xml:space="preserve"> and </w:t>
      </w:r>
      <w:r w:rsidRPr="006B62A0">
        <w:rPr>
          <w:rFonts w:ascii="Times New Roman" w:eastAsia="Times New Roman" w:hAnsi="Times New Roman" w:cs="Times New Roman"/>
          <w:bCs/>
          <w:sz w:val="24"/>
          <w:szCs w:val="24"/>
          <w:lang w:val="en-GB" w:eastAsia="en-GB"/>
        </w:rPr>
        <w:t>UPnP (1900)</w:t>
      </w:r>
      <w:r w:rsidRPr="006B62A0">
        <w:rPr>
          <w:rFonts w:ascii="Times New Roman" w:eastAsia="Times New Roman" w:hAnsi="Times New Roman" w:cs="Times New Roman"/>
          <w:sz w:val="24"/>
          <w:szCs w:val="24"/>
          <w:lang w:val="en-GB" w:eastAsia="en-GB"/>
        </w:rPr>
        <w:t>.</w:t>
      </w:r>
    </w:p>
    <w:p w:rsidR="006B62A0" w:rsidRPr="006B62A0" w:rsidRDefault="006B62A0" w:rsidP="006B62A0">
      <w:pPr>
        <w:numPr>
          <w:ilvl w:val="0"/>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6B62A0">
        <w:rPr>
          <w:rFonts w:ascii="Times New Roman" w:eastAsia="Times New Roman" w:hAnsi="Times New Roman" w:cs="Times New Roman"/>
          <w:bCs/>
          <w:sz w:val="24"/>
          <w:szCs w:val="24"/>
          <w:lang w:val="en-GB" w:eastAsia="en-GB"/>
        </w:rPr>
        <w:t>Aggressive Scan (-A):</w:t>
      </w:r>
      <w:r w:rsidRPr="006B62A0">
        <w:rPr>
          <w:rFonts w:ascii="Times New Roman" w:eastAsia="Times New Roman" w:hAnsi="Times New Roman" w:cs="Times New Roman"/>
          <w:sz w:val="24"/>
          <w:szCs w:val="24"/>
          <w:lang w:val="en-GB" w:eastAsia="en-GB"/>
        </w:rPr>
        <w:t xml:space="preserve"> Combined version detection, OS detection, and traceroute. </w:t>
      </w:r>
    </w:p>
    <w:p w:rsidR="001D77A6" w:rsidRPr="00997016" w:rsidRDefault="001D77A6" w:rsidP="001D77A6">
      <w:pPr>
        <w:pStyle w:val="ListParagraph"/>
      </w:pPr>
      <w:r w:rsidRPr="001D77A6">
        <w:rPr>
          <w:bCs/>
        </w:rPr>
        <w:t>Analysis:</w:t>
      </w:r>
      <w:r w:rsidRPr="00997016">
        <w:t xml:space="preserve"> The UDP scan is essential because services like DNS and DHCP do not use TCP. The Aggressive scan revealed that </w:t>
      </w:r>
      <w:r w:rsidRPr="001D77A6">
        <w:rPr>
          <w:bCs/>
        </w:rPr>
        <w:t>SMBv3 signing</w:t>
      </w:r>
      <w:r w:rsidRPr="00997016">
        <w:t xml:space="preserve"> is enabled on the host, which is a positive security configuration.</w:t>
      </w:r>
    </w:p>
    <w:p w:rsidR="001D77A6" w:rsidRDefault="001D77A6" w:rsidP="001F6D63"/>
    <w:p w:rsidR="001D77A6" w:rsidRDefault="001D77A6" w:rsidP="001F6D63"/>
    <w:p w:rsidR="001D77A6" w:rsidRDefault="001D77A6" w:rsidP="001F6D63"/>
    <w:p w:rsidR="00997016" w:rsidRDefault="00997016" w:rsidP="001F6D63">
      <w:pPr>
        <w:rPr>
          <w:rFonts w:eastAsia="Times New Roman"/>
          <w:lang w:val="en-GB"/>
        </w:rPr>
      </w:pPr>
      <w:r>
        <w:lastRenderedPageBreak/>
        <w:t>C</w:t>
      </w:r>
      <w:r>
        <w:t>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5"/>
        <w:gridCol w:w="1412"/>
        <w:gridCol w:w="5971"/>
      </w:tblGrid>
      <w:tr w:rsidR="00997016" w:rsidTr="00997016">
        <w:trPr>
          <w:tblHeader/>
          <w:tblCellSpacing w:w="15" w:type="dxa"/>
        </w:trPr>
        <w:tc>
          <w:tcPr>
            <w:tcW w:w="0" w:type="auto"/>
            <w:vAlign w:val="center"/>
            <w:hideMark/>
          </w:tcPr>
          <w:p w:rsidR="00997016" w:rsidRPr="00997016" w:rsidRDefault="00997016">
            <w:pPr>
              <w:spacing w:after="480"/>
              <w:rPr>
                <w:b/>
              </w:rPr>
            </w:pPr>
            <w:r w:rsidRPr="00997016">
              <w:rPr>
                <w:rStyle w:val="Strong"/>
                <w:b w:val="0"/>
              </w:rPr>
              <w:t>Scan Type</w:t>
            </w:r>
          </w:p>
        </w:tc>
        <w:tc>
          <w:tcPr>
            <w:tcW w:w="0" w:type="auto"/>
            <w:vAlign w:val="center"/>
            <w:hideMark/>
          </w:tcPr>
          <w:p w:rsidR="00997016" w:rsidRPr="00997016" w:rsidRDefault="00997016">
            <w:pPr>
              <w:spacing w:after="480"/>
              <w:rPr>
                <w:b/>
              </w:rPr>
            </w:pPr>
            <w:r w:rsidRPr="00997016">
              <w:rPr>
                <w:rStyle w:val="Strong"/>
                <w:b w:val="0"/>
              </w:rPr>
              <w:t>Command Flag</w:t>
            </w:r>
          </w:p>
        </w:tc>
        <w:tc>
          <w:tcPr>
            <w:tcW w:w="0" w:type="auto"/>
            <w:vAlign w:val="center"/>
            <w:hideMark/>
          </w:tcPr>
          <w:p w:rsidR="00997016" w:rsidRPr="00997016" w:rsidRDefault="00997016">
            <w:pPr>
              <w:spacing w:after="480"/>
              <w:rPr>
                <w:b/>
              </w:rPr>
            </w:pPr>
            <w:r w:rsidRPr="00997016">
              <w:rPr>
                <w:rStyle w:val="Strong"/>
                <w:b w:val="0"/>
              </w:rPr>
              <w:t>Key Observation</w:t>
            </w:r>
          </w:p>
        </w:tc>
      </w:tr>
      <w:tr w:rsidR="00997016" w:rsidTr="00997016">
        <w:trPr>
          <w:tblCellSpacing w:w="15" w:type="dxa"/>
        </w:trPr>
        <w:tc>
          <w:tcPr>
            <w:tcW w:w="0" w:type="auto"/>
            <w:vAlign w:val="center"/>
            <w:hideMark/>
          </w:tcPr>
          <w:p w:rsidR="00997016" w:rsidRPr="00997016" w:rsidRDefault="00997016">
            <w:pPr>
              <w:spacing w:after="480"/>
            </w:pPr>
            <w:r w:rsidRPr="00997016">
              <w:rPr>
                <w:bCs/>
              </w:rPr>
              <w:t>SYN Stealth</w:t>
            </w:r>
          </w:p>
        </w:tc>
        <w:tc>
          <w:tcPr>
            <w:tcW w:w="0" w:type="auto"/>
            <w:vAlign w:val="center"/>
            <w:hideMark/>
          </w:tcPr>
          <w:p w:rsidR="00997016" w:rsidRPr="00997016" w:rsidRDefault="00997016">
            <w:pPr>
              <w:spacing w:after="480"/>
            </w:pPr>
            <w:r w:rsidRPr="00997016">
              <w:rPr>
                <w:rStyle w:val="HTMLCode"/>
                <w:rFonts w:eastAsiaTheme="minorEastAsia"/>
              </w:rPr>
              <w:t>-sS</w:t>
            </w:r>
          </w:p>
        </w:tc>
        <w:tc>
          <w:tcPr>
            <w:tcW w:w="0" w:type="auto"/>
            <w:vAlign w:val="center"/>
            <w:hideMark/>
          </w:tcPr>
          <w:p w:rsidR="00997016" w:rsidRPr="00997016" w:rsidRDefault="00997016">
            <w:pPr>
              <w:spacing w:after="480"/>
            </w:pPr>
            <w:r w:rsidRPr="00997016">
              <w:t>Fast (3.39s). Identified 10 TCP ports without full connection.</w:t>
            </w:r>
          </w:p>
        </w:tc>
      </w:tr>
      <w:tr w:rsidR="00997016" w:rsidTr="00997016">
        <w:trPr>
          <w:tblCellSpacing w:w="15" w:type="dxa"/>
        </w:trPr>
        <w:tc>
          <w:tcPr>
            <w:tcW w:w="0" w:type="auto"/>
            <w:vAlign w:val="center"/>
            <w:hideMark/>
          </w:tcPr>
          <w:p w:rsidR="00997016" w:rsidRPr="00997016" w:rsidRDefault="00997016">
            <w:pPr>
              <w:spacing w:after="480"/>
            </w:pPr>
            <w:r w:rsidRPr="00997016">
              <w:rPr>
                <w:bCs/>
              </w:rPr>
              <w:t>UDP Scan</w:t>
            </w:r>
          </w:p>
        </w:tc>
        <w:tc>
          <w:tcPr>
            <w:tcW w:w="0" w:type="auto"/>
            <w:vAlign w:val="center"/>
            <w:hideMark/>
          </w:tcPr>
          <w:p w:rsidR="00997016" w:rsidRPr="00997016" w:rsidRDefault="00997016">
            <w:pPr>
              <w:spacing w:after="480"/>
            </w:pPr>
            <w:r w:rsidRPr="00997016">
              <w:rPr>
                <w:rStyle w:val="HTMLCode"/>
                <w:rFonts w:eastAsiaTheme="minorEastAsia"/>
              </w:rPr>
              <w:t>-sU</w:t>
            </w:r>
          </w:p>
        </w:tc>
        <w:tc>
          <w:tcPr>
            <w:tcW w:w="0" w:type="auto"/>
            <w:vAlign w:val="center"/>
            <w:hideMark/>
          </w:tcPr>
          <w:p w:rsidR="00997016" w:rsidRPr="00997016" w:rsidRDefault="00997016">
            <w:pPr>
              <w:spacing w:after="480"/>
            </w:pPr>
            <w:r w:rsidRPr="00997016">
              <w:t xml:space="preserve">Slow (178s). Found </w:t>
            </w:r>
            <w:r w:rsidRPr="00997016">
              <w:rPr>
                <w:bCs/>
              </w:rPr>
              <w:t>NTP (123)</w:t>
            </w:r>
            <w:r w:rsidRPr="00997016">
              <w:t xml:space="preserve"> and </w:t>
            </w:r>
            <w:r w:rsidRPr="00997016">
              <w:rPr>
                <w:bCs/>
              </w:rPr>
              <w:t>UPnP (1900)</w:t>
            </w:r>
            <w:r w:rsidRPr="00997016">
              <w:t xml:space="preserve"> which TCP missed.</w:t>
            </w:r>
          </w:p>
        </w:tc>
      </w:tr>
      <w:tr w:rsidR="00997016" w:rsidTr="00997016">
        <w:trPr>
          <w:tblCellSpacing w:w="15" w:type="dxa"/>
        </w:trPr>
        <w:tc>
          <w:tcPr>
            <w:tcW w:w="0" w:type="auto"/>
            <w:vAlign w:val="center"/>
            <w:hideMark/>
          </w:tcPr>
          <w:p w:rsidR="00997016" w:rsidRPr="00997016" w:rsidRDefault="00997016">
            <w:pPr>
              <w:spacing w:after="480"/>
            </w:pPr>
            <w:r w:rsidRPr="00997016">
              <w:rPr>
                <w:bCs/>
              </w:rPr>
              <w:t>Aggressive</w:t>
            </w:r>
          </w:p>
        </w:tc>
        <w:tc>
          <w:tcPr>
            <w:tcW w:w="0" w:type="auto"/>
            <w:vAlign w:val="center"/>
            <w:hideMark/>
          </w:tcPr>
          <w:p w:rsidR="00997016" w:rsidRPr="00997016" w:rsidRDefault="00997016">
            <w:pPr>
              <w:spacing w:after="480"/>
            </w:pPr>
            <w:r w:rsidRPr="00997016">
              <w:rPr>
                <w:rStyle w:val="HTMLCode"/>
                <w:rFonts w:eastAsiaTheme="minorEastAsia"/>
              </w:rPr>
              <w:t>-A</w:t>
            </w:r>
          </w:p>
        </w:tc>
        <w:tc>
          <w:tcPr>
            <w:tcW w:w="0" w:type="auto"/>
            <w:vAlign w:val="center"/>
            <w:hideMark/>
          </w:tcPr>
          <w:p w:rsidR="00997016" w:rsidRPr="00997016" w:rsidRDefault="00997016">
            <w:pPr>
              <w:spacing w:after="480"/>
            </w:pPr>
            <w:r w:rsidRPr="00997016">
              <w:t>Comprehensive. Combined OS, Version, and SMB security info.</w:t>
            </w:r>
          </w:p>
        </w:tc>
      </w:tr>
    </w:tbl>
    <w:p w:rsidR="006119CF" w:rsidRDefault="006119CF">
      <w:pPr>
        <w:rPr>
          <w:b/>
        </w:rPr>
      </w:pPr>
    </w:p>
    <w:p w:rsidR="006119CF" w:rsidRDefault="006119CF">
      <w:pPr>
        <w:rPr>
          <w:b/>
        </w:rPr>
      </w:pPr>
    </w:p>
    <w:p w:rsidR="006119CF" w:rsidRDefault="006119CF">
      <w:r>
        <w:t>Task 7: Vu</w:t>
      </w:r>
      <w:r>
        <w:t>lnerability Scan</w:t>
      </w:r>
    </w:p>
    <w:p w:rsidR="006119CF" w:rsidRDefault="006119CF">
      <w:r>
        <w:t xml:space="preserve"> Run 'nmap --script vuln ' and identify vulnerabilities.</w:t>
      </w:r>
    </w:p>
    <w:p w:rsidR="001F6D63" w:rsidRPr="001D77A6" w:rsidRDefault="006119CF" w:rsidP="001F6D63">
      <w:pPr>
        <w:rPr>
          <w:b/>
        </w:rPr>
      </w:pPr>
      <w:r w:rsidRPr="006119CF">
        <w:rPr>
          <w:b/>
        </w:rPr>
        <w:drawing>
          <wp:inline distT="0" distB="0" distL="0" distR="0" wp14:anchorId="5A513252" wp14:editId="4323514B">
            <wp:extent cx="5731510" cy="86741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867410"/>
                    </a:xfrm>
                    <a:prstGeom prst="rect">
                      <a:avLst/>
                    </a:prstGeom>
                  </pic:spPr>
                </pic:pic>
              </a:graphicData>
            </a:graphic>
          </wp:inline>
        </w:drawing>
      </w:r>
    </w:p>
    <w:p w:rsidR="001D77A6" w:rsidRDefault="001D77A6" w:rsidP="001F6D63">
      <w:r w:rsidRPr="001D77A6">
        <w:rPr>
          <w:bCs/>
        </w:rPr>
        <w:t>Methodology:</w:t>
      </w:r>
    </w:p>
    <w:p w:rsidR="001D77A6" w:rsidRDefault="001D77A6" w:rsidP="001F6D63">
      <w:pPr>
        <w:rPr>
          <w:rFonts w:cstheme="minorHAnsi"/>
          <w:bCs/>
        </w:rPr>
      </w:pPr>
      <w:r w:rsidRPr="001D77A6">
        <w:t>The</w:t>
      </w:r>
      <w:r>
        <w:t xml:space="preserve"> command </w:t>
      </w:r>
      <w:r>
        <w:rPr>
          <w:rStyle w:val="HTMLCode"/>
          <w:rFonts w:eastAsiaTheme="minorEastAsia"/>
        </w:rPr>
        <w:t xml:space="preserve">nmap </w:t>
      </w:r>
      <w:r w:rsidRPr="001D77A6">
        <w:t>--script vuln 192.168.137.159</w:t>
      </w:r>
      <w:r>
        <w:t xml:space="preserve"> was </w:t>
      </w:r>
      <w:r>
        <w:t>used.</w:t>
      </w:r>
      <w:r w:rsidRPr="001F6D63">
        <w:rPr>
          <w:rFonts w:cstheme="minorHAnsi"/>
          <w:bCs/>
        </w:rPr>
        <w:t xml:space="preserve"> </w:t>
      </w:r>
    </w:p>
    <w:p w:rsidR="001F6D63" w:rsidRPr="001F6D63" w:rsidRDefault="001D77A6" w:rsidP="001F6D63">
      <w:pPr>
        <w:rPr>
          <w:rFonts w:cstheme="minorHAnsi"/>
        </w:rPr>
      </w:pPr>
      <w:r w:rsidRPr="001F6D63">
        <w:rPr>
          <w:rFonts w:cstheme="minorHAnsi"/>
          <w:bCs/>
        </w:rPr>
        <w:t>Analysis</w:t>
      </w:r>
      <w:r w:rsidR="001F6D63" w:rsidRPr="001F6D63">
        <w:rPr>
          <w:rFonts w:cstheme="minorHAnsi"/>
          <w:bCs/>
        </w:rPr>
        <w:t>:</w:t>
      </w:r>
      <w:r w:rsidR="001F6D63" w:rsidRPr="001F6D63">
        <w:rPr>
          <w:rFonts w:cstheme="minorHAnsi"/>
        </w:rPr>
        <w:t xml:space="preserve"> The host initially appeared "down" during this scan. This is a common security response where the Windows Firewall detects a high volume of script probes and temporarily blocks the scanning IP to prevent a potential attack.</w:t>
      </w:r>
    </w:p>
    <w:p w:rsidR="00794C8D" w:rsidRDefault="00794C8D"/>
    <w:p w:rsidR="001F6D63" w:rsidRDefault="00794C8D">
      <w:r>
        <w:t>Task 8: Other Essential Nmap Commands</w:t>
      </w:r>
    </w:p>
    <w:p w:rsidR="00D01F49" w:rsidRPr="00D01F49" w:rsidRDefault="00D01F49" w:rsidP="00D01F49">
      <w:r w:rsidRPr="00D01F49">
        <w:rPr>
          <w:bCs/>
        </w:rPr>
        <w:t>Command:</w:t>
      </w:r>
      <w:r w:rsidRPr="00D01F49">
        <w:t xml:space="preserve"> </w:t>
      </w:r>
      <w:r w:rsidRPr="00D01F49">
        <w:rPr>
          <w:rStyle w:val="HTMLCode"/>
          <w:rFonts w:eastAsiaTheme="minorEastAsia"/>
        </w:rPr>
        <w:t>nmap -T4 -F 192.168.137.159</w:t>
      </w:r>
    </w:p>
    <w:p w:rsidR="00794C8D" w:rsidRDefault="00D01F49">
      <w:pPr>
        <w:rPr>
          <w:b/>
          <w:lang w:val="en-GB"/>
        </w:rPr>
      </w:pPr>
      <w:r w:rsidRPr="00D01F49">
        <w:rPr>
          <w:b/>
          <w:lang w:val="en-GB"/>
        </w:rPr>
        <w:drawing>
          <wp:inline distT="0" distB="0" distL="0" distR="0" wp14:anchorId="06B42CE3" wp14:editId="7CEFDB8B">
            <wp:extent cx="5731510" cy="6864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686435"/>
                    </a:xfrm>
                    <a:prstGeom prst="rect">
                      <a:avLst/>
                    </a:prstGeom>
                  </pic:spPr>
                </pic:pic>
              </a:graphicData>
            </a:graphic>
          </wp:inline>
        </w:drawing>
      </w:r>
    </w:p>
    <w:p w:rsidR="00D01F49" w:rsidRDefault="001D77A6">
      <w:r>
        <w:t>S</w:t>
      </w:r>
      <w:r w:rsidR="00D01F49">
        <w:t xml:space="preserve">peeds up the execution by adjusting parallel probes and timeouts. </w:t>
      </w:r>
      <w:r w:rsidR="00D01F49">
        <w:rPr>
          <w:rStyle w:val="HTMLCode"/>
          <w:rFonts w:eastAsiaTheme="minorEastAsia"/>
        </w:rPr>
        <w:t>-F</w:t>
      </w:r>
      <w:r w:rsidR="00D01F49">
        <w:t xml:space="preserve"> limits the scan to the top 100 most common ports instead of 1,000.</w:t>
      </w:r>
    </w:p>
    <w:p w:rsidR="001D77A6" w:rsidRDefault="001D77A6">
      <w:pPr>
        <w:rPr>
          <w:b/>
          <w:bCs/>
        </w:rPr>
      </w:pPr>
    </w:p>
    <w:p w:rsidR="00D01F49" w:rsidRDefault="00D01F49">
      <w:pPr>
        <w:rPr>
          <w:rStyle w:val="HTMLCode"/>
          <w:rFonts w:eastAsiaTheme="minorEastAsia"/>
        </w:rPr>
      </w:pPr>
      <w:r>
        <w:rPr>
          <w:b/>
          <w:bCs/>
        </w:rPr>
        <w:lastRenderedPageBreak/>
        <w:t>Command:</w:t>
      </w:r>
      <w:r>
        <w:t xml:space="preserve"> </w:t>
      </w:r>
      <w:r>
        <w:rPr>
          <w:rStyle w:val="HTMLCode"/>
          <w:rFonts w:eastAsiaTheme="minorEastAsia"/>
        </w:rPr>
        <w:t xml:space="preserve">nmap </w:t>
      </w:r>
      <w:r w:rsidRPr="00DD26AF">
        <w:t>-oN nmap_report.txt 192.168.137.159</w:t>
      </w:r>
    </w:p>
    <w:p w:rsidR="00DD26AF" w:rsidRDefault="00DD26AF">
      <w:pPr>
        <w:rPr>
          <w:b/>
          <w:lang w:val="en-GB"/>
        </w:rPr>
      </w:pPr>
      <w:r w:rsidRPr="00DD26AF">
        <w:rPr>
          <w:b/>
          <w:lang w:val="en-GB"/>
        </w:rPr>
        <w:drawing>
          <wp:inline distT="0" distB="0" distL="0" distR="0" wp14:anchorId="21610362" wp14:editId="76DA53F1">
            <wp:extent cx="5731510" cy="82042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820420"/>
                    </a:xfrm>
                    <a:prstGeom prst="rect">
                      <a:avLst/>
                    </a:prstGeom>
                  </pic:spPr>
                </pic:pic>
              </a:graphicData>
            </a:graphic>
          </wp:inline>
        </w:drawing>
      </w:r>
    </w:p>
    <w:p w:rsidR="00DD26AF" w:rsidRDefault="00DD26AF">
      <w:r w:rsidRPr="00DD26AF">
        <w:t>The -oN flag saves</w:t>
      </w:r>
      <w:r w:rsidRPr="00DD26AF">
        <w:t xml:space="preserve"> the output in "Normal" format into a file named </w:t>
      </w:r>
      <w:r w:rsidRPr="00DD26AF">
        <w:rPr>
          <w:rStyle w:val="HTMLCode"/>
          <w:rFonts w:eastAsiaTheme="minorEastAsia"/>
        </w:rPr>
        <w:t>nmap_report.txt</w:t>
      </w:r>
      <w:r w:rsidRPr="00DD26AF">
        <w:t xml:space="preserve"> in your current folder.</w:t>
      </w:r>
    </w:p>
    <w:p w:rsidR="00872274" w:rsidRPr="00872274" w:rsidRDefault="00872274" w:rsidP="00872274"/>
    <w:p w:rsidR="00872274" w:rsidRPr="00872274" w:rsidRDefault="00872274" w:rsidP="00872274">
      <w:r w:rsidRPr="00872274">
        <w:rPr>
          <w:bCs/>
        </w:rPr>
        <w:t>Command:</w:t>
      </w:r>
      <w:r w:rsidRPr="00872274">
        <w:t xml:space="preserve"> </w:t>
      </w:r>
      <w:r w:rsidRPr="00872274">
        <w:t>nmap -Pn 192.168.137.159</w:t>
      </w:r>
    </w:p>
    <w:p w:rsidR="00DD26AF" w:rsidRDefault="00872274">
      <w:pPr>
        <w:rPr>
          <w:lang w:val="en-GB"/>
        </w:rPr>
      </w:pPr>
      <w:r w:rsidRPr="00872274">
        <w:rPr>
          <w:lang w:val="en-GB"/>
        </w:rPr>
        <w:drawing>
          <wp:inline distT="0" distB="0" distL="0" distR="0" wp14:anchorId="5E5F77B3" wp14:editId="29D683F8">
            <wp:extent cx="5731510" cy="146240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462405"/>
                    </a:xfrm>
                    <a:prstGeom prst="rect">
                      <a:avLst/>
                    </a:prstGeom>
                  </pic:spPr>
                </pic:pic>
              </a:graphicData>
            </a:graphic>
          </wp:inline>
        </w:drawing>
      </w:r>
    </w:p>
    <w:p w:rsidR="00872274" w:rsidRDefault="00872274" w:rsidP="00872274">
      <w:pPr>
        <w:rPr>
          <w:sz w:val="24"/>
        </w:rPr>
      </w:pPr>
      <w:r w:rsidRPr="00872274">
        <w:rPr>
          <w:sz w:val="24"/>
        </w:rPr>
        <w:t xml:space="preserve">The </w:t>
      </w:r>
      <w:r w:rsidRPr="00872274">
        <w:t>-Pn</w:t>
      </w:r>
      <w:r w:rsidRPr="00872274">
        <w:rPr>
          <w:sz w:val="24"/>
        </w:rPr>
        <w:t xml:space="preserve"> flag tells Nmap to skip the initial "ping" check and assume the host is active. This is e</w:t>
      </w:r>
      <w:r w:rsidRPr="00872274">
        <w:rPr>
          <w:sz w:val="24"/>
        </w:rPr>
        <w:t xml:space="preserve">xactly what was needed when </w:t>
      </w:r>
      <w:r w:rsidRPr="00872274">
        <w:rPr>
          <w:sz w:val="24"/>
        </w:rPr>
        <w:t xml:space="preserve"> </w:t>
      </w:r>
      <w:r w:rsidRPr="00872274">
        <w:rPr>
          <w:bCs/>
          <w:sz w:val="24"/>
        </w:rPr>
        <w:t>t</w:t>
      </w:r>
      <w:r w:rsidRPr="00872274">
        <w:rPr>
          <w:bCs/>
          <w:sz w:val="24"/>
        </w:rPr>
        <w:t>ask 7</w:t>
      </w:r>
      <w:r w:rsidR="00FC1BD0">
        <w:rPr>
          <w:sz w:val="24"/>
        </w:rPr>
        <w:t xml:space="preserve"> scan initially failed.</w:t>
      </w:r>
    </w:p>
    <w:p w:rsidR="00FC1BD0" w:rsidRPr="00FC1BD0" w:rsidRDefault="00FC1BD0" w:rsidP="00FC1BD0">
      <w:pPr>
        <w:pStyle w:val="Heading2"/>
        <w:rPr>
          <w:b w:val="0"/>
        </w:rPr>
      </w:pPr>
      <w:r w:rsidRPr="00FC1BD0">
        <w:rPr>
          <w:b w:val="0"/>
        </w:rPr>
        <w:t>Conclusion</w:t>
      </w:r>
    </w:p>
    <w:p w:rsidR="00FC1BD0" w:rsidRDefault="00FC1BD0" w:rsidP="00FC1BD0">
      <w:pPr>
        <w:pStyle w:val="NormalWeb"/>
      </w:pPr>
      <w:r>
        <w:t>The assignm</w:t>
      </w:r>
      <w:r>
        <w:t>ent h</w:t>
      </w:r>
      <w:r>
        <w:t>e</w:t>
      </w:r>
      <w:r>
        <w:t xml:space="preserve">lped me to use </w:t>
      </w:r>
      <w:r>
        <w:t xml:space="preserve"> Nmap for network reconnaissance. By discovering open ports and identifying service versions, I learned how to assess a machine's security posture. The discovery of an open database and web server highlights the importance of using firewalls to restrict access to only authorized users.</w:t>
      </w:r>
      <w:bookmarkStart w:id="0" w:name="_GoBack"/>
      <w:bookmarkEnd w:id="0"/>
    </w:p>
    <w:p w:rsidR="00FC1BD0" w:rsidRPr="00872274" w:rsidRDefault="00FC1BD0" w:rsidP="00872274">
      <w:pPr>
        <w:rPr>
          <w:sz w:val="24"/>
          <w:lang w:val="en-GB"/>
        </w:rPr>
      </w:pPr>
    </w:p>
    <w:sectPr w:rsidR="00FC1BD0" w:rsidRPr="008722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23AD4"/>
    <w:multiLevelType w:val="multilevel"/>
    <w:tmpl w:val="3C36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A5294"/>
    <w:multiLevelType w:val="multilevel"/>
    <w:tmpl w:val="82C2D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3240A"/>
    <w:multiLevelType w:val="multilevel"/>
    <w:tmpl w:val="9FB206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E65F8"/>
    <w:multiLevelType w:val="multilevel"/>
    <w:tmpl w:val="3B74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638A3"/>
    <w:multiLevelType w:val="multilevel"/>
    <w:tmpl w:val="0206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BA4C41"/>
    <w:multiLevelType w:val="multilevel"/>
    <w:tmpl w:val="2B46616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56D09F5"/>
    <w:multiLevelType w:val="multilevel"/>
    <w:tmpl w:val="7668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E6EE9"/>
    <w:multiLevelType w:val="multilevel"/>
    <w:tmpl w:val="8154E2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6E6900A3"/>
    <w:multiLevelType w:val="multilevel"/>
    <w:tmpl w:val="1640D3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05625"/>
    <w:multiLevelType w:val="multilevel"/>
    <w:tmpl w:val="2996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A3B8A"/>
    <w:multiLevelType w:val="multilevel"/>
    <w:tmpl w:val="B326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6"/>
  </w:num>
  <w:num w:numId="4">
    <w:abstractNumId w:val="9"/>
  </w:num>
  <w:num w:numId="5">
    <w:abstractNumId w:val="2"/>
  </w:num>
  <w:num w:numId="6">
    <w:abstractNumId w:val="8"/>
  </w:num>
  <w:num w:numId="7">
    <w:abstractNumId w:val="0"/>
  </w:num>
  <w:num w:numId="8">
    <w:abstractNumId w:val="4"/>
  </w:num>
  <w:num w:numId="9">
    <w:abstractNumId w:val="10"/>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58E"/>
    <w:rsid w:val="000E66A6"/>
    <w:rsid w:val="001D77A6"/>
    <w:rsid w:val="001F6D63"/>
    <w:rsid w:val="002E0CED"/>
    <w:rsid w:val="00410CAB"/>
    <w:rsid w:val="0058742A"/>
    <w:rsid w:val="006119CF"/>
    <w:rsid w:val="006B62A0"/>
    <w:rsid w:val="00794C8D"/>
    <w:rsid w:val="007C7F85"/>
    <w:rsid w:val="00841981"/>
    <w:rsid w:val="00872274"/>
    <w:rsid w:val="008D258E"/>
    <w:rsid w:val="00901A9F"/>
    <w:rsid w:val="00997016"/>
    <w:rsid w:val="009E0300"/>
    <w:rsid w:val="00D01F49"/>
    <w:rsid w:val="00D108BE"/>
    <w:rsid w:val="00DD26AF"/>
    <w:rsid w:val="00EE30DC"/>
    <w:rsid w:val="00F23EC7"/>
    <w:rsid w:val="00F556D5"/>
    <w:rsid w:val="00FC1B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ED50E"/>
  <w15:chartTrackingRefBased/>
  <w15:docId w15:val="{7B045626-104D-4A81-9491-1F3810876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58E"/>
    <w:pPr>
      <w:spacing w:after="200" w:line="276" w:lineRule="auto"/>
    </w:pPr>
    <w:rPr>
      <w:rFonts w:eastAsiaTheme="minorEastAsia"/>
      <w:lang w:val="en-US"/>
    </w:rPr>
  </w:style>
  <w:style w:type="paragraph" w:styleId="Heading2">
    <w:name w:val="heading 2"/>
    <w:basedOn w:val="Normal"/>
    <w:link w:val="Heading2Char"/>
    <w:uiPriority w:val="9"/>
    <w:qFormat/>
    <w:rsid w:val="00EE30DC"/>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next w:val="Normal"/>
    <w:link w:val="Heading3Char"/>
    <w:uiPriority w:val="9"/>
    <w:unhideWhenUsed/>
    <w:qFormat/>
    <w:rsid w:val="00F23E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23EC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30DC"/>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EE30DC"/>
    <w:rPr>
      <w:b/>
      <w:bCs/>
    </w:rPr>
  </w:style>
  <w:style w:type="paragraph" w:styleId="NormalWeb">
    <w:name w:val="Normal (Web)"/>
    <w:basedOn w:val="Normal"/>
    <w:uiPriority w:val="99"/>
    <w:semiHidden/>
    <w:unhideWhenUsed/>
    <w:rsid w:val="00EE30D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TMLCode">
    <w:name w:val="HTML Code"/>
    <w:basedOn w:val="DefaultParagraphFont"/>
    <w:uiPriority w:val="99"/>
    <w:semiHidden/>
    <w:unhideWhenUsed/>
    <w:rsid w:val="007C7F8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23EC7"/>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F23EC7"/>
    <w:rPr>
      <w:rFonts w:asciiTheme="majorHAnsi" w:eastAsiaTheme="majorEastAsia" w:hAnsiTheme="majorHAnsi" w:cstheme="majorBidi"/>
      <w:i/>
      <w:iCs/>
      <w:color w:val="2E74B5" w:themeColor="accent1" w:themeShade="BF"/>
      <w:lang w:val="en-US"/>
    </w:rPr>
  </w:style>
  <w:style w:type="paragraph" w:styleId="ListParagraph">
    <w:name w:val="List Paragraph"/>
    <w:basedOn w:val="Normal"/>
    <w:uiPriority w:val="34"/>
    <w:qFormat/>
    <w:rsid w:val="001D77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068383">
      <w:bodyDiv w:val="1"/>
      <w:marLeft w:val="0"/>
      <w:marRight w:val="0"/>
      <w:marTop w:val="0"/>
      <w:marBottom w:val="0"/>
      <w:divBdr>
        <w:top w:val="none" w:sz="0" w:space="0" w:color="auto"/>
        <w:left w:val="none" w:sz="0" w:space="0" w:color="auto"/>
        <w:bottom w:val="none" w:sz="0" w:space="0" w:color="auto"/>
        <w:right w:val="none" w:sz="0" w:space="0" w:color="auto"/>
      </w:divBdr>
    </w:div>
    <w:div w:id="130943769">
      <w:bodyDiv w:val="1"/>
      <w:marLeft w:val="0"/>
      <w:marRight w:val="0"/>
      <w:marTop w:val="0"/>
      <w:marBottom w:val="0"/>
      <w:divBdr>
        <w:top w:val="none" w:sz="0" w:space="0" w:color="auto"/>
        <w:left w:val="none" w:sz="0" w:space="0" w:color="auto"/>
        <w:bottom w:val="none" w:sz="0" w:space="0" w:color="auto"/>
        <w:right w:val="none" w:sz="0" w:space="0" w:color="auto"/>
      </w:divBdr>
    </w:div>
    <w:div w:id="148643430">
      <w:bodyDiv w:val="1"/>
      <w:marLeft w:val="0"/>
      <w:marRight w:val="0"/>
      <w:marTop w:val="0"/>
      <w:marBottom w:val="0"/>
      <w:divBdr>
        <w:top w:val="none" w:sz="0" w:space="0" w:color="auto"/>
        <w:left w:val="none" w:sz="0" w:space="0" w:color="auto"/>
        <w:bottom w:val="none" w:sz="0" w:space="0" w:color="auto"/>
        <w:right w:val="none" w:sz="0" w:space="0" w:color="auto"/>
      </w:divBdr>
    </w:div>
    <w:div w:id="390465651">
      <w:bodyDiv w:val="1"/>
      <w:marLeft w:val="0"/>
      <w:marRight w:val="0"/>
      <w:marTop w:val="0"/>
      <w:marBottom w:val="0"/>
      <w:divBdr>
        <w:top w:val="none" w:sz="0" w:space="0" w:color="auto"/>
        <w:left w:val="none" w:sz="0" w:space="0" w:color="auto"/>
        <w:bottom w:val="none" w:sz="0" w:space="0" w:color="auto"/>
        <w:right w:val="none" w:sz="0" w:space="0" w:color="auto"/>
      </w:divBdr>
    </w:div>
    <w:div w:id="735010642">
      <w:bodyDiv w:val="1"/>
      <w:marLeft w:val="0"/>
      <w:marRight w:val="0"/>
      <w:marTop w:val="0"/>
      <w:marBottom w:val="0"/>
      <w:divBdr>
        <w:top w:val="none" w:sz="0" w:space="0" w:color="auto"/>
        <w:left w:val="none" w:sz="0" w:space="0" w:color="auto"/>
        <w:bottom w:val="none" w:sz="0" w:space="0" w:color="auto"/>
        <w:right w:val="none" w:sz="0" w:space="0" w:color="auto"/>
      </w:divBdr>
    </w:div>
    <w:div w:id="806506546">
      <w:bodyDiv w:val="1"/>
      <w:marLeft w:val="0"/>
      <w:marRight w:val="0"/>
      <w:marTop w:val="0"/>
      <w:marBottom w:val="0"/>
      <w:divBdr>
        <w:top w:val="none" w:sz="0" w:space="0" w:color="auto"/>
        <w:left w:val="none" w:sz="0" w:space="0" w:color="auto"/>
        <w:bottom w:val="none" w:sz="0" w:space="0" w:color="auto"/>
        <w:right w:val="none" w:sz="0" w:space="0" w:color="auto"/>
      </w:divBdr>
    </w:div>
    <w:div w:id="1051421645">
      <w:bodyDiv w:val="1"/>
      <w:marLeft w:val="0"/>
      <w:marRight w:val="0"/>
      <w:marTop w:val="0"/>
      <w:marBottom w:val="0"/>
      <w:divBdr>
        <w:top w:val="none" w:sz="0" w:space="0" w:color="auto"/>
        <w:left w:val="none" w:sz="0" w:space="0" w:color="auto"/>
        <w:bottom w:val="none" w:sz="0" w:space="0" w:color="auto"/>
        <w:right w:val="none" w:sz="0" w:space="0" w:color="auto"/>
      </w:divBdr>
    </w:div>
    <w:div w:id="1192836205">
      <w:bodyDiv w:val="1"/>
      <w:marLeft w:val="0"/>
      <w:marRight w:val="0"/>
      <w:marTop w:val="0"/>
      <w:marBottom w:val="0"/>
      <w:divBdr>
        <w:top w:val="none" w:sz="0" w:space="0" w:color="auto"/>
        <w:left w:val="none" w:sz="0" w:space="0" w:color="auto"/>
        <w:bottom w:val="none" w:sz="0" w:space="0" w:color="auto"/>
        <w:right w:val="none" w:sz="0" w:space="0" w:color="auto"/>
      </w:divBdr>
    </w:div>
    <w:div w:id="1228299627">
      <w:bodyDiv w:val="1"/>
      <w:marLeft w:val="0"/>
      <w:marRight w:val="0"/>
      <w:marTop w:val="0"/>
      <w:marBottom w:val="0"/>
      <w:divBdr>
        <w:top w:val="none" w:sz="0" w:space="0" w:color="auto"/>
        <w:left w:val="none" w:sz="0" w:space="0" w:color="auto"/>
        <w:bottom w:val="none" w:sz="0" w:space="0" w:color="auto"/>
        <w:right w:val="none" w:sz="0" w:space="0" w:color="auto"/>
      </w:divBdr>
    </w:div>
    <w:div w:id="1241987840">
      <w:bodyDiv w:val="1"/>
      <w:marLeft w:val="0"/>
      <w:marRight w:val="0"/>
      <w:marTop w:val="0"/>
      <w:marBottom w:val="0"/>
      <w:divBdr>
        <w:top w:val="none" w:sz="0" w:space="0" w:color="auto"/>
        <w:left w:val="none" w:sz="0" w:space="0" w:color="auto"/>
        <w:bottom w:val="none" w:sz="0" w:space="0" w:color="auto"/>
        <w:right w:val="none" w:sz="0" w:space="0" w:color="auto"/>
      </w:divBdr>
    </w:div>
    <w:div w:id="1267882289">
      <w:bodyDiv w:val="1"/>
      <w:marLeft w:val="0"/>
      <w:marRight w:val="0"/>
      <w:marTop w:val="0"/>
      <w:marBottom w:val="0"/>
      <w:divBdr>
        <w:top w:val="none" w:sz="0" w:space="0" w:color="auto"/>
        <w:left w:val="none" w:sz="0" w:space="0" w:color="auto"/>
        <w:bottom w:val="none" w:sz="0" w:space="0" w:color="auto"/>
        <w:right w:val="none" w:sz="0" w:space="0" w:color="auto"/>
      </w:divBdr>
    </w:div>
    <w:div w:id="135773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4237</TotalTime>
  <Pages>11</Pages>
  <Words>912</Words>
  <Characters>5203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KIRABIRA KEITH</dc:creator>
  <cp:keywords/>
  <dc:description/>
  <cp:lastModifiedBy>KIRABIRA KEITH</cp:lastModifiedBy>
  <cp:revision>4</cp:revision>
  <dcterms:created xsi:type="dcterms:W3CDTF">2026-04-01T10:33:00Z</dcterms:created>
  <dcterms:modified xsi:type="dcterms:W3CDTF">2026-04-04T09:14:00Z</dcterms:modified>
</cp:coreProperties>
</file>