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5722F" w14:textId="2D5A5F19" w:rsidR="00225B20" w:rsidRDefault="00225B20" w:rsidP="00225B20">
      <w:bookmarkStart w:id="0" w:name="_Toc61946291"/>
      <w:bookmarkStart w:id="1" w:name="_Toc523147665"/>
      <w:bookmarkStart w:id="2" w:name="_Toc3543831"/>
    </w:p>
    <w:p w14:paraId="7EFF1CD1" w14:textId="1C017CDB" w:rsidR="00225B20" w:rsidRDefault="00225B20" w:rsidP="00225B20"/>
    <w:p w14:paraId="001FAC03" w14:textId="5A16A962" w:rsidR="00225B20" w:rsidRDefault="00225B20" w:rsidP="00225B20"/>
    <w:p w14:paraId="326CFA95" w14:textId="19D5F029" w:rsidR="00225B20" w:rsidRDefault="00225B20" w:rsidP="00225B20"/>
    <w:p w14:paraId="3F6B1A0E" w14:textId="0AD357AB" w:rsidR="00225B20" w:rsidRDefault="00225B20" w:rsidP="00225B20"/>
    <w:p w14:paraId="68D6E0A8" w14:textId="16758D50" w:rsidR="00225B20" w:rsidRDefault="00225B20" w:rsidP="00225B20"/>
    <w:p w14:paraId="36BAE857" w14:textId="3B7026E0" w:rsidR="00225B20" w:rsidRDefault="00225B20" w:rsidP="00225B20"/>
    <w:p w14:paraId="58902DF9" w14:textId="77777777" w:rsidR="00225B20" w:rsidRDefault="00225B20" w:rsidP="00225B20">
      <w:pPr>
        <w:rPr>
          <w:rFonts w:hint="eastAsia"/>
        </w:rPr>
      </w:pPr>
    </w:p>
    <w:p w14:paraId="746DE1E7" w14:textId="3564A39C" w:rsidR="00A65576" w:rsidRPr="00A65576" w:rsidRDefault="00A65576" w:rsidP="00A65576">
      <w:pPr>
        <w:pStyle w:val="1"/>
        <w:jc w:val="center"/>
        <w:rPr>
          <w:b/>
          <w:bCs/>
          <w:sz w:val="96"/>
          <w:szCs w:val="96"/>
        </w:rPr>
      </w:pPr>
      <w:r w:rsidRPr="00A65576">
        <w:rPr>
          <w:rFonts w:hint="eastAsia"/>
          <w:b/>
          <w:bCs/>
          <w:sz w:val="96"/>
          <w:szCs w:val="96"/>
        </w:rPr>
        <w:t>附錄</w:t>
      </w:r>
      <w:r w:rsidRPr="00A65576">
        <w:rPr>
          <w:rFonts w:hint="eastAsia"/>
          <w:b/>
          <w:bCs/>
          <w:sz w:val="96"/>
          <w:szCs w:val="96"/>
        </w:rPr>
        <w:t xml:space="preserve"> A </w:t>
      </w:r>
      <w:r w:rsidRPr="00A65576">
        <w:rPr>
          <w:rFonts w:hint="eastAsia"/>
          <w:b/>
          <w:bCs/>
          <w:sz w:val="96"/>
          <w:szCs w:val="96"/>
        </w:rPr>
        <w:t>暫存器表</w:t>
      </w:r>
      <w:bookmarkEnd w:id="0"/>
    </w:p>
    <w:p w14:paraId="5356377D" w14:textId="135329D8" w:rsidR="00A65576" w:rsidRPr="00A65576" w:rsidRDefault="00A65576" w:rsidP="00A65576">
      <w:pPr>
        <w:jc w:val="center"/>
        <w:rPr>
          <w:sz w:val="96"/>
          <w:szCs w:val="96"/>
        </w:rPr>
      </w:pPr>
      <w:r w:rsidRPr="00A65576">
        <w:rPr>
          <w:b/>
          <w:sz w:val="96"/>
          <w:szCs w:val="96"/>
        </w:rPr>
        <w:t>(Register Map)</w:t>
      </w:r>
    </w:p>
    <w:p w14:paraId="017A8B80" w14:textId="4CC670B8" w:rsidR="00A65576" w:rsidRDefault="00A65576" w:rsidP="00A65576">
      <w:pPr>
        <w:widowControl/>
        <w:rPr>
          <w:rFonts w:cs="Calibri"/>
          <w:b/>
          <w:bCs/>
          <w:kern w:val="1"/>
          <w:szCs w:val="24"/>
          <w:lang w:eastAsia="ar-SA"/>
        </w:rPr>
      </w:pPr>
      <w:r>
        <w:rPr>
          <w:b/>
          <w:sz w:val="56"/>
        </w:rPr>
        <w:t xml:space="preserve">    </w:t>
      </w:r>
      <w:r>
        <w:rPr>
          <w:rFonts w:cs="Calibri"/>
          <w:b/>
          <w:bCs/>
          <w:kern w:val="1"/>
          <w:szCs w:val="24"/>
          <w:lang w:eastAsia="ar-SA"/>
        </w:rPr>
        <w:br w:type="page"/>
      </w:r>
    </w:p>
    <w:p w14:paraId="53718602" w14:textId="5F1C4D89" w:rsidR="00806E15" w:rsidRDefault="00EA22F4" w:rsidP="00806E15">
      <w:pPr>
        <w:snapToGrid w:val="0"/>
        <w:contextualSpacing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 w:hint="eastAsia"/>
          <w:b/>
          <w:bCs/>
          <w:kern w:val="1"/>
          <w:szCs w:val="24"/>
        </w:rPr>
        <w:lastRenderedPageBreak/>
        <w:t>AWMF</w:t>
      </w:r>
      <w:r w:rsidR="00806E15">
        <w:rPr>
          <w:rFonts w:cs="Calibri"/>
          <w:b/>
          <w:bCs/>
          <w:kern w:val="1"/>
          <w:szCs w:val="24"/>
          <w:lang w:eastAsia="ar-SA"/>
        </w:rPr>
        <w:t xml:space="preserve">_VER_REG - </w:t>
      </w:r>
      <w:r>
        <w:rPr>
          <w:rFonts w:cs="Calibri" w:hint="eastAsia"/>
          <w:b/>
          <w:bCs/>
          <w:kern w:val="1"/>
          <w:szCs w:val="24"/>
        </w:rPr>
        <w:t>AWMF</w:t>
      </w:r>
      <w:r w:rsidR="00806E15">
        <w:rPr>
          <w:rFonts w:cs="Calibri"/>
          <w:b/>
          <w:bCs/>
          <w:kern w:val="1"/>
          <w:szCs w:val="24"/>
          <w:lang w:eastAsia="ar-SA"/>
        </w:rPr>
        <w:t xml:space="preserve"> Version #00(0x00)</w:t>
      </w:r>
      <w:bookmarkEnd w:id="1"/>
      <w:bookmarkEnd w:id="2"/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709"/>
        <w:gridCol w:w="851"/>
        <w:gridCol w:w="1134"/>
        <w:gridCol w:w="4756"/>
      </w:tblGrid>
      <w:tr w:rsidR="00806E15" w14:paraId="07D6D2D9" w14:textId="77777777" w:rsidTr="00510B55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2ECB46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392063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9C3548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CB4D14A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DE53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806E15" w14:paraId="70CF7C27" w14:textId="77777777" w:rsidTr="00510B55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638740" w14:textId="6AF914C6" w:rsidR="00806E15" w:rsidRDefault="00EA22F4" w:rsidP="00510B55">
            <w:pPr>
              <w:snapToGrid w:val="0"/>
              <w:jc w:val="center"/>
            </w:pPr>
            <w:r>
              <w:rPr>
                <w:rFonts w:hint="eastAsia"/>
              </w:rPr>
              <w:t>AWMF</w:t>
            </w:r>
            <w:r w:rsidR="00806E15">
              <w:t>_VER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4899D6" w14:textId="09DA9116" w:rsidR="00806E15" w:rsidRDefault="00EA22F4" w:rsidP="00510B55">
            <w:pPr>
              <w:snapToGrid w:val="0"/>
              <w:jc w:val="center"/>
            </w:pPr>
            <w:r>
              <w:rPr>
                <w:rFonts w:hint="eastAsia"/>
              </w:rPr>
              <w:t>31</w:t>
            </w:r>
            <w:r w:rsidR="00806E15">
              <w:t>:0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427CB0" w14:textId="77777777" w:rsidR="00806E15" w:rsidRDefault="00806E15" w:rsidP="00510B55">
            <w:pPr>
              <w:snapToGrid w:val="0"/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B62C87" w14:textId="77777777" w:rsidR="00806E15" w:rsidRDefault="00806E15" w:rsidP="00510B55">
            <w:pPr>
              <w:snapToGrid w:val="0"/>
              <w:jc w:val="center"/>
            </w:pPr>
            <w:r>
              <w:t>R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008D" w14:textId="3C5F39AE" w:rsidR="00806E15" w:rsidRDefault="00EA22F4" w:rsidP="00510B55">
            <w:pPr>
              <w:snapToGrid w:val="0"/>
            </w:pPr>
            <w:r>
              <w:rPr>
                <w:rFonts w:hint="eastAsia"/>
              </w:rPr>
              <w:t>AWMF</w:t>
            </w:r>
            <w:r w:rsidR="00806E15">
              <w:t xml:space="preserve"> Version.</w:t>
            </w:r>
            <w:r w:rsidR="00806E15">
              <w:rPr>
                <w:rFonts w:hint="eastAsia"/>
              </w:rPr>
              <w:t xml:space="preserve"> (YY/MM/DD)</w:t>
            </w:r>
          </w:p>
          <w:p w14:paraId="233CDBF8" w14:textId="77777777" w:rsidR="00806E15" w:rsidRDefault="00806E15" w:rsidP="00510B55">
            <w:pPr>
              <w:snapToGrid w:val="0"/>
            </w:pPr>
            <w:r>
              <w:rPr>
                <w:rFonts w:hint="eastAsia"/>
              </w:rPr>
              <w:t xml:space="preserve">ex: 0x181002(FPGA)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2018/10/02</w:t>
            </w:r>
          </w:p>
        </w:tc>
      </w:tr>
    </w:tbl>
    <w:p w14:paraId="62DAD3CF" w14:textId="77777777" w:rsidR="00806E15" w:rsidRDefault="00806E15" w:rsidP="00806E15">
      <w:pPr>
        <w:rPr>
          <w:color w:val="000000"/>
        </w:rPr>
      </w:pPr>
    </w:p>
    <w:p w14:paraId="7FFC9EE9" w14:textId="77777777" w:rsidR="00806E15" w:rsidRDefault="00806E15" w:rsidP="00806E15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bookmarkStart w:id="3" w:name="_Toc523147666"/>
      <w:bookmarkStart w:id="4" w:name="_Toc3543832"/>
      <w:bookmarkStart w:id="5" w:name="_Toc156482909"/>
      <w:bookmarkStart w:id="6" w:name="_Toc61946292"/>
      <w:r>
        <w:rPr>
          <w:rFonts w:cs="Calibri"/>
          <w:b/>
          <w:bCs/>
          <w:kern w:val="1"/>
          <w:szCs w:val="24"/>
          <w:lang w:eastAsia="ar-SA"/>
        </w:rPr>
        <w:t>CTRL_REG - Control register #01(0x01)</w:t>
      </w:r>
      <w:bookmarkEnd w:id="3"/>
      <w:bookmarkEnd w:id="4"/>
      <w:bookmarkEnd w:id="5"/>
      <w:bookmarkEnd w:id="6"/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850"/>
        <w:gridCol w:w="993"/>
        <w:gridCol w:w="4756"/>
      </w:tblGrid>
      <w:tr w:rsidR="00806E15" w14:paraId="7C4DF505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969545F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D68093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80F6CDB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CFE54C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C8959" w14:textId="77777777" w:rsidR="00806E15" w:rsidRDefault="00806E15" w:rsidP="00510B55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806E15" w14:paraId="2056393C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BDAAEA" w14:textId="74A30CA2" w:rsidR="00806E15" w:rsidRDefault="0053107A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CMD_START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52B4A3" w14:textId="77777777" w:rsidR="00806E15" w:rsidRDefault="00806E15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E8C50E" w14:textId="77777777" w:rsidR="00806E15" w:rsidRDefault="00806E15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DC7CE2" w14:textId="77777777" w:rsidR="00806E15" w:rsidRDefault="00806E15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B8EC" w14:textId="4482D325" w:rsidR="00806E15" w:rsidRDefault="0053107A" w:rsidP="00510B55">
            <w:pPr>
              <w:snapToGrid w:val="0"/>
              <w:rPr>
                <w:color w:val="000000"/>
              </w:rPr>
            </w:pPr>
            <w:r w:rsidRPr="0053107A">
              <w:rPr>
                <w:color w:val="000000"/>
              </w:rPr>
              <w:t>SPI command is valid and ready to be executed.</w:t>
            </w:r>
            <w:r>
              <w:rPr>
                <w:color w:val="000000"/>
              </w:rPr>
              <w:t xml:space="preserve"> (</w:t>
            </w:r>
            <w:r>
              <w:t xml:space="preserve"> </w:t>
            </w:r>
            <w:r>
              <w:t>Need to send a pulse.</w:t>
            </w:r>
            <w:r>
              <w:rPr>
                <w:color w:val="000000"/>
              </w:rPr>
              <w:t>)</w:t>
            </w:r>
          </w:p>
        </w:tc>
      </w:tr>
      <w:tr w:rsidR="00806E15" w14:paraId="15B89663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DE843F" w14:textId="40BC9441" w:rsidR="00806E15" w:rsidRDefault="00EA22F4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CMD</w:t>
            </w:r>
            <w:r>
              <w:rPr>
                <w:color w:val="000000"/>
              </w:rPr>
              <w:t>_OP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84295F" w14:textId="76745828" w:rsidR="00806E15" w:rsidRDefault="0053107A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2:</w:t>
            </w:r>
            <w:r w:rsidR="00806E15">
              <w:rPr>
                <w:color w:val="000000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33FC1B" w14:textId="77777777" w:rsidR="00806E15" w:rsidRDefault="00806E15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5B3C14" w14:textId="77777777" w:rsidR="00806E15" w:rsidRDefault="00806E15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4918" w14:textId="587B43FF" w:rsidR="00806E15" w:rsidRDefault="0053107A" w:rsidP="00510B55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2’b00</w:t>
            </w:r>
            <w:r>
              <w:rPr>
                <w:rFonts w:hint="eastAsia"/>
                <w:color w:val="000000"/>
              </w:rPr>
              <w:t>：</w:t>
            </w:r>
            <w:r w:rsidRPr="0053107A">
              <w:rPr>
                <w:color w:val="000000"/>
              </w:rPr>
              <w:t>STD_WR</w:t>
            </w:r>
            <w:r>
              <w:rPr>
                <w:color w:val="000000"/>
              </w:rPr>
              <w:t xml:space="preserve"> (</w:t>
            </w:r>
            <w:r w:rsidRPr="0053107A">
              <w:rPr>
                <w:color w:val="000000"/>
              </w:rPr>
              <w:t>Standard Write</w:t>
            </w:r>
            <w:r>
              <w:rPr>
                <w:color w:val="000000"/>
              </w:rPr>
              <w:t>)</w:t>
            </w:r>
          </w:p>
          <w:p w14:paraId="72ACF842" w14:textId="00D8645A" w:rsidR="0053107A" w:rsidRDefault="0053107A" w:rsidP="0053107A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2’b0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color w:val="000000"/>
              </w:rPr>
              <w:t xml:space="preserve">STD_RD 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Standard Read)</w:t>
            </w:r>
          </w:p>
          <w:p w14:paraId="70BCFD26" w14:textId="2B205E6D" w:rsidR="0053107A" w:rsidRDefault="0053107A" w:rsidP="0053107A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>2’b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W_BCAST_WR (AWMF Broadcast Write )</w:t>
            </w:r>
          </w:p>
          <w:p w14:paraId="2E1C7B72" w14:textId="249F80ED" w:rsidR="0053107A" w:rsidRDefault="0053107A" w:rsidP="00510B55">
            <w:pPr>
              <w:snapToGrid w:val="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2’b</w:t>
            </w:r>
            <w:r>
              <w:rPr>
                <w:color w:val="000000"/>
              </w:rPr>
              <w:t>11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>W_CHAIN_RD (AWMF Chain Read)</w:t>
            </w:r>
          </w:p>
        </w:tc>
      </w:tr>
      <w:tr w:rsidR="00877850" w14:paraId="53B17C73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6E22DD" w14:textId="4DBB4C3C" w:rsidR="00877850" w:rsidRDefault="00877850" w:rsidP="00877850">
            <w:pPr>
              <w:snapToGrid w:val="0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CMD_CPOL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D3C5C64" w14:textId="3584AABB" w:rsidR="00877850" w:rsidRDefault="00877850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B13595" w14:textId="77777777" w:rsidR="00877850" w:rsidRDefault="00877850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615304" w14:textId="77777777" w:rsidR="00877850" w:rsidRDefault="00877850" w:rsidP="00510B5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68EF2F" w14:textId="34BE06FC" w:rsidR="00225B20" w:rsidRPr="00225B20" w:rsidRDefault="00225B20" w:rsidP="00225B20">
            <w:pPr>
              <w:snapToGrid w:val="0"/>
              <w:rPr>
                <w:rFonts w:hint="eastAsia"/>
                <w:color w:val="000000"/>
              </w:rPr>
            </w:pPr>
            <w:r w:rsidRPr="00225B20">
              <w:rPr>
                <w:color w:val="000000"/>
              </w:rPr>
              <w:t>CPOL (Clock Polarity) determines the idle level of the clock.</w:t>
            </w:r>
          </w:p>
          <w:p w14:paraId="2EB3EDB8" w14:textId="791EBB0C" w:rsidR="00225B20" w:rsidRPr="00225B20" w:rsidRDefault="00225B20" w:rsidP="00225B20">
            <w:pPr>
              <w:snapToGrid w:val="0"/>
              <w:rPr>
                <w:rFonts w:hint="eastAsia"/>
                <w:color w:val="000000"/>
              </w:rPr>
            </w:pPr>
            <w:r w:rsidRPr="00225B20">
              <w:rPr>
                <w:color w:val="000000"/>
              </w:rPr>
              <w:t>CPOL = 0 means the clock is low when idle.</w:t>
            </w:r>
          </w:p>
          <w:p w14:paraId="47B36B28" w14:textId="77777777" w:rsidR="00225B20" w:rsidRPr="00225B20" w:rsidRDefault="00225B20" w:rsidP="00225B20">
            <w:pPr>
              <w:snapToGrid w:val="0"/>
              <w:rPr>
                <w:color w:val="000000"/>
              </w:rPr>
            </w:pPr>
            <w:r w:rsidRPr="00225B20">
              <w:rPr>
                <w:color w:val="000000"/>
              </w:rPr>
              <w:t>CPOL = 1 means the clock is high when idle.</w:t>
            </w:r>
          </w:p>
          <w:p w14:paraId="4922CA07" w14:textId="77777777" w:rsidR="00225B20" w:rsidRPr="00225B20" w:rsidRDefault="00225B20" w:rsidP="00225B20">
            <w:pPr>
              <w:snapToGrid w:val="0"/>
              <w:rPr>
                <w:color w:val="000000"/>
              </w:rPr>
            </w:pPr>
          </w:p>
          <w:p w14:paraId="50D5A83D" w14:textId="2AFAC2D5" w:rsidR="00225B20" w:rsidRPr="00225B20" w:rsidRDefault="00225B20" w:rsidP="00225B20">
            <w:pPr>
              <w:snapToGrid w:val="0"/>
              <w:rPr>
                <w:rFonts w:hint="eastAsia"/>
                <w:color w:val="000000"/>
              </w:rPr>
            </w:pPr>
            <w:r w:rsidRPr="00225B20">
              <w:rPr>
                <w:color w:val="000000"/>
              </w:rPr>
              <w:t>CPHA (Clock Phase) determines on which clock edge data is sampled.</w:t>
            </w:r>
          </w:p>
          <w:p w14:paraId="4344B723" w14:textId="71112870" w:rsidR="00225B20" w:rsidRPr="00225B20" w:rsidRDefault="00225B20" w:rsidP="00225B20">
            <w:pPr>
              <w:snapToGrid w:val="0"/>
              <w:rPr>
                <w:rFonts w:hint="eastAsia"/>
                <w:color w:val="000000"/>
              </w:rPr>
            </w:pPr>
            <w:r w:rsidRPr="00225B20">
              <w:rPr>
                <w:color w:val="000000"/>
              </w:rPr>
              <w:t>CPHA = 0 means data is sampled on the first clock edge (Rising edge when CPOL=0; Falling edge when CPOL=1).</w:t>
            </w:r>
          </w:p>
          <w:p w14:paraId="6CBAC200" w14:textId="3E328FA8" w:rsidR="00877850" w:rsidRDefault="00225B20" w:rsidP="00225B20">
            <w:pPr>
              <w:snapToGrid w:val="0"/>
              <w:rPr>
                <w:color w:val="000000"/>
              </w:rPr>
            </w:pPr>
            <w:r w:rsidRPr="00225B20">
              <w:rPr>
                <w:color w:val="000000"/>
              </w:rPr>
              <w:t>CPHA = 1 means data is sampled on the second clock edge (Falling edge when CPOL=0; Rising edge when CPOL=1).</w:t>
            </w:r>
          </w:p>
        </w:tc>
      </w:tr>
      <w:tr w:rsidR="00877850" w14:paraId="2D4AFEDE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002AC2" w14:textId="1DC1F411" w:rsidR="00877850" w:rsidRPr="00877850" w:rsidRDefault="00877850" w:rsidP="00510B55">
            <w:pPr>
              <w:snapToGrid w:val="0"/>
              <w:jc w:val="center"/>
            </w:pPr>
            <w:r w:rsidRPr="00877850">
              <w:t>CMD_CPHA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752C4B" w14:textId="3D968BE5" w:rsidR="00877850" w:rsidRDefault="00877850" w:rsidP="00510B55">
            <w:pPr>
              <w:snapToGrid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310E98" w14:textId="77777777" w:rsidR="00877850" w:rsidRDefault="00877850" w:rsidP="00510B55">
            <w:pPr>
              <w:snapToGrid w:val="0"/>
              <w:jc w:val="center"/>
            </w:pPr>
            <w: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098C6C" w14:textId="77777777" w:rsidR="00877850" w:rsidRDefault="00877850" w:rsidP="00510B55">
            <w:pPr>
              <w:snapToGrid w:val="0"/>
              <w:jc w:val="center"/>
            </w:pPr>
            <w:r>
              <w:t>R/W</w:t>
            </w:r>
          </w:p>
        </w:tc>
        <w:tc>
          <w:tcPr>
            <w:tcW w:w="47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F5B4" w14:textId="7DCC1F35" w:rsidR="00877850" w:rsidRDefault="00877850" w:rsidP="00510B55">
            <w:pPr>
              <w:snapToGrid w:val="0"/>
            </w:pPr>
          </w:p>
        </w:tc>
      </w:tr>
      <w:tr w:rsidR="00034949" w14:paraId="44C8BFAA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8C316C" w14:textId="7D013FE9" w:rsidR="00034949" w:rsidRDefault="00034949" w:rsidP="00510B55">
            <w:pPr>
              <w:snapToGrid w:val="0"/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50EB0E" w14:textId="56B29371" w:rsidR="00034949" w:rsidRDefault="00034949" w:rsidP="00510B55">
            <w:pPr>
              <w:snapToGrid w:val="0"/>
              <w:jc w:val="center"/>
            </w:pPr>
            <w:r>
              <w:t>31:5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5652D3" w14:textId="1F88CF15" w:rsidR="00034949" w:rsidRDefault="00034949" w:rsidP="00510B55">
            <w:pPr>
              <w:snapToGrid w:val="0"/>
              <w:jc w:val="center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B44138" w14:textId="7744A55D" w:rsidR="00034949" w:rsidRDefault="00034949" w:rsidP="00510B55">
            <w:pPr>
              <w:snapToGrid w:val="0"/>
              <w:jc w:val="center"/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CFA6" w14:textId="74DFE22D" w:rsidR="00034949" w:rsidRDefault="00034949" w:rsidP="00510B55">
            <w:pPr>
              <w:snapToGrid w:val="0"/>
            </w:pPr>
            <w:r w:rsidRPr="00034949">
              <w:t>Reserve</w:t>
            </w:r>
          </w:p>
        </w:tc>
      </w:tr>
    </w:tbl>
    <w:p w14:paraId="5ADF9A32" w14:textId="6B67B1DD" w:rsidR="008F14A1" w:rsidRDefault="008F14A1"/>
    <w:p w14:paraId="041F5025" w14:textId="77777777" w:rsidR="00034949" w:rsidRPr="00806E15" w:rsidRDefault="00034949">
      <w:pPr>
        <w:rPr>
          <w:rFonts w:hint="eastAsia"/>
        </w:rPr>
      </w:pPr>
    </w:p>
    <w:p w14:paraId="71EB8261" w14:textId="4554D65A" w:rsidR="00034949" w:rsidRDefault="00034949" w:rsidP="00034949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 w:hint="eastAsia"/>
          <w:b/>
          <w:bCs/>
          <w:kern w:val="1"/>
          <w:szCs w:val="24"/>
        </w:rPr>
        <w:lastRenderedPageBreak/>
        <w:t>AWMF_ADDR</w:t>
      </w:r>
      <w:r>
        <w:rPr>
          <w:rFonts w:cs="Calibri"/>
          <w:b/>
          <w:bCs/>
          <w:kern w:val="1"/>
          <w:szCs w:val="24"/>
          <w:lang w:eastAsia="ar-SA"/>
        </w:rPr>
        <w:t xml:space="preserve">_REG </w:t>
      </w:r>
      <w:r>
        <w:rPr>
          <w:rFonts w:cs="Calibri"/>
          <w:b/>
          <w:bCs/>
          <w:kern w:val="1"/>
          <w:szCs w:val="24"/>
          <w:lang w:eastAsia="ar-SA"/>
        </w:rPr>
        <w:t>–</w:t>
      </w:r>
      <w:r>
        <w:rPr>
          <w:rFonts w:cs="Calibri"/>
          <w:b/>
          <w:bCs/>
          <w:kern w:val="1"/>
          <w:szCs w:val="24"/>
          <w:lang w:eastAsia="ar-SA"/>
        </w:rPr>
        <w:t xml:space="preserve"> </w:t>
      </w:r>
      <w:r>
        <w:rPr>
          <w:rFonts w:cs="Calibri" w:hint="eastAsia"/>
          <w:b/>
          <w:bCs/>
          <w:kern w:val="1"/>
          <w:szCs w:val="24"/>
        </w:rPr>
        <w:t>AWMF Ad</w:t>
      </w:r>
      <w:r>
        <w:rPr>
          <w:rFonts w:cs="Calibri"/>
          <w:b/>
          <w:bCs/>
          <w:kern w:val="1"/>
          <w:szCs w:val="24"/>
        </w:rPr>
        <w:t xml:space="preserve">dress </w:t>
      </w:r>
      <w:r>
        <w:rPr>
          <w:rFonts w:cs="Calibri"/>
          <w:b/>
          <w:bCs/>
          <w:kern w:val="1"/>
          <w:szCs w:val="24"/>
          <w:lang w:eastAsia="ar-SA"/>
        </w:rPr>
        <w:t>register #0</w:t>
      </w:r>
      <w:r>
        <w:rPr>
          <w:rFonts w:cs="Calibri"/>
          <w:b/>
          <w:bCs/>
          <w:kern w:val="1"/>
          <w:szCs w:val="24"/>
          <w:lang w:eastAsia="ar-SA"/>
        </w:rPr>
        <w:t>2</w:t>
      </w:r>
      <w:r>
        <w:rPr>
          <w:rFonts w:cs="Calibri"/>
          <w:b/>
          <w:bCs/>
          <w:kern w:val="1"/>
          <w:szCs w:val="24"/>
          <w:lang w:eastAsia="ar-SA"/>
        </w:rPr>
        <w:t>(0x0</w:t>
      </w:r>
      <w:r>
        <w:rPr>
          <w:rFonts w:cs="Calibri"/>
          <w:b/>
          <w:bCs/>
          <w:kern w:val="1"/>
          <w:szCs w:val="24"/>
          <w:lang w:eastAsia="ar-SA"/>
        </w:rPr>
        <w:t>2</w:t>
      </w:r>
      <w:r>
        <w:rPr>
          <w:rFonts w:cs="Calibri"/>
          <w:b/>
          <w:bCs/>
          <w:kern w:val="1"/>
          <w:szCs w:val="24"/>
          <w:lang w:eastAsia="ar-SA"/>
        </w:rPr>
        <w:t>)</w:t>
      </w:r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992"/>
        <w:gridCol w:w="851"/>
        <w:gridCol w:w="4756"/>
      </w:tblGrid>
      <w:tr w:rsidR="00034949" w14:paraId="253A0B90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F5B3A1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6F91302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C5B26BE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EA19E5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03BFD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034949" w14:paraId="02196C38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DA650F" w14:textId="446703DC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AWMF_ADDR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63D0CE" w14:textId="48E17C02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9:</w:t>
            </w:r>
            <w:r>
              <w:rPr>
                <w:color w:val="000000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4E5F4E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AAFF77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40AF" w14:textId="20B22EAB" w:rsidR="00034949" w:rsidRDefault="00034949" w:rsidP="00156530">
            <w:pPr>
              <w:snapToGrid w:val="0"/>
              <w:rPr>
                <w:color w:val="000000"/>
              </w:rPr>
            </w:pPr>
            <w:r w:rsidRPr="00034949">
              <w:rPr>
                <w:color w:val="000000"/>
              </w:rPr>
              <w:t>Specifies the 10-bit address</w:t>
            </w:r>
          </w:p>
        </w:tc>
      </w:tr>
      <w:tr w:rsidR="00034949" w14:paraId="7424D036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595060" w14:textId="2F2C2D6E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6D36EA" w14:textId="3B2869BE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t>31:</w:t>
            </w:r>
            <w: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E076CB" w14:textId="3D86A97D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39FDAC" w14:textId="7220EC62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0572" w14:textId="0F57C36E" w:rsidR="00034949" w:rsidRDefault="00034949" w:rsidP="00156530">
            <w:pPr>
              <w:snapToGrid w:val="0"/>
              <w:rPr>
                <w:rFonts w:hint="eastAsia"/>
                <w:color w:val="000000"/>
              </w:rPr>
            </w:pPr>
            <w:r w:rsidRPr="00034949">
              <w:t>Reserve</w:t>
            </w:r>
          </w:p>
        </w:tc>
      </w:tr>
    </w:tbl>
    <w:p w14:paraId="4EAA54F3" w14:textId="7789C903" w:rsidR="00034949" w:rsidRDefault="00034949"/>
    <w:p w14:paraId="796FC943" w14:textId="5CF38BF6" w:rsidR="00034949" w:rsidRDefault="00034949" w:rsidP="00034949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 w:hint="eastAsia"/>
          <w:b/>
          <w:bCs/>
          <w:kern w:val="1"/>
          <w:szCs w:val="24"/>
        </w:rPr>
        <w:t>AWMF_</w:t>
      </w:r>
      <w:r>
        <w:rPr>
          <w:rFonts w:cs="Calibri"/>
          <w:b/>
          <w:bCs/>
          <w:kern w:val="1"/>
          <w:szCs w:val="24"/>
        </w:rPr>
        <w:t>WDATA</w:t>
      </w:r>
      <w:r w:rsidR="0057778C">
        <w:rPr>
          <w:rFonts w:cs="Calibri"/>
          <w:b/>
          <w:bCs/>
          <w:kern w:val="1"/>
          <w:szCs w:val="24"/>
        </w:rPr>
        <w:t>_L</w:t>
      </w:r>
      <w:r>
        <w:rPr>
          <w:rFonts w:cs="Calibri"/>
          <w:b/>
          <w:bCs/>
          <w:kern w:val="1"/>
          <w:szCs w:val="24"/>
          <w:lang w:eastAsia="ar-SA"/>
        </w:rPr>
        <w:t xml:space="preserve">_REG – </w:t>
      </w:r>
      <w:r>
        <w:rPr>
          <w:rFonts w:cs="Calibri" w:hint="eastAsia"/>
          <w:b/>
          <w:bCs/>
          <w:kern w:val="1"/>
          <w:szCs w:val="24"/>
        </w:rPr>
        <w:t xml:space="preserve">AWMF </w:t>
      </w:r>
      <w:r>
        <w:rPr>
          <w:rFonts w:cs="Calibri"/>
          <w:b/>
          <w:bCs/>
          <w:kern w:val="1"/>
          <w:szCs w:val="24"/>
        </w:rPr>
        <w:t>Write Data</w:t>
      </w:r>
      <w:r w:rsidR="0057778C">
        <w:rPr>
          <w:rFonts w:cs="Calibri"/>
          <w:b/>
          <w:bCs/>
          <w:kern w:val="1"/>
          <w:szCs w:val="24"/>
        </w:rPr>
        <w:t xml:space="preserve"> L</w:t>
      </w:r>
      <w:r>
        <w:rPr>
          <w:rFonts w:cs="Calibri"/>
          <w:b/>
          <w:bCs/>
          <w:kern w:val="1"/>
          <w:szCs w:val="24"/>
        </w:rPr>
        <w:t xml:space="preserve"> </w:t>
      </w:r>
      <w:r>
        <w:rPr>
          <w:rFonts w:cs="Calibri"/>
          <w:b/>
          <w:bCs/>
          <w:kern w:val="1"/>
          <w:szCs w:val="24"/>
          <w:lang w:eastAsia="ar-SA"/>
        </w:rPr>
        <w:t>register #0</w:t>
      </w:r>
      <w:r>
        <w:rPr>
          <w:rFonts w:cs="Calibri"/>
          <w:b/>
          <w:bCs/>
          <w:kern w:val="1"/>
          <w:szCs w:val="24"/>
          <w:lang w:eastAsia="ar-SA"/>
        </w:rPr>
        <w:t>3</w:t>
      </w:r>
      <w:r>
        <w:rPr>
          <w:rFonts w:cs="Calibri"/>
          <w:b/>
          <w:bCs/>
          <w:kern w:val="1"/>
          <w:szCs w:val="24"/>
          <w:lang w:eastAsia="ar-SA"/>
        </w:rPr>
        <w:t>(0x0</w:t>
      </w:r>
      <w:r>
        <w:rPr>
          <w:rFonts w:cs="Calibri"/>
          <w:b/>
          <w:bCs/>
          <w:kern w:val="1"/>
          <w:szCs w:val="24"/>
          <w:lang w:eastAsia="ar-SA"/>
        </w:rPr>
        <w:t>3</w:t>
      </w:r>
      <w:r>
        <w:rPr>
          <w:rFonts w:cs="Calibri"/>
          <w:b/>
          <w:bCs/>
          <w:kern w:val="1"/>
          <w:szCs w:val="24"/>
          <w:lang w:eastAsia="ar-SA"/>
        </w:rPr>
        <w:t>)</w:t>
      </w:r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850"/>
        <w:gridCol w:w="993"/>
        <w:gridCol w:w="4756"/>
      </w:tblGrid>
      <w:tr w:rsidR="00034949" w14:paraId="7A844F72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89166F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2E8D59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2F14DD3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435DDC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4A255" w14:textId="77777777" w:rsidR="00034949" w:rsidRDefault="00034949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034949" w14:paraId="03340B60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E8CDF0" w14:textId="461ADF2A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AWMF_</w:t>
            </w:r>
            <w:r w:rsidR="0057778C">
              <w:rPr>
                <w:color w:val="000000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313E0A" w14:textId="11E37737" w:rsidR="00034949" w:rsidRDefault="0057778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 w:rsidR="00034949">
              <w:rPr>
                <w:color w:val="000000"/>
              </w:rPr>
              <w:t>:0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25D4E9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65A8DE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054C" w14:textId="34826042" w:rsidR="00034949" w:rsidRDefault="0057778C" w:rsidP="00156530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</w:t>
            </w:r>
            <w:r>
              <w:rPr>
                <w:color w:val="000000"/>
              </w:rPr>
              <w:t>rite Data lower 32bit from data out</w:t>
            </w:r>
          </w:p>
        </w:tc>
      </w:tr>
      <w:tr w:rsidR="00034949" w14:paraId="0061C29A" w14:textId="77777777" w:rsidTr="00034949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A51220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B554EF" w14:textId="0FF02D45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88103E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E3F5F0" w14:textId="77777777" w:rsidR="00034949" w:rsidRDefault="00034949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C2BD" w14:textId="23D9EB52" w:rsidR="00034949" w:rsidRDefault="00034949" w:rsidP="00156530">
            <w:pPr>
              <w:snapToGrid w:val="0"/>
              <w:rPr>
                <w:rFonts w:hint="eastAsia"/>
                <w:color w:val="000000"/>
              </w:rPr>
            </w:pPr>
          </w:p>
        </w:tc>
      </w:tr>
    </w:tbl>
    <w:p w14:paraId="41733DAD" w14:textId="2FBFC3EA" w:rsidR="00034949" w:rsidRDefault="00034949" w:rsidP="00034949"/>
    <w:p w14:paraId="256578AE" w14:textId="5CACEF1C" w:rsidR="0057778C" w:rsidRDefault="0057778C" w:rsidP="0057778C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 w:hint="eastAsia"/>
          <w:b/>
          <w:bCs/>
          <w:kern w:val="1"/>
          <w:szCs w:val="24"/>
        </w:rPr>
        <w:t>AWMF_</w:t>
      </w:r>
      <w:r>
        <w:rPr>
          <w:rFonts w:cs="Calibri"/>
          <w:b/>
          <w:bCs/>
          <w:kern w:val="1"/>
          <w:szCs w:val="24"/>
        </w:rPr>
        <w:t>WDATA</w:t>
      </w:r>
      <w:r>
        <w:rPr>
          <w:rFonts w:cs="Calibri"/>
          <w:b/>
          <w:bCs/>
          <w:kern w:val="1"/>
          <w:szCs w:val="24"/>
        </w:rPr>
        <w:t>_</w:t>
      </w:r>
      <w:r>
        <w:rPr>
          <w:rFonts w:cs="Calibri" w:hint="eastAsia"/>
          <w:b/>
          <w:bCs/>
          <w:kern w:val="1"/>
          <w:szCs w:val="24"/>
        </w:rPr>
        <w:t>H</w:t>
      </w:r>
      <w:r>
        <w:rPr>
          <w:rFonts w:cs="Calibri"/>
          <w:b/>
          <w:bCs/>
          <w:kern w:val="1"/>
          <w:szCs w:val="24"/>
          <w:lang w:eastAsia="ar-SA"/>
        </w:rPr>
        <w:t xml:space="preserve">_REG – </w:t>
      </w:r>
      <w:r>
        <w:rPr>
          <w:rFonts w:cs="Calibri" w:hint="eastAsia"/>
          <w:b/>
          <w:bCs/>
          <w:kern w:val="1"/>
          <w:szCs w:val="24"/>
        </w:rPr>
        <w:t xml:space="preserve">AWMF </w:t>
      </w:r>
      <w:r>
        <w:rPr>
          <w:rFonts w:cs="Calibri"/>
          <w:b/>
          <w:bCs/>
          <w:kern w:val="1"/>
          <w:szCs w:val="24"/>
        </w:rPr>
        <w:t xml:space="preserve">Write Data </w:t>
      </w:r>
      <w:r>
        <w:rPr>
          <w:rFonts w:cs="Calibri"/>
          <w:b/>
          <w:bCs/>
          <w:kern w:val="1"/>
          <w:szCs w:val="24"/>
        </w:rPr>
        <w:t xml:space="preserve">H </w:t>
      </w:r>
      <w:r>
        <w:rPr>
          <w:rFonts w:cs="Calibri"/>
          <w:b/>
          <w:bCs/>
          <w:kern w:val="1"/>
          <w:szCs w:val="24"/>
          <w:lang w:eastAsia="ar-SA"/>
        </w:rPr>
        <w:t>register #0</w:t>
      </w:r>
      <w:r>
        <w:rPr>
          <w:rFonts w:cs="Calibri"/>
          <w:b/>
          <w:bCs/>
          <w:kern w:val="1"/>
          <w:szCs w:val="24"/>
          <w:lang w:eastAsia="ar-SA"/>
        </w:rPr>
        <w:t>4</w:t>
      </w:r>
      <w:r>
        <w:rPr>
          <w:rFonts w:cs="Calibri"/>
          <w:b/>
          <w:bCs/>
          <w:kern w:val="1"/>
          <w:szCs w:val="24"/>
          <w:lang w:eastAsia="ar-SA"/>
        </w:rPr>
        <w:t>(0x0</w:t>
      </w:r>
      <w:r>
        <w:rPr>
          <w:rFonts w:cs="Calibri"/>
          <w:b/>
          <w:bCs/>
          <w:kern w:val="1"/>
          <w:szCs w:val="24"/>
          <w:lang w:eastAsia="ar-SA"/>
        </w:rPr>
        <w:t>4</w:t>
      </w:r>
      <w:r>
        <w:rPr>
          <w:rFonts w:cs="Calibri"/>
          <w:b/>
          <w:bCs/>
          <w:kern w:val="1"/>
          <w:szCs w:val="24"/>
          <w:lang w:eastAsia="ar-SA"/>
        </w:rPr>
        <w:t>)</w:t>
      </w:r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850"/>
        <w:gridCol w:w="993"/>
        <w:gridCol w:w="4756"/>
      </w:tblGrid>
      <w:tr w:rsidR="0057778C" w14:paraId="01528C2D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D369C7" w14:textId="77777777" w:rsidR="0057778C" w:rsidRDefault="0057778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8DC479" w14:textId="77777777" w:rsidR="0057778C" w:rsidRDefault="0057778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B70CE2" w14:textId="77777777" w:rsidR="0057778C" w:rsidRDefault="0057778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75F30B" w14:textId="77777777" w:rsidR="0057778C" w:rsidRDefault="0057778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9EF00" w14:textId="77777777" w:rsidR="0057778C" w:rsidRDefault="0057778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57778C" w14:paraId="724C44EB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6D83E2A" w14:textId="77777777" w:rsidR="0057778C" w:rsidRDefault="0057778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AWMF_DATA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D5A45B" w14:textId="3BB61500" w:rsidR="0057778C" w:rsidRDefault="0057778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  <w:r>
              <w:rPr>
                <w:color w:val="000000"/>
              </w:rPr>
              <w:t>:0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0F06DB" w14:textId="77777777" w:rsidR="0057778C" w:rsidRDefault="0057778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86EA8E" w14:textId="77777777" w:rsidR="0057778C" w:rsidRDefault="0057778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321C" w14:textId="470B4F8A" w:rsidR="0057778C" w:rsidRDefault="0057778C" w:rsidP="00156530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</w:t>
            </w:r>
            <w:r>
              <w:rPr>
                <w:color w:val="000000"/>
              </w:rPr>
              <w:t xml:space="preserve">rite Data </w:t>
            </w:r>
            <w:r>
              <w:rPr>
                <w:rFonts w:hint="eastAsia"/>
                <w:color w:val="000000"/>
              </w:rPr>
              <w:t>Hi</w:t>
            </w:r>
            <w:r>
              <w:rPr>
                <w:color w:val="000000"/>
              </w:rPr>
              <w:t>gh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16</w:t>
            </w:r>
            <w:r>
              <w:rPr>
                <w:color w:val="000000"/>
              </w:rPr>
              <w:t>bit from data out</w:t>
            </w:r>
          </w:p>
        </w:tc>
      </w:tr>
      <w:tr w:rsidR="00F548BC" w14:paraId="6AD7348C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FCE92C" w14:textId="77777777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8A3C49" w14:textId="35786ED9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  <w:r>
              <w:t>31:1</w:t>
            </w: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37ADBD" w14:textId="77777777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10F0D2" w14:textId="77777777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74DD" w14:textId="71F9F3F0" w:rsidR="00F548BC" w:rsidRDefault="00F548BC" w:rsidP="00F548BC">
            <w:pPr>
              <w:snapToGrid w:val="0"/>
              <w:rPr>
                <w:rFonts w:hint="eastAsia"/>
                <w:color w:val="000000"/>
              </w:rPr>
            </w:pPr>
            <w:r w:rsidRPr="00034949">
              <w:t>Reserve</w:t>
            </w:r>
          </w:p>
        </w:tc>
      </w:tr>
    </w:tbl>
    <w:p w14:paraId="6ACBBED9" w14:textId="29EBAD6C" w:rsidR="0057778C" w:rsidRDefault="0057778C" w:rsidP="00034949"/>
    <w:p w14:paraId="3D0C833A" w14:textId="6D8199AF" w:rsidR="00F548BC" w:rsidRDefault="00F548BC" w:rsidP="00F548BC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 w:hint="eastAsia"/>
          <w:b/>
          <w:bCs/>
          <w:kern w:val="1"/>
          <w:szCs w:val="24"/>
        </w:rPr>
        <w:t>AWMF_</w:t>
      </w:r>
      <w:r>
        <w:rPr>
          <w:rFonts w:cs="Calibri"/>
          <w:b/>
          <w:bCs/>
          <w:kern w:val="1"/>
          <w:szCs w:val="24"/>
        </w:rPr>
        <w:t>BC</w:t>
      </w:r>
      <w:r>
        <w:rPr>
          <w:rFonts w:cs="Calibri"/>
          <w:b/>
          <w:bCs/>
          <w:kern w:val="1"/>
          <w:szCs w:val="24"/>
        </w:rPr>
        <w:t>_</w:t>
      </w:r>
      <w:r>
        <w:rPr>
          <w:rFonts w:cs="Calibri"/>
          <w:b/>
          <w:bCs/>
          <w:kern w:val="1"/>
          <w:szCs w:val="24"/>
        </w:rPr>
        <w:t>ADDR</w:t>
      </w:r>
      <w:r>
        <w:rPr>
          <w:rFonts w:cs="Calibri"/>
          <w:b/>
          <w:bCs/>
          <w:kern w:val="1"/>
          <w:szCs w:val="24"/>
          <w:lang w:eastAsia="ar-SA"/>
        </w:rPr>
        <w:t xml:space="preserve">_REG – </w:t>
      </w:r>
      <w:r>
        <w:rPr>
          <w:rFonts w:cs="Calibri" w:hint="eastAsia"/>
          <w:b/>
          <w:bCs/>
          <w:kern w:val="1"/>
          <w:szCs w:val="24"/>
        </w:rPr>
        <w:t xml:space="preserve">AWMF </w:t>
      </w:r>
      <w:r>
        <w:rPr>
          <w:rFonts w:cs="Calibri"/>
          <w:b/>
          <w:bCs/>
          <w:kern w:val="1"/>
          <w:szCs w:val="24"/>
        </w:rPr>
        <w:t xml:space="preserve">Write </w:t>
      </w:r>
      <w:r>
        <w:rPr>
          <w:rFonts w:cs="Calibri"/>
          <w:b/>
          <w:bCs/>
          <w:kern w:val="1"/>
          <w:szCs w:val="24"/>
        </w:rPr>
        <w:t>Broadcast ADDR</w:t>
      </w:r>
      <w:r>
        <w:rPr>
          <w:rFonts w:cs="Calibri"/>
          <w:b/>
          <w:bCs/>
          <w:kern w:val="1"/>
          <w:szCs w:val="24"/>
        </w:rPr>
        <w:t xml:space="preserve"> </w:t>
      </w:r>
      <w:r>
        <w:rPr>
          <w:rFonts w:cs="Calibri"/>
          <w:b/>
          <w:bCs/>
          <w:kern w:val="1"/>
          <w:szCs w:val="24"/>
          <w:lang w:eastAsia="ar-SA"/>
        </w:rPr>
        <w:t>register #0</w:t>
      </w:r>
      <w:r>
        <w:rPr>
          <w:rFonts w:cs="Calibri"/>
          <w:b/>
          <w:bCs/>
          <w:kern w:val="1"/>
          <w:szCs w:val="24"/>
          <w:lang w:eastAsia="ar-SA"/>
        </w:rPr>
        <w:t>5</w:t>
      </w:r>
      <w:r>
        <w:rPr>
          <w:rFonts w:cs="Calibri"/>
          <w:b/>
          <w:bCs/>
          <w:kern w:val="1"/>
          <w:szCs w:val="24"/>
          <w:lang w:eastAsia="ar-SA"/>
        </w:rPr>
        <w:t>(0x0</w:t>
      </w:r>
      <w:r>
        <w:rPr>
          <w:rFonts w:cs="Calibri"/>
          <w:b/>
          <w:bCs/>
          <w:kern w:val="1"/>
          <w:szCs w:val="24"/>
          <w:lang w:eastAsia="ar-SA"/>
        </w:rPr>
        <w:t>5</w:t>
      </w:r>
      <w:r>
        <w:rPr>
          <w:rFonts w:cs="Calibri"/>
          <w:b/>
          <w:bCs/>
          <w:kern w:val="1"/>
          <w:szCs w:val="24"/>
          <w:lang w:eastAsia="ar-SA"/>
        </w:rPr>
        <w:t>)</w:t>
      </w:r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850"/>
        <w:gridCol w:w="993"/>
        <w:gridCol w:w="4756"/>
      </w:tblGrid>
      <w:tr w:rsidR="00F548BC" w14:paraId="7C4B7F30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130CB5" w14:textId="77777777" w:rsidR="00F548BC" w:rsidRDefault="00F548B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DB3DEB" w14:textId="77777777" w:rsidR="00F548BC" w:rsidRDefault="00F548B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AE322C2" w14:textId="77777777" w:rsidR="00F548BC" w:rsidRDefault="00F548B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B943C5" w14:textId="77777777" w:rsidR="00F548BC" w:rsidRDefault="00F548B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A77E" w14:textId="77777777" w:rsidR="00F548BC" w:rsidRDefault="00F548BC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F548BC" w14:paraId="067CB305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5B3C5C" w14:textId="01FAC5FD" w:rsidR="00F548BC" w:rsidRDefault="00F548B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AWMF_</w:t>
            </w:r>
            <w:r>
              <w:rPr>
                <w:color w:val="000000"/>
              </w:rPr>
              <w:t>BC_ADDR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27933B" w14:textId="486865DC" w:rsidR="00F548BC" w:rsidRDefault="00F548B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:0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347F103" w14:textId="77777777" w:rsidR="00F548BC" w:rsidRDefault="00F548B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F5CADF" w14:textId="77777777" w:rsidR="00F548BC" w:rsidRDefault="00F548BC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A222" w14:textId="3C81B4B7" w:rsidR="00F548BC" w:rsidRDefault="00F548BC" w:rsidP="00156530">
            <w:pPr>
              <w:snapToGrid w:val="0"/>
              <w:rPr>
                <w:color w:val="000000"/>
              </w:rPr>
            </w:pPr>
            <w:r w:rsidRPr="00F548BC">
              <w:rPr>
                <w:color w:val="000000"/>
              </w:rPr>
              <w:t>Lower 13 bits for broadcast (contains addr10 and other control bits)</w:t>
            </w:r>
          </w:p>
        </w:tc>
      </w:tr>
      <w:tr w:rsidR="00F548BC" w14:paraId="4D6FE556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EC70EC" w14:textId="77777777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B51116" w14:textId="2945CE2C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  <w:r>
              <w:t>31:1</w:t>
            </w:r>
            <w: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A5D3C81" w14:textId="77777777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E6ED97" w14:textId="77777777" w:rsidR="00F548BC" w:rsidRDefault="00F548BC" w:rsidP="00F548BC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93B2" w14:textId="43F26EF1" w:rsidR="00F548BC" w:rsidRDefault="00F548BC" w:rsidP="00F548BC">
            <w:pPr>
              <w:snapToGrid w:val="0"/>
              <w:rPr>
                <w:rFonts w:hint="eastAsia"/>
                <w:color w:val="000000"/>
              </w:rPr>
            </w:pPr>
            <w:r w:rsidRPr="00034949">
              <w:t>Reserve</w:t>
            </w:r>
          </w:p>
        </w:tc>
      </w:tr>
    </w:tbl>
    <w:p w14:paraId="5168D051" w14:textId="1498722F" w:rsidR="00F548BC" w:rsidRDefault="00F548BC" w:rsidP="00034949"/>
    <w:p w14:paraId="28BBD419" w14:textId="3AC41829" w:rsidR="0057621B" w:rsidRDefault="0057621B" w:rsidP="0057621B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/>
          <w:b/>
          <w:bCs/>
          <w:kern w:val="1"/>
          <w:szCs w:val="24"/>
        </w:rPr>
        <w:t>SPI</w:t>
      </w:r>
      <w:r>
        <w:rPr>
          <w:rFonts w:cs="Calibri" w:hint="eastAsia"/>
          <w:b/>
          <w:bCs/>
          <w:kern w:val="1"/>
          <w:szCs w:val="24"/>
        </w:rPr>
        <w:t>_</w:t>
      </w:r>
      <w:r>
        <w:rPr>
          <w:rFonts w:cs="Calibri"/>
          <w:b/>
          <w:bCs/>
          <w:kern w:val="1"/>
          <w:szCs w:val="24"/>
        </w:rPr>
        <w:t>WDATA_L</w:t>
      </w:r>
      <w:r>
        <w:rPr>
          <w:rFonts w:cs="Calibri"/>
          <w:b/>
          <w:bCs/>
          <w:kern w:val="1"/>
          <w:szCs w:val="24"/>
          <w:lang w:eastAsia="ar-SA"/>
        </w:rPr>
        <w:t xml:space="preserve">_REG – </w:t>
      </w:r>
      <w:r>
        <w:rPr>
          <w:rFonts w:cs="Calibri"/>
          <w:b/>
          <w:bCs/>
          <w:kern w:val="1"/>
          <w:szCs w:val="24"/>
        </w:rPr>
        <w:t xml:space="preserve">SPI </w:t>
      </w:r>
      <w:r>
        <w:rPr>
          <w:rFonts w:cs="Calibri"/>
          <w:b/>
          <w:bCs/>
          <w:kern w:val="1"/>
          <w:szCs w:val="24"/>
        </w:rPr>
        <w:t xml:space="preserve">Write Data L </w:t>
      </w:r>
      <w:r>
        <w:rPr>
          <w:rFonts w:cs="Calibri"/>
          <w:b/>
          <w:bCs/>
          <w:kern w:val="1"/>
          <w:szCs w:val="24"/>
          <w:lang w:eastAsia="ar-SA"/>
        </w:rPr>
        <w:t>register #0</w:t>
      </w:r>
      <w:r>
        <w:rPr>
          <w:rFonts w:cs="Calibri"/>
          <w:b/>
          <w:bCs/>
          <w:kern w:val="1"/>
          <w:szCs w:val="24"/>
          <w:lang w:eastAsia="ar-SA"/>
        </w:rPr>
        <w:t>6</w:t>
      </w:r>
      <w:r>
        <w:rPr>
          <w:rFonts w:cs="Calibri"/>
          <w:b/>
          <w:bCs/>
          <w:kern w:val="1"/>
          <w:szCs w:val="24"/>
          <w:lang w:eastAsia="ar-SA"/>
        </w:rPr>
        <w:t>(0x0</w:t>
      </w:r>
      <w:r>
        <w:rPr>
          <w:rFonts w:cs="Calibri"/>
          <w:b/>
          <w:bCs/>
          <w:kern w:val="1"/>
          <w:szCs w:val="24"/>
          <w:lang w:eastAsia="ar-SA"/>
        </w:rPr>
        <w:t>6</w:t>
      </w:r>
      <w:r>
        <w:rPr>
          <w:rFonts w:cs="Calibri"/>
          <w:b/>
          <w:bCs/>
          <w:kern w:val="1"/>
          <w:szCs w:val="24"/>
          <w:lang w:eastAsia="ar-SA"/>
        </w:rPr>
        <w:t>)</w:t>
      </w:r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850"/>
        <w:gridCol w:w="993"/>
        <w:gridCol w:w="4756"/>
      </w:tblGrid>
      <w:tr w:rsidR="0057621B" w14:paraId="324AA8E8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C493C8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8662B2F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938783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C27379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4BC5B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57621B" w14:paraId="291C0F0D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3E8872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AWMF_DATA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057825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31:0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DF11AA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B561BA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F489" w14:textId="77777777" w:rsidR="0057621B" w:rsidRDefault="0057621B" w:rsidP="00156530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</w:t>
            </w:r>
            <w:r>
              <w:rPr>
                <w:color w:val="000000"/>
              </w:rPr>
              <w:t>rite Data lower 32bit from data out</w:t>
            </w:r>
          </w:p>
        </w:tc>
      </w:tr>
      <w:tr w:rsidR="0057621B" w14:paraId="4260E7F1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7A330D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053E95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73EB133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20A78D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A4A4" w14:textId="77777777" w:rsidR="0057621B" w:rsidRDefault="0057621B" w:rsidP="00156530">
            <w:pPr>
              <w:snapToGrid w:val="0"/>
              <w:rPr>
                <w:rFonts w:hint="eastAsia"/>
                <w:color w:val="000000"/>
              </w:rPr>
            </w:pPr>
          </w:p>
        </w:tc>
      </w:tr>
    </w:tbl>
    <w:p w14:paraId="1AAEE384" w14:textId="77777777" w:rsidR="0057621B" w:rsidRDefault="0057621B" w:rsidP="0057621B"/>
    <w:p w14:paraId="425B060F" w14:textId="0989714A" w:rsidR="0057621B" w:rsidRDefault="0057621B" w:rsidP="0057621B">
      <w:pPr>
        <w:widowControl/>
        <w:suppressAutoHyphens/>
        <w:outlineLvl w:val="0"/>
        <w:rPr>
          <w:rFonts w:cs="Calibri"/>
          <w:b/>
          <w:bCs/>
          <w:kern w:val="1"/>
          <w:szCs w:val="24"/>
          <w:lang w:eastAsia="ar-SA"/>
        </w:rPr>
      </w:pPr>
      <w:r>
        <w:rPr>
          <w:rFonts w:cs="Calibri"/>
          <w:b/>
          <w:bCs/>
          <w:kern w:val="1"/>
          <w:szCs w:val="24"/>
        </w:rPr>
        <w:t>SPI</w:t>
      </w:r>
      <w:r>
        <w:rPr>
          <w:rFonts w:cs="Calibri" w:hint="eastAsia"/>
          <w:b/>
          <w:bCs/>
          <w:kern w:val="1"/>
          <w:szCs w:val="24"/>
        </w:rPr>
        <w:t>_</w:t>
      </w:r>
      <w:r>
        <w:rPr>
          <w:rFonts w:cs="Calibri"/>
          <w:b/>
          <w:bCs/>
          <w:kern w:val="1"/>
          <w:szCs w:val="24"/>
        </w:rPr>
        <w:t>WDATA_</w:t>
      </w:r>
      <w:r>
        <w:rPr>
          <w:rFonts w:cs="Calibri" w:hint="eastAsia"/>
          <w:b/>
          <w:bCs/>
          <w:kern w:val="1"/>
          <w:szCs w:val="24"/>
        </w:rPr>
        <w:t>H</w:t>
      </w:r>
      <w:r>
        <w:rPr>
          <w:rFonts w:cs="Calibri"/>
          <w:b/>
          <w:bCs/>
          <w:kern w:val="1"/>
          <w:szCs w:val="24"/>
          <w:lang w:eastAsia="ar-SA"/>
        </w:rPr>
        <w:t xml:space="preserve">_REG – </w:t>
      </w:r>
      <w:r>
        <w:rPr>
          <w:rFonts w:cs="Calibri"/>
          <w:b/>
          <w:bCs/>
          <w:kern w:val="1"/>
          <w:szCs w:val="24"/>
        </w:rPr>
        <w:t>SPI</w:t>
      </w:r>
      <w:r>
        <w:rPr>
          <w:rFonts w:cs="Calibri" w:hint="eastAsia"/>
          <w:b/>
          <w:bCs/>
          <w:kern w:val="1"/>
          <w:szCs w:val="24"/>
        </w:rPr>
        <w:t xml:space="preserve"> </w:t>
      </w:r>
      <w:r>
        <w:rPr>
          <w:rFonts w:cs="Calibri"/>
          <w:b/>
          <w:bCs/>
          <w:kern w:val="1"/>
          <w:szCs w:val="24"/>
        </w:rPr>
        <w:t xml:space="preserve">Write Data H </w:t>
      </w:r>
      <w:r>
        <w:rPr>
          <w:rFonts w:cs="Calibri"/>
          <w:b/>
          <w:bCs/>
          <w:kern w:val="1"/>
          <w:szCs w:val="24"/>
          <w:lang w:eastAsia="ar-SA"/>
        </w:rPr>
        <w:t>register #0</w:t>
      </w:r>
      <w:r>
        <w:rPr>
          <w:rFonts w:cs="Calibri"/>
          <w:b/>
          <w:bCs/>
          <w:kern w:val="1"/>
          <w:szCs w:val="24"/>
          <w:lang w:eastAsia="ar-SA"/>
        </w:rPr>
        <w:t>7</w:t>
      </w:r>
      <w:r>
        <w:rPr>
          <w:rFonts w:cs="Calibri"/>
          <w:b/>
          <w:bCs/>
          <w:kern w:val="1"/>
          <w:szCs w:val="24"/>
          <w:lang w:eastAsia="ar-SA"/>
        </w:rPr>
        <w:t>(0x0</w:t>
      </w:r>
      <w:r>
        <w:rPr>
          <w:rFonts w:cs="Calibri"/>
          <w:b/>
          <w:bCs/>
          <w:kern w:val="1"/>
          <w:szCs w:val="24"/>
          <w:lang w:eastAsia="ar-SA"/>
        </w:rPr>
        <w:t>7</w:t>
      </w:r>
      <w:r>
        <w:rPr>
          <w:rFonts w:cs="Calibri"/>
          <w:b/>
          <w:bCs/>
          <w:kern w:val="1"/>
          <w:szCs w:val="24"/>
          <w:lang w:eastAsia="ar-SA"/>
        </w:rPr>
        <w:t>)</w:t>
      </w:r>
    </w:p>
    <w:tbl>
      <w:tblPr>
        <w:tblW w:w="915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706"/>
        <w:gridCol w:w="851"/>
        <w:gridCol w:w="850"/>
        <w:gridCol w:w="993"/>
        <w:gridCol w:w="4756"/>
      </w:tblGrid>
      <w:tr w:rsidR="0057621B" w14:paraId="7A9D913C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0455C0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Fie</w:t>
            </w:r>
            <w:r>
              <w:rPr>
                <w:b/>
                <w:color w:val="000000"/>
              </w:rPr>
              <w:t>ld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5A7A97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1DFCE1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Initial Value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7AE755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Attribute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96611" w14:textId="77777777" w:rsidR="0057621B" w:rsidRDefault="0057621B" w:rsidP="00156530">
            <w:pPr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57621B" w14:paraId="56E90CE0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D9A828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AWMF_DATA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14B5A8" w14:textId="67FE819C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  <w:r>
              <w:rPr>
                <w:color w:val="000000"/>
              </w:rPr>
              <w:t>:0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89F7E5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F814C8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R/W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41F5" w14:textId="2C4011FA" w:rsidR="0057621B" w:rsidRDefault="0057621B" w:rsidP="00156530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</w:t>
            </w:r>
            <w:r>
              <w:rPr>
                <w:color w:val="000000"/>
              </w:rPr>
              <w:t xml:space="preserve">rite Data </w:t>
            </w:r>
            <w:r>
              <w:rPr>
                <w:rFonts w:hint="eastAsia"/>
                <w:color w:val="000000"/>
              </w:rPr>
              <w:t>Hi</w:t>
            </w:r>
            <w:r>
              <w:rPr>
                <w:color w:val="000000"/>
              </w:rPr>
              <w:t xml:space="preserve">gh </w:t>
            </w:r>
            <w:r>
              <w:rPr>
                <w:color w:val="000000"/>
              </w:rPr>
              <w:t>27</w:t>
            </w:r>
            <w:r>
              <w:rPr>
                <w:color w:val="000000"/>
              </w:rPr>
              <w:t>bit from data out</w:t>
            </w:r>
          </w:p>
        </w:tc>
      </w:tr>
      <w:tr w:rsidR="0057621B" w14:paraId="03689E41" w14:textId="77777777" w:rsidTr="00156530"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9FC20B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E40394" w14:textId="09552204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  <w:r>
              <w:t>31:</w:t>
            </w:r>
            <w:r>
              <w:t>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6A0799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B279AE" w14:textId="77777777" w:rsidR="0057621B" w:rsidRDefault="0057621B" w:rsidP="00156530">
            <w:pPr>
              <w:snapToGrid w:val="0"/>
              <w:jc w:val="center"/>
              <w:rPr>
                <w:color w:val="000000"/>
              </w:rPr>
            </w:pP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30737" w14:textId="77777777" w:rsidR="0057621B" w:rsidRDefault="0057621B" w:rsidP="00156530">
            <w:pPr>
              <w:snapToGrid w:val="0"/>
              <w:rPr>
                <w:rFonts w:hint="eastAsia"/>
                <w:color w:val="000000"/>
              </w:rPr>
            </w:pPr>
            <w:r w:rsidRPr="00034949">
              <w:t>Reserve</w:t>
            </w:r>
          </w:p>
        </w:tc>
      </w:tr>
    </w:tbl>
    <w:p w14:paraId="5F8BCBD9" w14:textId="43FDAF36" w:rsidR="0057621B" w:rsidRDefault="0057621B" w:rsidP="0057621B">
      <w:r>
        <w:rPr>
          <w:rFonts w:hint="eastAsia"/>
        </w:rPr>
        <w:t>*</w:t>
      </w:r>
      <w:r w:rsidRPr="0057621B">
        <w:t xml:space="preserve"> </w:t>
      </w:r>
      <w:r w:rsidRPr="0057621B">
        <w:t xml:space="preserve">Combines the 60-bit standard SPI payload (upper 28 bits from </w:t>
      </w:r>
      <w:r>
        <w:t xml:space="preserve">Register </w:t>
      </w:r>
      <w:r w:rsidRPr="0057621B">
        <w:t xml:space="preserve">7, lower 32 bits from </w:t>
      </w:r>
      <w:r>
        <w:t xml:space="preserve">Register </w:t>
      </w:r>
      <w:r w:rsidRPr="0057621B">
        <w:t>6).</w:t>
      </w:r>
    </w:p>
    <w:p w14:paraId="37613F07" w14:textId="77777777" w:rsidR="0057621B" w:rsidRPr="00F548BC" w:rsidRDefault="0057621B" w:rsidP="00034949">
      <w:pPr>
        <w:rPr>
          <w:rFonts w:hint="eastAsia"/>
        </w:rPr>
      </w:pPr>
    </w:p>
    <w:sectPr w:rsidR="0057621B" w:rsidRPr="00F548BC" w:rsidSect="00225B20"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67962" w14:textId="77777777" w:rsidR="00282FDC" w:rsidRDefault="00282FDC" w:rsidP="00806E15">
      <w:pPr>
        <w:spacing w:after="0" w:line="240" w:lineRule="auto"/>
      </w:pPr>
      <w:r>
        <w:separator/>
      </w:r>
    </w:p>
  </w:endnote>
  <w:endnote w:type="continuationSeparator" w:id="0">
    <w:p w14:paraId="0865D069" w14:textId="77777777" w:rsidR="00282FDC" w:rsidRDefault="00282FDC" w:rsidP="0080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76879" w14:textId="77777777" w:rsidR="00282FDC" w:rsidRDefault="00282FDC" w:rsidP="00806E15">
      <w:pPr>
        <w:spacing w:after="0" w:line="240" w:lineRule="auto"/>
      </w:pPr>
      <w:r>
        <w:separator/>
      </w:r>
    </w:p>
  </w:footnote>
  <w:footnote w:type="continuationSeparator" w:id="0">
    <w:p w14:paraId="1F3F5E04" w14:textId="77777777" w:rsidR="00282FDC" w:rsidRDefault="00282FDC" w:rsidP="00806E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CA"/>
    <w:rsid w:val="00034949"/>
    <w:rsid w:val="00225B20"/>
    <w:rsid w:val="00282FDC"/>
    <w:rsid w:val="002A4BCA"/>
    <w:rsid w:val="002D55DE"/>
    <w:rsid w:val="002E1C05"/>
    <w:rsid w:val="0053107A"/>
    <w:rsid w:val="0057621B"/>
    <w:rsid w:val="0057778C"/>
    <w:rsid w:val="00620DA6"/>
    <w:rsid w:val="007A3505"/>
    <w:rsid w:val="00806E15"/>
    <w:rsid w:val="00877850"/>
    <w:rsid w:val="008B4E7E"/>
    <w:rsid w:val="008F14A1"/>
    <w:rsid w:val="00A65576"/>
    <w:rsid w:val="00A71A5A"/>
    <w:rsid w:val="00EA22F4"/>
    <w:rsid w:val="00F5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B2D64F"/>
  <w15:chartTrackingRefBased/>
  <w15:docId w15:val="{2213E179-E141-4BF5-965B-F217CA89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E15"/>
    <w:pPr>
      <w:widowControl w:val="0"/>
      <w:spacing w:line="259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A4BCA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2A4B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A4BCA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2A4BCA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B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BCA"/>
    <w:pPr>
      <w:keepNext/>
      <w:keepLines/>
      <w:spacing w:before="40" w:after="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BCA"/>
    <w:pPr>
      <w:keepNext/>
      <w:keepLines/>
      <w:spacing w:before="40" w:after="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BCA"/>
    <w:pPr>
      <w:keepNext/>
      <w:keepLines/>
      <w:spacing w:before="40" w:after="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BCA"/>
    <w:pPr>
      <w:keepNext/>
      <w:keepLines/>
      <w:spacing w:before="40" w:after="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qFormat/>
    <w:rsid w:val="002A4B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4B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4B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4B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4B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4B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4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B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A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BCA"/>
    <w:pPr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A4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BCA"/>
    <w:pPr>
      <w:spacing w:before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A4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BCA"/>
    <w:pPr>
      <w:spacing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A4B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A4B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4B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6E15"/>
    <w:pPr>
      <w:tabs>
        <w:tab w:val="center" w:pos="4153"/>
        <w:tab w:val="right" w:pos="8306"/>
      </w:tabs>
      <w:snapToGrid w:val="0"/>
      <w:spacing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806E1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06E15"/>
    <w:pPr>
      <w:tabs>
        <w:tab w:val="center" w:pos="4153"/>
        <w:tab w:val="right" w:pos="8306"/>
      </w:tabs>
      <w:snapToGrid w:val="0"/>
      <w:spacing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806E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2DBC-CB31-47BB-ABC6-22124AD48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Guo</dc:creator>
  <cp:keywords/>
  <dc:description/>
  <cp:lastModifiedBy>Maggie_Lee</cp:lastModifiedBy>
  <cp:revision>11</cp:revision>
  <dcterms:created xsi:type="dcterms:W3CDTF">2025-08-12T11:04:00Z</dcterms:created>
  <dcterms:modified xsi:type="dcterms:W3CDTF">2025-08-13T01:57:00Z</dcterms:modified>
</cp:coreProperties>
</file>