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5BD8" w:rsidRDefault="00D36484" w:rsidP="00785DBD">
      <w:pPr>
        <w:pStyle w:val="Title"/>
      </w:pPr>
      <w:r>
        <w:t>Numerical Computation</w:t>
      </w:r>
      <w:r w:rsidR="00702EC6">
        <w:t>s</w:t>
      </w:r>
      <w:r>
        <w:t xml:space="preserve"> </w:t>
      </w:r>
      <w:r w:rsidR="00702EC6">
        <w:t>Web Application User Manual</w:t>
      </w:r>
    </w:p>
    <w:p w:rsidR="00785DBD" w:rsidRDefault="00785DBD" w:rsidP="00785DBD"/>
    <w:p w:rsidR="00785DBD" w:rsidRDefault="00785DBD" w:rsidP="009035FE">
      <w:pPr>
        <w:pStyle w:val="Heading1"/>
      </w:pPr>
      <w:r>
        <w:t>About</w:t>
      </w:r>
    </w:p>
    <w:p w:rsidR="00785DBD" w:rsidRPr="00785DBD" w:rsidRDefault="00785DBD" w:rsidP="009035FE">
      <w:pPr>
        <w:pStyle w:val="Heading2"/>
      </w:pPr>
      <w:r>
        <w:t>Program Description</w:t>
      </w:r>
    </w:p>
    <w:p w:rsidR="00785DBD" w:rsidRDefault="00785DBD" w:rsidP="00785DBD">
      <w:pPr>
        <w:ind w:firstLine="720"/>
        <w:jc w:val="both"/>
      </w:pPr>
    </w:p>
    <w:p w:rsidR="00785DBD" w:rsidRDefault="00785DBD" w:rsidP="00785DBD">
      <w:pPr>
        <w:ind w:firstLine="720"/>
        <w:jc w:val="both"/>
      </w:pPr>
      <w:r>
        <w:t xml:space="preserve">This </w:t>
      </w:r>
      <w:r w:rsidR="0010653D">
        <w:t>software</w:t>
      </w:r>
      <w:r>
        <w:t xml:space="preserve"> contains numerical computation functionalities such as Quadratic Spline Interpolation and Polynomial Regression. It allows for easy uploading and modification of datasets, as well as computation and visualization of data results from numerical computations.</w:t>
      </w:r>
    </w:p>
    <w:p w:rsidR="00785DBD" w:rsidRDefault="00785DBD" w:rsidP="009035FE">
      <w:pPr>
        <w:pStyle w:val="Heading2"/>
      </w:pPr>
      <w:r>
        <w:t>Author</w:t>
      </w:r>
    </w:p>
    <w:p w:rsidR="00785DBD" w:rsidRDefault="00785DBD" w:rsidP="00785DBD"/>
    <w:p w:rsidR="00785DBD" w:rsidRDefault="009035FE" w:rsidP="009035FE">
      <w:pPr>
        <w:ind w:firstLine="720"/>
      </w:pPr>
      <w:r>
        <w:t xml:space="preserve">This </w:t>
      </w:r>
      <w:r w:rsidR="0010653D">
        <w:t>software</w:t>
      </w:r>
      <w:r>
        <w:t xml:space="preserve"> is created by Keith Liam Manaloto, a B.S. Computer Science undergraduate student at University of the Philippines Los </w:t>
      </w:r>
      <w:proofErr w:type="spellStart"/>
      <w:r>
        <w:t>Baños</w:t>
      </w:r>
      <w:proofErr w:type="spellEnd"/>
      <w:r>
        <w:t>.</w:t>
      </w:r>
    </w:p>
    <w:p w:rsidR="009035FE" w:rsidRDefault="009035FE" w:rsidP="009035FE">
      <w:pPr>
        <w:ind w:firstLine="720"/>
      </w:pPr>
    </w:p>
    <w:p w:rsidR="009035FE" w:rsidRDefault="009035FE" w:rsidP="009035FE">
      <w:pPr>
        <w:pStyle w:val="Heading2"/>
      </w:pPr>
      <w:r>
        <w:t>Date of Creation</w:t>
      </w:r>
    </w:p>
    <w:p w:rsidR="009035FE" w:rsidRDefault="009035FE" w:rsidP="009035FE"/>
    <w:p w:rsidR="009035FE" w:rsidRDefault="009035FE" w:rsidP="009035FE">
      <w:pPr>
        <w:ind w:left="720"/>
      </w:pPr>
      <w:r>
        <w:t>December 10, 2019</w:t>
      </w:r>
    </w:p>
    <w:p w:rsidR="009035FE" w:rsidRDefault="009035FE" w:rsidP="009035FE">
      <w:pPr>
        <w:ind w:left="720"/>
      </w:pPr>
    </w:p>
    <w:p w:rsidR="009035FE" w:rsidRDefault="009035FE" w:rsidP="009035FE">
      <w:pPr>
        <w:pStyle w:val="Heading1"/>
      </w:pPr>
      <w:r>
        <w:t>How To Use</w:t>
      </w:r>
    </w:p>
    <w:p w:rsidR="0010653D" w:rsidRPr="0010653D" w:rsidRDefault="0010653D" w:rsidP="0010653D">
      <w:pPr>
        <w:pStyle w:val="Heading2"/>
      </w:pPr>
      <w:r>
        <w:t>Dependencies</w:t>
      </w:r>
    </w:p>
    <w:p w:rsidR="0010653D" w:rsidRDefault="0010653D" w:rsidP="0010653D"/>
    <w:p w:rsidR="0010653D" w:rsidRDefault="0010653D" w:rsidP="0010653D">
      <w:pPr>
        <w:ind w:left="810"/>
      </w:pPr>
      <w:r>
        <w:t>Packages:</w:t>
      </w:r>
    </w:p>
    <w:p w:rsidR="0010653D" w:rsidRDefault="0010653D" w:rsidP="0010653D">
      <w:pPr>
        <w:pStyle w:val="ListParagraph"/>
        <w:numPr>
          <w:ilvl w:val="0"/>
          <w:numId w:val="2"/>
        </w:numPr>
        <w:ind w:left="1170"/>
      </w:pPr>
      <w:r>
        <w:t>R</w:t>
      </w:r>
    </w:p>
    <w:p w:rsidR="0010653D" w:rsidRDefault="0010653D" w:rsidP="0010653D"/>
    <w:p w:rsidR="0010653D" w:rsidRDefault="0010653D" w:rsidP="0010653D">
      <w:pPr>
        <w:ind w:left="810"/>
      </w:pPr>
      <w:r>
        <w:t>R Packages:</w:t>
      </w:r>
    </w:p>
    <w:p w:rsidR="0010653D" w:rsidRDefault="0010653D" w:rsidP="0010653D">
      <w:pPr>
        <w:pStyle w:val="ListParagraph"/>
        <w:numPr>
          <w:ilvl w:val="0"/>
          <w:numId w:val="2"/>
        </w:numPr>
        <w:ind w:left="1170"/>
      </w:pPr>
      <w:r>
        <w:t>shiny</w:t>
      </w:r>
    </w:p>
    <w:p w:rsidR="0010653D" w:rsidRPr="0010653D" w:rsidRDefault="0010653D" w:rsidP="0010653D">
      <w:pPr>
        <w:pStyle w:val="ListParagraph"/>
        <w:numPr>
          <w:ilvl w:val="0"/>
          <w:numId w:val="2"/>
        </w:numPr>
        <w:ind w:left="1170"/>
      </w:pPr>
      <w:r>
        <w:t>DT</w:t>
      </w:r>
    </w:p>
    <w:p w:rsidR="009035FE" w:rsidRDefault="0010653D" w:rsidP="009035FE">
      <w:pPr>
        <w:pStyle w:val="Heading2"/>
      </w:pPr>
      <w:r>
        <w:t>Running the Program</w:t>
      </w:r>
    </w:p>
    <w:p w:rsidR="0010653D" w:rsidRDefault="0010653D" w:rsidP="0010653D"/>
    <w:p w:rsidR="00D36484" w:rsidRDefault="0010653D" w:rsidP="00D36484">
      <w:pPr>
        <w:ind w:firstLine="720"/>
      </w:pPr>
      <w:r>
        <w:t xml:space="preserve">To run the program, navigate into the program’s directory using a terminal; then execute </w:t>
      </w:r>
      <w:r w:rsidRPr="0010653D">
        <w:rPr>
          <w:rFonts w:ascii="Roboto Mono" w:hAnsi="Roboto Mono"/>
          <w:highlight w:val="lightGray"/>
        </w:rPr>
        <w:t>$ make run</w:t>
      </w:r>
      <w:r w:rsidRPr="0010653D">
        <w:rPr>
          <w:rFonts w:ascii="Roboto Mono" w:hAnsi="Roboto Mono"/>
        </w:rPr>
        <w:t xml:space="preserve"> </w:t>
      </w:r>
      <w:r w:rsidRPr="0010653D">
        <w:t>to start the server.</w:t>
      </w:r>
      <w:r>
        <w:t xml:space="preserve"> Open a web browser </w:t>
      </w:r>
      <w:r w:rsidR="00D36484">
        <w:t xml:space="preserve">and type the IP address provided by the program. </w:t>
      </w:r>
    </w:p>
    <w:p w:rsidR="00D36484" w:rsidRDefault="00D36484" w:rsidP="00D36484">
      <w:pPr>
        <w:ind w:firstLine="720"/>
      </w:pPr>
    </w:p>
    <w:p w:rsidR="00D36484" w:rsidRDefault="00D36484" w:rsidP="00D36484">
      <w:pPr>
        <w:ind w:firstLine="720"/>
      </w:pPr>
    </w:p>
    <w:p w:rsidR="00D36484" w:rsidRDefault="00D36484" w:rsidP="00D36484">
      <w:pPr>
        <w:pStyle w:val="Heading2"/>
      </w:pPr>
      <w:r>
        <w:lastRenderedPageBreak/>
        <w:t>User Interface</w:t>
      </w:r>
    </w:p>
    <w:p w:rsidR="00D36484" w:rsidRPr="00D36484" w:rsidRDefault="00D36484" w:rsidP="00D36484"/>
    <w:p w:rsidR="00D36484" w:rsidRDefault="00D36484" w:rsidP="00D36484">
      <w:r>
        <w:rPr>
          <w:noProof/>
        </w:rPr>
        <w:drawing>
          <wp:inline distT="0" distB="0" distL="0" distR="0">
            <wp:extent cx="5943600" cy="4613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Studi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613275"/>
                    </a:xfrm>
                    <a:prstGeom prst="rect">
                      <a:avLst/>
                    </a:prstGeom>
                  </pic:spPr>
                </pic:pic>
              </a:graphicData>
            </a:graphic>
          </wp:inline>
        </w:drawing>
      </w:r>
    </w:p>
    <w:p w:rsidR="00D36484" w:rsidRDefault="00D36484" w:rsidP="00D36484"/>
    <w:p w:rsidR="00D36484" w:rsidRDefault="00EF4846" w:rsidP="00D36484">
      <w:pPr>
        <w:pStyle w:val="ListParagraph"/>
        <w:numPr>
          <w:ilvl w:val="0"/>
          <w:numId w:val="4"/>
        </w:numPr>
        <w:ind w:left="1260"/>
      </w:pPr>
      <w:r>
        <w:t>Quadratic Spline Interpolation tab</w:t>
      </w:r>
    </w:p>
    <w:p w:rsidR="00EF4846" w:rsidRDefault="00EF4846" w:rsidP="00D36484">
      <w:pPr>
        <w:pStyle w:val="ListParagraph"/>
        <w:numPr>
          <w:ilvl w:val="0"/>
          <w:numId w:val="4"/>
        </w:numPr>
        <w:ind w:left="1260"/>
      </w:pPr>
      <w:r>
        <w:t>Polynomial Regression tab</w:t>
      </w:r>
    </w:p>
    <w:p w:rsidR="00EF4846" w:rsidRDefault="00EF4846" w:rsidP="00D36484">
      <w:pPr>
        <w:pStyle w:val="ListParagraph"/>
        <w:numPr>
          <w:ilvl w:val="0"/>
          <w:numId w:val="4"/>
        </w:numPr>
        <w:ind w:left="1260"/>
      </w:pPr>
      <w:r>
        <w:t>Simplex tab (not implemented)</w:t>
      </w:r>
    </w:p>
    <w:p w:rsidR="00EF4846" w:rsidRDefault="00EF4846" w:rsidP="00D36484">
      <w:pPr>
        <w:pStyle w:val="ListParagraph"/>
        <w:numPr>
          <w:ilvl w:val="0"/>
          <w:numId w:val="4"/>
        </w:numPr>
        <w:ind w:left="1260"/>
      </w:pPr>
      <w:r>
        <w:t>File browser</w:t>
      </w:r>
    </w:p>
    <w:p w:rsidR="00EF4846" w:rsidRDefault="00EF4846" w:rsidP="00D36484">
      <w:pPr>
        <w:pStyle w:val="ListParagraph"/>
        <w:numPr>
          <w:ilvl w:val="0"/>
          <w:numId w:val="4"/>
        </w:numPr>
        <w:ind w:left="1260"/>
      </w:pPr>
      <w:r>
        <w:t>Verbose checkbox</w:t>
      </w:r>
    </w:p>
    <w:p w:rsidR="00EF4846" w:rsidRDefault="00EF4846" w:rsidP="00D36484">
      <w:pPr>
        <w:pStyle w:val="ListParagraph"/>
        <w:numPr>
          <w:ilvl w:val="0"/>
          <w:numId w:val="4"/>
        </w:numPr>
        <w:ind w:left="1260"/>
      </w:pPr>
      <w:r>
        <w:t>Input box for X</w:t>
      </w:r>
    </w:p>
    <w:p w:rsidR="00EF4846" w:rsidRDefault="00EF4846" w:rsidP="00D36484">
      <w:pPr>
        <w:pStyle w:val="ListParagraph"/>
        <w:numPr>
          <w:ilvl w:val="0"/>
          <w:numId w:val="4"/>
        </w:numPr>
        <w:ind w:left="1260"/>
      </w:pPr>
      <w:r>
        <w:t>Button for estimating X (uses value in input box)</w:t>
      </w:r>
    </w:p>
    <w:p w:rsidR="00EF4846" w:rsidRDefault="00EF4846" w:rsidP="00D36484">
      <w:pPr>
        <w:pStyle w:val="ListParagraph"/>
        <w:numPr>
          <w:ilvl w:val="0"/>
          <w:numId w:val="4"/>
        </w:numPr>
        <w:ind w:left="1260"/>
      </w:pPr>
      <w:r>
        <w:t>Slider for X</w:t>
      </w:r>
    </w:p>
    <w:p w:rsidR="00EF4846" w:rsidRDefault="00EF4846" w:rsidP="00D36484">
      <w:pPr>
        <w:pStyle w:val="ListParagraph"/>
        <w:numPr>
          <w:ilvl w:val="0"/>
          <w:numId w:val="4"/>
        </w:numPr>
        <w:ind w:left="1260"/>
      </w:pPr>
      <w:r>
        <w:t>Slider for Degree (Polynomial Regression only)</w:t>
      </w:r>
    </w:p>
    <w:p w:rsidR="00EF4846" w:rsidRDefault="00EF4846" w:rsidP="00D36484">
      <w:pPr>
        <w:pStyle w:val="ListParagraph"/>
        <w:numPr>
          <w:ilvl w:val="0"/>
          <w:numId w:val="4"/>
        </w:numPr>
        <w:ind w:left="1260"/>
      </w:pPr>
      <w:r>
        <w:t>Dropdown for number of entries to show in table</w:t>
      </w:r>
    </w:p>
    <w:p w:rsidR="00EF4846" w:rsidRDefault="00EF4846" w:rsidP="00D36484">
      <w:pPr>
        <w:pStyle w:val="ListParagraph"/>
        <w:numPr>
          <w:ilvl w:val="0"/>
          <w:numId w:val="4"/>
        </w:numPr>
        <w:ind w:left="1260"/>
      </w:pPr>
      <w:r>
        <w:t>Search box for searching table entries</w:t>
      </w:r>
    </w:p>
    <w:p w:rsidR="00EF4846" w:rsidRDefault="00EF4846" w:rsidP="00D36484">
      <w:pPr>
        <w:pStyle w:val="ListParagraph"/>
        <w:numPr>
          <w:ilvl w:val="0"/>
          <w:numId w:val="4"/>
        </w:numPr>
        <w:ind w:left="1260"/>
      </w:pPr>
      <w:r>
        <w:t>Editable table for data</w:t>
      </w:r>
    </w:p>
    <w:p w:rsidR="00EF4846" w:rsidRDefault="00EF4846" w:rsidP="00EF4846"/>
    <w:p w:rsidR="00EF4846" w:rsidRDefault="00EF4846">
      <w:pPr>
        <w:rPr>
          <w:rFonts w:eastAsiaTheme="majorEastAsia" w:cstheme="majorBidi"/>
          <w:color w:val="000000" w:themeColor="text1"/>
          <w:sz w:val="28"/>
          <w:szCs w:val="32"/>
        </w:rPr>
      </w:pPr>
      <w:r>
        <w:br w:type="page"/>
      </w:r>
    </w:p>
    <w:p w:rsidR="00EF4846" w:rsidRDefault="00EF4846" w:rsidP="00EF4846">
      <w:pPr>
        <w:pStyle w:val="Heading2"/>
      </w:pPr>
      <w:r>
        <w:lastRenderedPageBreak/>
        <w:t>Quadratic Spline Interpolation</w:t>
      </w:r>
    </w:p>
    <w:p w:rsidR="00EF4846" w:rsidRDefault="00EF4846" w:rsidP="00EF4846">
      <w:pPr>
        <w:pStyle w:val="Heading3"/>
      </w:pPr>
      <w:r>
        <w:t xml:space="preserve">Choosing a </w:t>
      </w:r>
      <w:r w:rsidRPr="00EF4846">
        <w:t>CSV</w:t>
      </w:r>
      <w:r>
        <w:t xml:space="preserve"> file</w:t>
      </w:r>
    </w:p>
    <w:p w:rsidR="00EF4846" w:rsidRDefault="00EF4846" w:rsidP="00EF4846"/>
    <w:p w:rsidR="005679C4" w:rsidRDefault="00EF4846" w:rsidP="005679C4">
      <w:pPr>
        <w:ind w:left="810" w:firstLine="540"/>
        <w:jc w:val="both"/>
      </w:pPr>
      <w:r>
        <w:t>To choose a CSV file, click the “Browse” button on the file browser</w:t>
      </w:r>
      <w:r w:rsidR="005679C4">
        <w:t xml:space="preserve">. This will only accept files with a “.csv” file extension. If successful, the data will automatically be analyzed and plotted as a graph. </w:t>
      </w:r>
    </w:p>
    <w:p w:rsidR="005679C4" w:rsidRDefault="005679C4" w:rsidP="005679C4">
      <w:pPr>
        <w:pStyle w:val="Heading3"/>
      </w:pPr>
      <w:r>
        <w:t>Editing values in the table</w:t>
      </w:r>
    </w:p>
    <w:p w:rsidR="005679C4" w:rsidRDefault="005679C4" w:rsidP="005679C4"/>
    <w:p w:rsidR="005679C4" w:rsidRPr="005679C4" w:rsidRDefault="005679C4" w:rsidP="005679C4">
      <w:pPr>
        <w:ind w:left="810" w:firstLine="540"/>
        <w:jc w:val="both"/>
      </w:pPr>
      <w:r>
        <w:t>To edit a value in the table, simply double-click on a table cell to make it editable. Pressing “enter” on the keyboard updates the data as well as the plotted graph.</w:t>
      </w:r>
    </w:p>
    <w:p w:rsidR="005679C4" w:rsidRDefault="005679C4" w:rsidP="005679C4">
      <w:pPr>
        <w:pStyle w:val="Heading3"/>
      </w:pPr>
      <w:r>
        <w:t>Estimating  values</w:t>
      </w:r>
    </w:p>
    <w:p w:rsidR="005679C4" w:rsidRDefault="005679C4" w:rsidP="005679C4"/>
    <w:p w:rsidR="005679C4" w:rsidRDefault="005679C4" w:rsidP="005679C4">
      <w:pPr>
        <w:ind w:left="810" w:firstLine="540"/>
        <w:jc w:val="both"/>
      </w:pPr>
      <w:r>
        <w:t>There are two ways to estimate a value: (1) by using the numerical input box and (2) by using the numerical slider. To use the numerical box, type the number of choice then click on the “Estimate” button. On the other hand, modifying the value to be estimated by using the slider automatically performs the calculation and shows the output.</w:t>
      </w:r>
    </w:p>
    <w:p w:rsidR="005679C4" w:rsidRDefault="005679C4" w:rsidP="005679C4">
      <w:pPr>
        <w:pStyle w:val="Heading3"/>
      </w:pPr>
      <w:r>
        <w:t>Verbose</w:t>
      </w:r>
    </w:p>
    <w:p w:rsidR="005679C4" w:rsidRDefault="005679C4" w:rsidP="005679C4">
      <w:pPr>
        <w:ind w:left="810" w:firstLine="540"/>
        <w:jc w:val="both"/>
      </w:pPr>
    </w:p>
    <w:p w:rsidR="005679C4" w:rsidRDefault="005679C4" w:rsidP="009D33C7">
      <w:pPr>
        <w:ind w:left="810" w:firstLine="540"/>
        <w:jc w:val="both"/>
      </w:pPr>
      <w:r>
        <w:t>To see the functions</w:t>
      </w:r>
      <w:r w:rsidR="009D33C7">
        <w:t xml:space="preserve"> and step-by-step computations</w:t>
      </w:r>
      <w:r>
        <w:t xml:space="preserve"> produced</w:t>
      </w:r>
      <w:r w:rsidR="009D33C7">
        <w:t xml:space="preserve"> and made</w:t>
      </w:r>
      <w:r>
        <w:t xml:space="preserve"> by Quadratic Spline Interpolation, make sure that the “Verbose” checkbox is ticked. Functions and step-by-step computations will be shown when a CSV file is read</w:t>
      </w:r>
      <w:r w:rsidR="009D33C7">
        <w:t xml:space="preserve">, </w:t>
      </w:r>
      <w:r>
        <w:t>the table containing the values is edited</w:t>
      </w:r>
      <w:r w:rsidR="009D33C7">
        <w:t>,</w:t>
      </w:r>
      <w:r w:rsidR="009D33C7">
        <w:t xml:space="preserve"> or an estimate is made</w:t>
      </w:r>
      <w:r>
        <w:t>.</w:t>
      </w:r>
    </w:p>
    <w:p w:rsidR="005679C4" w:rsidRDefault="005679C4" w:rsidP="005679C4">
      <w:pPr>
        <w:pStyle w:val="Heading2"/>
      </w:pPr>
      <w:r>
        <w:t>Polynomial Regression</w:t>
      </w:r>
    </w:p>
    <w:p w:rsidR="009D33C7" w:rsidRDefault="009D33C7" w:rsidP="009D33C7">
      <w:pPr>
        <w:pStyle w:val="Heading3"/>
      </w:pPr>
      <w:r>
        <w:t xml:space="preserve">Choosing a </w:t>
      </w:r>
      <w:r w:rsidRPr="00EF4846">
        <w:t>CSV</w:t>
      </w:r>
      <w:r>
        <w:t xml:space="preserve"> file</w:t>
      </w:r>
    </w:p>
    <w:p w:rsidR="009D33C7" w:rsidRDefault="009D33C7" w:rsidP="009D33C7"/>
    <w:p w:rsidR="009D33C7" w:rsidRDefault="009D33C7" w:rsidP="009D33C7">
      <w:pPr>
        <w:ind w:left="810" w:firstLine="540"/>
        <w:jc w:val="both"/>
      </w:pPr>
      <w:r>
        <w:t xml:space="preserve">To choose a CSV file, click the “Browse” button on the file browser. This will only accept files with a “.csv” file extension. If successful, the data will automatically be analyzed and plotted as a graph. </w:t>
      </w:r>
    </w:p>
    <w:p w:rsidR="009D33C7" w:rsidRDefault="009D33C7" w:rsidP="009D33C7">
      <w:pPr>
        <w:pStyle w:val="Heading3"/>
      </w:pPr>
      <w:r>
        <w:t>Editing values in the table</w:t>
      </w:r>
    </w:p>
    <w:p w:rsidR="009D33C7" w:rsidRDefault="009D33C7" w:rsidP="009D33C7"/>
    <w:p w:rsidR="009D33C7" w:rsidRPr="005679C4" w:rsidRDefault="009D33C7" w:rsidP="009D33C7">
      <w:pPr>
        <w:ind w:left="810" w:firstLine="540"/>
        <w:jc w:val="both"/>
      </w:pPr>
      <w:r>
        <w:t>To edit a value in the table, simply double-click on a table cell to make it editable. Pressing “enter” on the keyboard updates the data as well as the plotted graph.</w:t>
      </w:r>
    </w:p>
    <w:p w:rsidR="009D33C7" w:rsidRDefault="009D33C7" w:rsidP="009D33C7">
      <w:pPr>
        <w:pStyle w:val="Heading3"/>
      </w:pPr>
      <w:r>
        <w:t>Estimating  values</w:t>
      </w:r>
    </w:p>
    <w:p w:rsidR="009D33C7" w:rsidRDefault="009D33C7" w:rsidP="009D33C7"/>
    <w:p w:rsidR="009D33C7" w:rsidRDefault="009D33C7" w:rsidP="009D33C7">
      <w:pPr>
        <w:ind w:left="810" w:firstLine="540"/>
        <w:jc w:val="both"/>
      </w:pPr>
      <w:r>
        <w:t xml:space="preserve">There are two ways to estimate a value: (1) by using the numerical input box and (2) by using the numerical slider. To use the numerical box, type the number of choice then click on the “Estimate” button. On the other hand, modifying the </w:t>
      </w:r>
      <w:r>
        <w:lastRenderedPageBreak/>
        <w:t>value to be estimated by using the slider automatically performs the calculation and shows the output.</w:t>
      </w:r>
    </w:p>
    <w:p w:rsidR="005679C4" w:rsidRDefault="009D33C7" w:rsidP="005679C4">
      <w:pPr>
        <w:pStyle w:val="Heading3"/>
      </w:pPr>
      <w:r>
        <w:t>Changing the degree of the function</w:t>
      </w:r>
    </w:p>
    <w:p w:rsidR="009D33C7" w:rsidRDefault="009D33C7" w:rsidP="009D33C7"/>
    <w:p w:rsidR="009D33C7" w:rsidRDefault="009D33C7" w:rsidP="009D33C7">
      <w:pPr>
        <w:ind w:left="810" w:firstLine="540"/>
      </w:pPr>
      <w:r>
        <w:t>To change the degree of the function, simply use the numerical slider to choose a value for the degree. The function is automatically updated when an estimate is made or the “Estimate” button is pressed.</w:t>
      </w:r>
    </w:p>
    <w:p w:rsidR="009D33C7" w:rsidRDefault="009D33C7" w:rsidP="009D33C7">
      <w:pPr>
        <w:ind w:left="810" w:firstLine="540"/>
      </w:pPr>
    </w:p>
    <w:p w:rsidR="009D33C7" w:rsidRDefault="009D33C7" w:rsidP="009D33C7">
      <w:pPr>
        <w:pStyle w:val="Heading3"/>
      </w:pPr>
      <w:r>
        <w:t>Verbose</w:t>
      </w:r>
    </w:p>
    <w:p w:rsidR="009D33C7" w:rsidRDefault="009D33C7" w:rsidP="009D33C7">
      <w:pPr>
        <w:ind w:left="810" w:firstLine="540"/>
        <w:jc w:val="both"/>
      </w:pPr>
    </w:p>
    <w:p w:rsidR="009D33C7" w:rsidRPr="009D33C7" w:rsidRDefault="009D33C7" w:rsidP="009D33C7">
      <w:pPr>
        <w:ind w:left="810" w:firstLine="540"/>
        <w:jc w:val="both"/>
      </w:pPr>
      <w:r>
        <w:t>To see the function</w:t>
      </w:r>
      <w:r>
        <w:t xml:space="preserve"> a</w:t>
      </w:r>
      <w:bookmarkStart w:id="0" w:name="_GoBack"/>
      <w:bookmarkEnd w:id="0"/>
      <w:r>
        <w:t>nd step-by-step computations</w:t>
      </w:r>
      <w:r>
        <w:t xml:space="preserve"> produced</w:t>
      </w:r>
      <w:r>
        <w:t xml:space="preserve"> and made</w:t>
      </w:r>
      <w:r>
        <w:t xml:space="preserve"> by </w:t>
      </w:r>
      <w:r>
        <w:t>Polynomial Regression</w:t>
      </w:r>
      <w:r>
        <w:t>, make sure that the “Verbose” checkbox is ticked. Functions and step-by-step computations will be shown when a CSV file is read</w:t>
      </w:r>
      <w:r>
        <w:t xml:space="preserve">, </w:t>
      </w:r>
      <w:r>
        <w:t>the table containing the values is edited</w:t>
      </w:r>
      <w:r>
        <w:t>, or an estimate is made.</w:t>
      </w:r>
      <w:r w:rsidRPr="009D33C7">
        <w:t xml:space="preserve"> </w:t>
      </w:r>
    </w:p>
    <w:sectPr w:rsidR="009D33C7" w:rsidRPr="009D33C7" w:rsidSect="00080A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Palatino">
    <w:panose1 w:val="00000000000000000000"/>
    <w:charset w:val="4D"/>
    <w:family w:val="auto"/>
    <w:pitch w:val="variable"/>
    <w:sig w:usb0="A00002FF" w:usb1="7800205A" w:usb2="14600000" w:usb3="00000000" w:csb0="00000193" w:csb1="00000000"/>
  </w:font>
  <w:font w:name="Yu Gothic Light">
    <w:altName w:val="游ゴシック Light"/>
    <w:panose1 w:val="020B0300000000000000"/>
    <w:charset w:val="80"/>
    <w:family w:val="swiss"/>
    <w:pitch w:val="variable"/>
    <w:sig w:usb0="E00002FF" w:usb1="2AC7FDFF" w:usb2="00000016" w:usb3="00000000" w:csb0="0002009F" w:csb1="00000000"/>
  </w:font>
  <w:font w:name="Roboto Mono">
    <w:panose1 w:val="00000000000000000000"/>
    <w:charset w:val="00"/>
    <w:family w:val="auto"/>
    <w:pitch w:val="variable"/>
    <w:sig w:usb0="E00002FF" w:usb1="1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F0C2A"/>
    <w:multiLevelType w:val="multilevel"/>
    <w:tmpl w:val="921A98F4"/>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780" w:hanging="420"/>
      </w:pPr>
      <w:rPr>
        <w:rFonts w:hint="default"/>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67DA60A3"/>
    <w:multiLevelType w:val="hybridMultilevel"/>
    <w:tmpl w:val="C6CABBA4"/>
    <w:lvl w:ilvl="0" w:tplc="FE9AF796">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8293CAD"/>
    <w:multiLevelType w:val="hybridMultilevel"/>
    <w:tmpl w:val="0CF69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6878FE"/>
    <w:multiLevelType w:val="hybridMultilevel"/>
    <w:tmpl w:val="0018F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DBD"/>
    <w:rsid w:val="00080A04"/>
    <w:rsid w:val="0010653D"/>
    <w:rsid w:val="005679C4"/>
    <w:rsid w:val="00702EC6"/>
    <w:rsid w:val="00785DBD"/>
    <w:rsid w:val="008D5BD8"/>
    <w:rsid w:val="009035FE"/>
    <w:rsid w:val="009D33C7"/>
    <w:rsid w:val="00D36484"/>
    <w:rsid w:val="00EF4846"/>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21E437B"/>
  <w15:chartTrackingRefBased/>
  <w15:docId w15:val="{BC073FBD-444E-C448-B0D0-9104EEE0A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PH"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5DBD"/>
    <w:rPr>
      <w:rFonts w:ascii="Palatino" w:hAnsi="Palatino"/>
      <w:lang w:val="en-US"/>
    </w:rPr>
  </w:style>
  <w:style w:type="paragraph" w:styleId="Heading1">
    <w:name w:val="heading 1"/>
    <w:basedOn w:val="Normal"/>
    <w:next w:val="Normal"/>
    <w:link w:val="Heading1Char"/>
    <w:uiPriority w:val="9"/>
    <w:qFormat/>
    <w:rsid w:val="009035FE"/>
    <w:pPr>
      <w:keepNext/>
      <w:keepLines/>
      <w:numPr>
        <w:numId w:val="1"/>
      </w:numPr>
      <w:spacing w:before="240"/>
      <w:ind w:left="360"/>
      <w:outlineLvl w:val="0"/>
    </w:pPr>
    <w:rPr>
      <w:rFonts w:eastAsiaTheme="majorEastAsia" w:cstheme="majorBidi"/>
      <w:color w:val="000000" w:themeColor="text1"/>
      <w:sz w:val="36"/>
      <w:szCs w:val="32"/>
    </w:rPr>
  </w:style>
  <w:style w:type="paragraph" w:styleId="Heading2">
    <w:name w:val="heading 2"/>
    <w:basedOn w:val="Heading1"/>
    <w:next w:val="Normal"/>
    <w:link w:val="Heading2Char"/>
    <w:uiPriority w:val="9"/>
    <w:unhideWhenUsed/>
    <w:qFormat/>
    <w:rsid w:val="009035FE"/>
    <w:pPr>
      <w:numPr>
        <w:ilvl w:val="1"/>
      </w:numPr>
      <w:outlineLvl w:val="1"/>
    </w:pPr>
    <w:rPr>
      <w:sz w:val="28"/>
    </w:rPr>
  </w:style>
  <w:style w:type="paragraph" w:styleId="Heading3">
    <w:name w:val="heading 3"/>
    <w:basedOn w:val="Heading2"/>
    <w:next w:val="Normal"/>
    <w:link w:val="Heading3Char"/>
    <w:uiPriority w:val="9"/>
    <w:unhideWhenUsed/>
    <w:qFormat/>
    <w:rsid w:val="00EF4846"/>
    <w:pPr>
      <w:numPr>
        <w:ilvl w:val="2"/>
      </w:numPr>
      <w:ind w:left="1350" w:hanging="540"/>
      <w:outlineLvl w:val="2"/>
    </w:pPr>
    <w:rPr>
      <w:rFonts w:eastAsiaTheme="minorEastAsia" w:cstheme="minorBidi"/>
      <w:color w:val="aut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5FE"/>
    <w:rPr>
      <w:rFonts w:ascii="Palatino" w:eastAsiaTheme="majorEastAsia" w:hAnsi="Palatino" w:cstheme="majorBidi"/>
      <w:color w:val="000000" w:themeColor="text1"/>
      <w:sz w:val="36"/>
      <w:szCs w:val="32"/>
      <w:lang w:val="en-US"/>
    </w:rPr>
  </w:style>
  <w:style w:type="character" w:customStyle="1" w:styleId="Heading2Char">
    <w:name w:val="Heading 2 Char"/>
    <w:basedOn w:val="DefaultParagraphFont"/>
    <w:link w:val="Heading2"/>
    <w:uiPriority w:val="9"/>
    <w:rsid w:val="009035FE"/>
    <w:rPr>
      <w:rFonts w:ascii="Palatino" w:eastAsiaTheme="majorEastAsia" w:hAnsi="Palatino" w:cstheme="majorBidi"/>
      <w:color w:val="000000" w:themeColor="text1"/>
      <w:sz w:val="28"/>
      <w:szCs w:val="32"/>
      <w:lang w:val="en-US"/>
    </w:rPr>
  </w:style>
  <w:style w:type="paragraph" w:styleId="Title">
    <w:name w:val="Title"/>
    <w:basedOn w:val="Normal"/>
    <w:next w:val="Normal"/>
    <w:link w:val="TitleChar"/>
    <w:uiPriority w:val="10"/>
    <w:qFormat/>
    <w:rsid w:val="00785DBD"/>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785DBD"/>
    <w:rPr>
      <w:rFonts w:ascii="Palatino" w:eastAsiaTheme="majorEastAsia" w:hAnsi="Palatino" w:cstheme="majorBidi"/>
      <w:spacing w:val="-10"/>
      <w:kern w:val="28"/>
      <w:sz w:val="56"/>
      <w:szCs w:val="56"/>
      <w:lang w:val="en-US"/>
    </w:rPr>
  </w:style>
  <w:style w:type="paragraph" w:styleId="ListParagraph">
    <w:name w:val="List Paragraph"/>
    <w:basedOn w:val="Normal"/>
    <w:uiPriority w:val="34"/>
    <w:qFormat/>
    <w:rsid w:val="00785DBD"/>
    <w:pPr>
      <w:ind w:left="720"/>
      <w:contextualSpacing/>
    </w:pPr>
  </w:style>
  <w:style w:type="paragraph" w:styleId="Date">
    <w:name w:val="Date"/>
    <w:basedOn w:val="Normal"/>
    <w:next w:val="Normal"/>
    <w:link w:val="DateChar"/>
    <w:uiPriority w:val="99"/>
    <w:semiHidden/>
    <w:unhideWhenUsed/>
    <w:rsid w:val="009035FE"/>
  </w:style>
  <w:style w:type="character" w:customStyle="1" w:styleId="DateChar">
    <w:name w:val="Date Char"/>
    <w:basedOn w:val="DefaultParagraphFont"/>
    <w:link w:val="Date"/>
    <w:uiPriority w:val="99"/>
    <w:semiHidden/>
    <w:rsid w:val="009035FE"/>
    <w:rPr>
      <w:rFonts w:ascii="Palatino" w:hAnsi="Palatino"/>
      <w:lang w:val="en-US"/>
    </w:rPr>
  </w:style>
  <w:style w:type="character" w:customStyle="1" w:styleId="Heading3Char">
    <w:name w:val="Heading 3 Char"/>
    <w:basedOn w:val="DefaultParagraphFont"/>
    <w:link w:val="Heading3"/>
    <w:uiPriority w:val="9"/>
    <w:rsid w:val="00EF4846"/>
    <w:rPr>
      <w:rFonts w:ascii="Palatino" w:hAnsi="Palatino"/>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546</Words>
  <Characters>3114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Liam Manaloto</dc:creator>
  <cp:keywords/>
  <dc:description/>
  <cp:lastModifiedBy>Keith Liam Manaloto</cp:lastModifiedBy>
  <cp:revision>2</cp:revision>
  <dcterms:created xsi:type="dcterms:W3CDTF">2018-12-10T01:04:00Z</dcterms:created>
  <dcterms:modified xsi:type="dcterms:W3CDTF">2018-12-10T02:17:00Z</dcterms:modified>
</cp:coreProperties>
</file>