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4209394</wp:posOffset>
            </wp:positionH>
            <wp:positionV relativeFrom="paragraph">
              <wp:posOffset>30480</wp:posOffset>
            </wp:positionV>
            <wp:extent cx="3424891" cy="4233200"/>
            <wp:effectExtent b="0" l="0" r="0" t="0"/>
            <wp:wrapSquare wrapText="bothSides" distB="0" distT="0" distL="0" distR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891" cy="423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The Mixed Nuts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Set 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Last revised on 201</w:t>
      </w:r>
      <w:r w:rsidDel="00000000" w:rsidR="00000000" w:rsidRPr="00000000">
        <w:rPr>
          <w:color w:val="ff0000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color w:val="ff0000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color w:val="ff0000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U01-Hot Toddy(KV).2016.04.10.pdf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U02-Mood Indigo (KVF).2015.01.15.pdf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U02-Mood Indigo (KVM).2015.01.15.pdf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U03-Anniversary Song(KVF).2016.09.25.pdf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U03-Anniversary Song(KVM).2016.09.18.pdf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U04-Let's Do It, Let's Fall In Love(KVF).2015.01.15.pdf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U04-Let's Do It, Let's Fall In Love(KVM).2015.01.15.pdf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U05-Chances Are(KVF).2017.05.14.pdf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U05-Chances Are(KVM).2017.05.14.pdf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U06-Julida Polka(KV).2016.09.18.pdf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U07-The Object Of My Affection(KVF).2015.08.03.pdf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U07-The Object Of My Affection(KVM).201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.pdf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U08-Somebody Else Is Taking My Place(KVF).pdf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U08-Somebody Else Is Taking My Place(KVM).pdf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U09-Ghost Riders In The Sky(KVF).2016.10.21.pdf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U09-Ghost Riders In The Sky(KVM).2016.10.21.pdf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U10-Manana(KVF).2016.09.18.pdf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U10-Manana(KVM).2016.09.18.pdf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U11-Witchcraft(KVF).2014.07.27.pdf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U11-Witchcraft(KVM).2014.07.27.pdf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U12-Takin' A Chance On Love(KVF).2014.05.03.pdf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U12-Takin' A Chance On Love(KVM).2014.05.03.pdf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U13-Georgia On My Mind(KV).2016.10.21.pdf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U14-Something's Gotta Give(KVF).2015.08.22.pdf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U14-Something's Gotta Give(KVM).2015.08.22.pdf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U15-Music, Music, Music(KVF).2015.01.15.pdf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U15-Music, Music, Music(KVM).2015.01.15.pdf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U16-Fools Rush In(KVF).2016.02.28.pdf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U16-Fools Rush In(KVM).2016.02.28.pdf</w:t>
      </w:r>
    </w:p>
    <w:p w:rsidR="00000000" w:rsidDel="00000000" w:rsidP="00000000" w:rsidRDefault="00000000" w:rsidRPr="00000000" w14:paraId="00000021">
      <w:pPr>
        <w:spacing w:after="0" w:lineRule="auto"/>
        <w:ind w:left="0" w:firstLine="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rtl w:val="0"/>
        </w:rPr>
        <w:t xml:space="preserve">U17-Bless You For The Good That's In You(KVD).2016.01.13.pdf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margin">
              <wp:posOffset>-45084</wp:posOffset>
            </wp:positionH>
            <wp:positionV relativeFrom="paragraph">
              <wp:posOffset>377190</wp:posOffset>
            </wp:positionV>
            <wp:extent cx="7791377" cy="2347038"/>
            <wp:effectExtent b="0" l="0" r="0" t="0"/>
            <wp:wrapSquare wrapText="bothSides" distB="0" distT="0" distL="0" distR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1377" cy="234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340" w:w="12240"/>
      <w:pgMar w:bottom="720" w:top="720" w:left="90" w:right="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