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F872" w14:textId="4823A1E2" w:rsidR="00597270" w:rsidRDefault="00597270" w:rsidP="00597270">
      <w:pPr>
        <w:pStyle w:val="Heading1"/>
        <w:jc w:val="center"/>
      </w:pPr>
      <w:r>
        <w:t>Week 3 – Lab 2 – 7761582</w:t>
      </w:r>
    </w:p>
    <w:p w14:paraId="6AFAE8BE" w14:textId="056592EB" w:rsidR="00AD662C" w:rsidRPr="00AD662C" w:rsidRDefault="00AD662C" w:rsidP="00AD662C">
      <w:r w:rsidRPr="00AD662C">
        <w:rPr>
          <w:b/>
          <w:bCs/>
        </w:rPr>
        <w:t>NETWORK SECURITY VULNERABILITY ASSESSMENT REPORT</w:t>
      </w:r>
    </w:p>
    <w:p w14:paraId="36DF8D5B" w14:textId="77777777" w:rsidR="00AD662C" w:rsidRPr="00AD662C" w:rsidRDefault="00AD662C" w:rsidP="00AD662C">
      <w:pPr>
        <w:rPr>
          <w:b/>
          <w:bCs/>
        </w:rPr>
      </w:pPr>
      <w:r w:rsidRPr="00AD662C">
        <w:rPr>
          <w:b/>
          <w:bCs/>
        </w:rPr>
        <w:t>1. SCAN CONFIGURATION &amp; TARGET ENVIRONMENT</w:t>
      </w:r>
    </w:p>
    <w:p w14:paraId="393E9B86" w14:textId="6979A4B2" w:rsidR="00AD662C" w:rsidRPr="00AD662C" w:rsidRDefault="00AD662C" w:rsidP="00AD662C">
      <w:r w:rsidRPr="00AD662C">
        <w:rPr>
          <w:b/>
          <w:bCs/>
        </w:rPr>
        <w:t>Target Scope:</w:t>
      </w:r>
      <w:r w:rsidRPr="00AD662C">
        <w:t xml:space="preserve"> 10.0.2.1 – 10.0.2.254</w:t>
      </w:r>
    </w:p>
    <w:p w14:paraId="31E137C0" w14:textId="7AB03AA5" w:rsidR="00AD662C" w:rsidRPr="00AD662C" w:rsidRDefault="00AD662C" w:rsidP="00AD662C">
      <w:r w:rsidRPr="00AD662C">
        <w:rPr>
          <w:b/>
          <w:bCs/>
        </w:rPr>
        <w:t>Scan Policy:</w:t>
      </w:r>
      <w:r w:rsidRPr="00AD662C">
        <w:t xml:space="preserve"> Basic Network Scan</w:t>
      </w:r>
    </w:p>
    <w:p w14:paraId="1E2631B9" w14:textId="77777777" w:rsidR="00AD662C" w:rsidRPr="00AD662C" w:rsidRDefault="00AD662C" w:rsidP="00AD662C">
      <w:pPr>
        <w:rPr>
          <w:b/>
          <w:bCs/>
        </w:rPr>
      </w:pPr>
      <w:r w:rsidRPr="00AD662C">
        <w:rPr>
          <w:b/>
          <w:bCs/>
        </w:rPr>
        <w:t>2. EXECUTIVE SUMMARY OF FINDINGS</w:t>
      </w:r>
    </w:p>
    <w:p w14:paraId="3A4E3796" w14:textId="3DBD33C9" w:rsidR="00AD662C" w:rsidRPr="00AD662C" w:rsidRDefault="00AD662C" w:rsidP="0098467F">
      <w:r w:rsidRPr="00AD662C">
        <w:t xml:space="preserve">The scan identified multiple security </w:t>
      </w:r>
      <w:r w:rsidR="0098467F">
        <w:t>issues</w:t>
      </w:r>
      <w:r w:rsidRPr="00AD662C">
        <w:t xml:space="preserve"> from Critical to </w:t>
      </w:r>
      <w:r w:rsidR="0098467F">
        <w:t>Low rating</w:t>
      </w:r>
      <w:r w:rsidRPr="00AD662C">
        <w:t xml:space="preserve">. The </w:t>
      </w:r>
      <w:r w:rsidR="0098467F">
        <w:t xml:space="preserve">biggest </w:t>
      </w:r>
      <w:r w:rsidRPr="00AD662C">
        <w:t>risks</w:t>
      </w:r>
      <w:r w:rsidR="0098467F">
        <w:t xml:space="preserve"> </w:t>
      </w:r>
      <w:proofErr w:type="gramStart"/>
      <w:r w:rsidRPr="00AD662C">
        <w:t>involve</w:t>
      </w:r>
      <w:r w:rsidR="0098467F">
        <w:t>s</w:t>
      </w:r>
      <w:proofErr w:type="gramEnd"/>
      <w:r w:rsidR="0098467F">
        <w:t xml:space="preserve"> a database that can be accesses without a password</w:t>
      </w:r>
      <w:r w:rsidRPr="00AD662C">
        <w:t xml:space="preserve"> and </w:t>
      </w:r>
      <w:r w:rsidR="0098467F">
        <w:t xml:space="preserve">many </w:t>
      </w:r>
      <w:r w:rsidRPr="00AD662C">
        <w:t xml:space="preserve">vulnerable web server components, which could lead to </w:t>
      </w:r>
      <w:r w:rsidR="0098467F">
        <w:t xml:space="preserve">a </w:t>
      </w:r>
      <w:r w:rsidRPr="00AD662C">
        <w:t>full system compromise or Denial of Service (DoS).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5777"/>
        <w:gridCol w:w="886"/>
      </w:tblGrid>
      <w:tr w:rsidR="00AD662C" w:rsidRPr="00AD662C" w14:paraId="6F2F413C" w14:textId="77777777" w:rsidTr="0098467F">
        <w:tc>
          <w:tcPr>
            <w:tcW w:w="0" w:type="auto"/>
            <w:hideMark/>
          </w:tcPr>
          <w:p w14:paraId="65B743DD" w14:textId="77777777" w:rsidR="00AD662C" w:rsidRPr="00AD662C" w:rsidRDefault="00AD662C" w:rsidP="00AD662C">
            <w:pPr>
              <w:spacing w:after="160" w:line="278" w:lineRule="auto"/>
            </w:pPr>
            <w:r w:rsidRPr="00AD662C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42B37556" w14:textId="77777777" w:rsidR="00AD662C" w:rsidRPr="00AD662C" w:rsidRDefault="00AD662C" w:rsidP="00AD662C">
            <w:pPr>
              <w:spacing w:after="160" w:line="278" w:lineRule="auto"/>
            </w:pPr>
            <w:r w:rsidRPr="00AD662C">
              <w:rPr>
                <w:b/>
                <w:bCs/>
              </w:rPr>
              <w:t>Vulnerability Name</w:t>
            </w:r>
          </w:p>
        </w:tc>
        <w:tc>
          <w:tcPr>
            <w:tcW w:w="0" w:type="auto"/>
            <w:hideMark/>
          </w:tcPr>
          <w:p w14:paraId="79A94E56" w14:textId="77777777" w:rsidR="00AD662C" w:rsidRPr="00AD662C" w:rsidRDefault="00AD662C" w:rsidP="00AD662C">
            <w:pPr>
              <w:spacing w:after="160" w:line="278" w:lineRule="auto"/>
            </w:pPr>
            <w:r w:rsidRPr="00AD662C">
              <w:rPr>
                <w:b/>
                <w:bCs/>
              </w:rPr>
              <w:t>Count</w:t>
            </w:r>
          </w:p>
        </w:tc>
      </w:tr>
      <w:tr w:rsidR="00AD662C" w:rsidRPr="00AD662C" w14:paraId="2029623E" w14:textId="77777777" w:rsidTr="0098467F">
        <w:tc>
          <w:tcPr>
            <w:tcW w:w="0" w:type="auto"/>
            <w:hideMark/>
          </w:tcPr>
          <w:p w14:paraId="02E68EB7" w14:textId="77777777" w:rsidR="00AD662C" w:rsidRPr="00AD662C" w:rsidRDefault="00AD662C" w:rsidP="00AD662C">
            <w:pPr>
              <w:spacing w:after="160" w:line="278" w:lineRule="auto"/>
            </w:pPr>
            <w:r w:rsidRPr="00AD662C">
              <w:rPr>
                <w:b/>
                <w:bCs/>
              </w:rPr>
              <w:t>CRITICAL</w:t>
            </w:r>
          </w:p>
        </w:tc>
        <w:tc>
          <w:tcPr>
            <w:tcW w:w="0" w:type="auto"/>
            <w:hideMark/>
          </w:tcPr>
          <w:p w14:paraId="61FDB5F4" w14:textId="77777777" w:rsidR="00AD662C" w:rsidRPr="00AD662C" w:rsidRDefault="00AD662C" w:rsidP="00AD662C">
            <w:pPr>
              <w:spacing w:after="160" w:line="278" w:lineRule="auto"/>
            </w:pPr>
            <w:r w:rsidRPr="00AD662C">
              <w:t>Redis Server Unprotected by Password Authentication</w:t>
            </w:r>
          </w:p>
        </w:tc>
        <w:tc>
          <w:tcPr>
            <w:tcW w:w="0" w:type="auto"/>
            <w:hideMark/>
          </w:tcPr>
          <w:p w14:paraId="5D3A49AD" w14:textId="77777777" w:rsidR="00AD662C" w:rsidRPr="00AD662C" w:rsidRDefault="00AD662C" w:rsidP="00AD662C">
            <w:pPr>
              <w:spacing w:after="160" w:line="278" w:lineRule="auto"/>
            </w:pPr>
            <w:r w:rsidRPr="00AD662C">
              <w:t>1</w:t>
            </w:r>
          </w:p>
        </w:tc>
      </w:tr>
      <w:tr w:rsidR="00AD662C" w:rsidRPr="00AD662C" w14:paraId="18A1E332" w14:textId="77777777" w:rsidTr="0098467F">
        <w:tc>
          <w:tcPr>
            <w:tcW w:w="0" w:type="auto"/>
            <w:hideMark/>
          </w:tcPr>
          <w:p w14:paraId="6EAAA9AE" w14:textId="77777777" w:rsidR="00AD662C" w:rsidRPr="00AD662C" w:rsidRDefault="00AD662C" w:rsidP="00AD662C">
            <w:pPr>
              <w:spacing w:after="160" w:line="278" w:lineRule="auto"/>
            </w:pPr>
            <w:r w:rsidRPr="00AD662C">
              <w:rPr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243C6B27" w14:textId="77777777" w:rsidR="00AD662C" w:rsidRPr="00AD662C" w:rsidRDefault="00AD662C" w:rsidP="00AD662C">
            <w:pPr>
              <w:spacing w:after="160" w:line="278" w:lineRule="auto"/>
            </w:pPr>
            <w:r w:rsidRPr="00AD662C">
              <w:t>Ruby Rack &lt; 2.2.19 Multiple Vulnerabilities</w:t>
            </w:r>
          </w:p>
        </w:tc>
        <w:tc>
          <w:tcPr>
            <w:tcW w:w="0" w:type="auto"/>
            <w:hideMark/>
          </w:tcPr>
          <w:p w14:paraId="3CE78338" w14:textId="77777777" w:rsidR="00AD662C" w:rsidRPr="00AD662C" w:rsidRDefault="00AD662C" w:rsidP="00AD662C">
            <w:pPr>
              <w:spacing w:after="160" w:line="278" w:lineRule="auto"/>
            </w:pPr>
            <w:r w:rsidRPr="00AD662C">
              <w:t>1</w:t>
            </w:r>
          </w:p>
        </w:tc>
      </w:tr>
    </w:tbl>
    <w:p w14:paraId="1595C591" w14:textId="3DABD94C" w:rsidR="00AD662C" w:rsidRPr="00AD662C" w:rsidRDefault="00AD662C" w:rsidP="00AD662C"/>
    <w:p w14:paraId="2DC8FB55" w14:textId="77777777" w:rsidR="00AD662C" w:rsidRPr="00AD662C" w:rsidRDefault="00AD662C" w:rsidP="00AD662C">
      <w:pPr>
        <w:rPr>
          <w:b/>
          <w:bCs/>
        </w:rPr>
      </w:pPr>
      <w:r w:rsidRPr="00AD662C">
        <w:rPr>
          <w:b/>
          <w:bCs/>
        </w:rPr>
        <w:t>3. DETAILED VULNERABILITY ANALYSIS</w:t>
      </w:r>
    </w:p>
    <w:p w14:paraId="125EB370" w14:textId="77777777" w:rsidR="00AD662C" w:rsidRPr="00AD662C" w:rsidRDefault="00AD662C" w:rsidP="00AD662C">
      <w:pPr>
        <w:rPr>
          <w:b/>
          <w:bCs/>
        </w:rPr>
      </w:pPr>
      <w:r w:rsidRPr="00AD662C">
        <w:rPr>
          <w:b/>
          <w:bCs/>
        </w:rPr>
        <w:t>Vulnerability A: Redis Server Unprotected by Password Authentication (Critical)</w:t>
      </w:r>
    </w:p>
    <w:p w14:paraId="56169512" w14:textId="77777777" w:rsidR="00AD662C" w:rsidRPr="00AD662C" w:rsidRDefault="00AD662C" w:rsidP="00AD662C">
      <w:pPr>
        <w:numPr>
          <w:ilvl w:val="0"/>
          <w:numId w:val="1"/>
        </w:numPr>
      </w:pPr>
      <w:r w:rsidRPr="00AD662C">
        <w:rPr>
          <w:b/>
          <w:bCs/>
        </w:rPr>
        <w:t>Description:</w:t>
      </w:r>
      <w:r w:rsidRPr="00AD662C">
        <w:t xml:space="preserve"> The remote Redis server is configured to accept connections without authentication. The </w:t>
      </w:r>
      <w:proofErr w:type="spellStart"/>
      <w:r w:rsidRPr="00AD662C">
        <w:t>requirepass</w:t>
      </w:r>
      <w:proofErr w:type="spellEnd"/>
      <w:r w:rsidRPr="00AD662C">
        <w:t xml:space="preserve"> directive in </w:t>
      </w:r>
      <w:proofErr w:type="spellStart"/>
      <w:r w:rsidRPr="00AD662C">
        <w:t>redis.conf</w:t>
      </w:r>
      <w:proofErr w:type="spellEnd"/>
      <w:r w:rsidRPr="00AD662C">
        <w:t xml:space="preserve"> is missing or disabled.</w:t>
      </w:r>
    </w:p>
    <w:p w14:paraId="3B61B505" w14:textId="165DA2D7" w:rsidR="00AD662C" w:rsidRPr="00AD662C" w:rsidRDefault="00AD662C" w:rsidP="00AD662C">
      <w:pPr>
        <w:numPr>
          <w:ilvl w:val="0"/>
          <w:numId w:val="1"/>
        </w:numPr>
      </w:pPr>
      <w:r w:rsidRPr="00AD662C">
        <w:rPr>
          <w:b/>
          <w:bCs/>
        </w:rPr>
        <w:t>Impact:</w:t>
      </w:r>
      <w:r w:rsidRPr="00AD662C">
        <w:t xml:space="preserve"> An unauthenticated attacker can connect directly to the database to read/delete data, modify configurations, or potentially execute code by saving malicious files to the disk.</w:t>
      </w:r>
    </w:p>
    <w:p w14:paraId="2E6A66B8" w14:textId="77777777" w:rsidR="00AD662C" w:rsidRPr="00AD662C" w:rsidRDefault="00AD662C" w:rsidP="00AD662C">
      <w:pPr>
        <w:numPr>
          <w:ilvl w:val="0"/>
          <w:numId w:val="1"/>
        </w:numPr>
      </w:pPr>
      <w:r w:rsidRPr="00AD662C">
        <w:rPr>
          <w:b/>
          <w:bCs/>
        </w:rPr>
        <w:t>Proposed Mitigation:</w:t>
      </w:r>
    </w:p>
    <w:p w14:paraId="3CE93B4D" w14:textId="77777777" w:rsidR="006040F1" w:rsidRDefault="00AD662C" w:rsidP="006040F1">
      <w:pPr>
        <w:pStyle w:val="ListParagraph"/>
        <w:numPr>
          <w:ilvl w:val="1"/>
          <w:numId w:val="5"/>
        </w:numPr>
      </w:pPr>
      <w:r w:rsidRPr="00AD662C">
        <w:t>Edit the Redis configuration file</w:t>
      </w:r>
      <w:r w:rsidR="006040F1">
        <w:t xml:space="preserve"> in</w:t>
      </w:r>
      <w:r w:rsidRPr="00AD662C">
        <w:t xml:space="preserve"> (/</w:t>
      </w:r>
      <w:proofErr w:type="spellStart"/>
      <w:r w:rsidRPr="00AD662C">
        <w:t>etc</w:t>
      </w:r>
      <w:proofErr w:type="spellEnd"/>
      <w:r w:rsidRPr="00AD662C">
        <w:t>/</w:t>
      </w:r>
      <w:proofErr w:type="spellStart"/>
      <w:r w:rsidRPr="00AD662C">
        <w:t>redis</w:t>
      </w:r>
      <w:proofErr w:type="spellEnd"/>
      <w:r w:rsidRPr="00AD662C">
        <w:t>/</w:t>
      </w:r>
      <w:proofErr w:type="spellStart"/>
      <w:r w:rsidRPr="00AD662C">
        <w:t>redis.conf</w:t>
      </w:r>
      <w:proofErr w:type="spellEnd"/>
      <w:r w:rsidRPr="00AD662C">
        <w:t>)</w:t>
      </w:r>
      <w:r w:rsidR="00C31CB2">
        <w:t xml:space="preserve"> </w:t>
      </w:r>
    </w:p>
    <w:p w14:paraId="587B375C" w14:textId="0FF4C9AA" w:rsidR="00C31CB2" w:rsidRDefault="00C31CB2" w:rsidP="006040F1">
      <w:pPr>
        <w:pStyle w:val="ListParagraph"/>
        <w:numPr>
          <w:ilvl w:val="1"/>
          <w:numId w:val="5"/>
        </w:numPr>
      </w:pPr>
      <w:r w:rsidRPr="00AD662C">
        <w:t xml:space="preserve">Uncomment/Add the line: </w:t>
      </w:r>
      <w:proofErr w:type="spellStart"/>
      <w:r w:rsidRPr="00AD662C">
        <w:t>requirepass</w:t>
      </w:r>
      <w:proofErr w:type="spellEnd"/>
      <w:r w:rsidRPr="00AD662C">
        <w:t xml:space="preserve"> [</w:t>
      </w:r>
      <w:proofErr w:type="spellStart"/>
      <w:r w:rsidRPr="00AD662C">
        <w:t>StrongPassword</w:t>
      </w:r>
      <w:proofErr w:type="spellEnd"/>
      <w:r w:rsidRPr="00AD662C">
        <w:t>]</w:t>
      </w:r>
    </w:p>
    <w:p w14:paraId="62A272C0" w14:textId="77777777" w:rsidR="00C31CB2" w:rsidRDefault="00C31CB2" w:rsidP="00C31CB2"/>
    <w:p w14:paraId="1BEB6567" w14:textId="77777777" w:rsidR="00C31CB2" w:rsidRDefault="00C31CB2" w:rsidP="00C31CB2"/>
    <w:p w14:paraId="333E19B3" w14:textId="77777777" w:rsidR="00C31CB2" w:rsidRDefault="00C31CB2" w:rsidP="00C31CB2"/>
    <w:p w14:paraId="14CF706C" w14:textId="77777777" w:rsidR="00C31CB2" w:rsidRDefault="00C31CB2" w:rsidP="00C31CB2"/>
    <w:p w14:paraId="4BACD72F" w14:textId="77777777" w:rsidR="00C31CB2" w:rsidRPr="00AD662C" w:rsidRDefault="00C31CB2" w:rsidP="00C31CB2"/>
    <w:p w14:paraId="3EE55679" w14:textId="77777777" w:rsidR="00AD662C" w:rsidRPr="00AD662C" w:rsidRDefault="00AD662C" w:rsidP="00AD662C">
      <w:pPr>
        <w:rPr>
          <w:b/>
          <w:bCs/>
        </w:rPr>
      </w:pPr>
      <w:r w:rsidRPr="00AD662C">
        <w:rPr>
          <w:b/>
          <w:bCs/>
        </w:rPr>
        <w:t>Vulnerability B: Ruby Rack Multiple Vulnerabilities (High)</w:t>
      </w:r>
    </w:p>
    <w:p w14:paraId="7F3346FB" w14:textId="77777777" w:rsidR="00AD662C" w:rsidRPr="00AD662C" w:rsidRDefault="00AD662C" w:rsidP="00AD662C">
      <w:pPr>
        <w:numPr>
          <w:ilvl w:val="0"/>
          <w:numId w:val="2"/>
        </w:numPr>
      </w:pPr>
      <w:r w:rsidRPr="00AD662C">
        <w:rPr>
          <w:b/>
          <w:bCs/>
        </w:rPr>
        <w:t>Description:</w:t>
      </w:r>
      <w:r w:rsidRPr="00AD662C">
        <w:t xml:space="preserve"> The target hosts an application using an outdated version of </w:t>
      </w:r>
      <w:r w:rsidRPr="00AD662C">
        <w:rPr>
          <w:b/>
          <w:bCs/>
        </w:rPr>
        <w:t>Rack</w:t>
      </w:r>
      <w:r w:rsidRPr="00AD662C">
        <w:t xml:space="preserve"> (a Ruby web server interface). Versions prior to 2.2.19 fail to properly limit the size of multipart request preambles.</w:t>
      </w:r>
    </w:p>
    <w:p w14:paraId="6D370204" w14:textId="77777777" w:rsidR="00AD662C" w:rsidRPr="00AD662C" w:rsidRDefault="00AD662C" w:rsidP="00AD662C">
      <w:pPr>
        <w:numPr>
          <w:ilvl w:val="0"/>
          <w:numId w:val="2"/>
        </w:numPr>
      </w:pPr>
      <w:r w:rsidRPr="00AD662C">
        <w:rPr>
          <w:b/>
          <w:bCs/>
        </w:rPr>
        <w:t>Impact:</w:t>
      </w:r>
      <w:r w:rsidRPr="00AD662C">
        <w:t xml:space="preserve"> </w:t>
      </w:r>
      <w:r w:rsidRPr="00AD662C">
        <w:rPr>
          <w:b/>
          <w:bCs/>
        </w:rPr>
        <w:t>Denial of Service (DoS).</w:t>
      </w:r>
      <w:r w:rsidRPr="00AD662C">
        <w:t xml:space="preserve"> An attacker can send specially crafted HTTP requests with excessively long headers, causing the application to consume all available memory and crash the server.</w:t>
      </w:r>
    </w:p>
    <w:p w14:paraId="725556F3" w14:textId="77777777" w:rsidR="00AD662C" w:rsidRPr="00AD662C" w:rsidRDefault="00AD662C" w:rsidP="00AD662C">
      <w:pPr>
        <w:numPr>
          <w:ilvl w:val="0"/>
          <w:numId w:val="2"/>
        </w:numPr>
      </w:pPr>
      <w:r w:rsidRPr="00AD662C">
        <w:rPr>
          <w:b/>
          <w:bCs/>
        </w:rPr>
        <w:t>Proposed Mitigation:</w:t>
      </w:r>
    </w:p>
    <w:p w14:paraId="0E123091" w14:textId="0FA2756F" w:rsidR="00AD662C" w:rsidRDefault="006040F1" w:rsidP="006040F1">
      <w:pPr>
        <w:pStyle w:val="ListParagraph"/>
        <w:numPr>
          <w:ilvl w:val="1"/>
          <w:numId w:val="2"/>
        </w:numPr>
      </w:pPr>
      <w:r w:rsidRPr="006040F1">
        <w:t>Upgrade to Rack version 2.2.19, 3.1.17, 3.2.2 or later.</w:t>
      </w:r>
    </w:p>
    <w:p w14:paraId="525A5CE4" w14:textId="77777777" w:rsidR="006040F1" w:rsidRPr="00AD662C" w:rsidRDefault="006040F1" w:rsidP="006040F1"/>
    <w:p w14:paraId="64374868" w14:textId="77777777" w:rsidR="00597270" w:rsidRDefault="00597270" w:rsidP="00597270">
      <w:r w:rsidRPr="00257A00">
        <w:rPr>
          <w:b/>
          <w:bCs/>
        </w:rPr>
        <w:t>Q1.</w:t>
      </w:r>
      <w:r>
        <w:t xml:space="preserve"> </w:t>
      </w:r>
      <w:r w:rsidRPr="000249E6">
        <w:rPr>
          <w:b/>
          <w:bCs/>
        </w:rPr>
        <w:t>Why is regular network scanning important?</w:t>
      </w:r>
    </w:p>
    <w:p w14:paraId="37E1B7EA" w14:textId="77777777" w:rsidR="00597270" w:rsidRDefault="00597270" w:rsidP="00597270">
      <w:r w:rsidRPr="00257A00">
        <w:rPr>
          <w:b/>
          <w:bCs/>
        </w:rPr>
        <w:t xml:space="preserve">Ans. </w:t>
      </w:r>
      <w:r w:rsidRPr="00257A00">
        <w:t>Regular network scanning is important to</w:t>
      </w:r>
      <w:r>
        <w:t xml:space="preserve"> find Unknown Devices, find vulnerabilities in the network like open ports, and outdated services. </w:t>
      </w:r>
    </w:p>
    <w:p w14:paraId="695968B1" w14:textId="77777777" w:rsidR="00597270" w:rsidRDefault="00597270" w:rsidP="00597270">
      <w:r w:rsidRPr="00257A00">
        <w:rPr>
          <w:b/>
          <w:bCs/>
        </w:rPr>
        <w:t xml:space="preserve">Q2. </w:t>
      </w:r>
      <w:r w:rsidRPr="000249E6">
        <w:rPr>
          <w:b/>
          <w:bCs/>
        </w:rPr>
        <w:t>How can Nessus improve an organization’s security?</w:t>
      </w:r>
    </w:p>
    <w:p w14:paraId="26124297" w14:textId="77777777" w:rsidR="00597270" w:rsidRDefault="00597270" w:rsidP="00597270">
      <w:r>
        <w:t>Ans. Nessus provides a powerful to find and mitigate vulnerabilities by scanning and reporting issues in the network also while giving ways to fix and prevent the vulnerabilities.</w:t>
      </w:r>
    </w:p>
    <w:p w14:paraId="2591711A" w14:textId="77777777" w:rsidR="00597270" w:rsidRPr="000249E6" w:rsidRDefault="00597270" w:rsidP="00597270">
      <w:pPr>
        <w:rPr>
          <w:b/>
          <w:bCs/>
        </w:rPr>
      </w:pPr>
      <w:r w:rsidRPr="00257A00">
        <w:rPr>
          <w:b/>
          <w:bCs/>
        </w:rPr>
        <w:t>Q3.</w:t>
      </w:r>
      <w:r>
        <w:t xml:space="preserve"> </w:t>
      </w:r>
      <w:r w:rsidRPr="000249E6">
        <w:rPr>
          <w:b/>
          <w:bCs/>
        </w:rPr>
        <w:t>What challenges could arise when using Nessus?</w:t>
      </w:r>
    </w:p>
    <w:p w14:paraId="57ACA88B" w14:textId="77777777" w:rsidR="00597270" w:rsidRDefault="00597270" w:rsidP="00597270">
      <w:r w:rsidRPr="00257A00">
        <w:rPr>
          <w:b/>
          <w:bCs/>
        </w:rPr>
        <w:t>Ans.</w:t>
      </w:r>
      <w:r>
        <w:t xml:space="preserve"> Nessu</w:t>
      </w:r>
      <w:r w:rsidRPr="000249E6">
        <w:t>s can produce false positives/negatives can cause potential network disruption or performance issues.</w:t>
      </w:r>
    </w:p>
    <w:p w14:paraId="48EBEA92" w14:textId="77777777" w:rsidR="00734BBD" w:rsidRPr="00257A00" w:rsidRDefault="00734BBD" w:rsidP="00257A00"/>
    <w:sectPr w:rsidR="00734BBD" w:rsidRPr="00257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E3347"/>
    <w:multiLevelType w:val="multilevel"/>
    <w:tmpl w:val="B296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6609F"/>
    <w:multiLevelType w:val="multilevel"/>
    <w:tmpl w:val="8F5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55CD1"/>
    <w:multiLevelType w:val="multilevel"/>
    <w:tmpl w:val="F87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E5BF1"/>
    <w:multiLevelType w:val="multilevel"/>
    <w:tmpl w:val="728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86494"/>
    <w:multiLevelType w:val="multilevel"/>
    <w:tmpl w:val="F87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641646">
    <w:abstractNumId w:val="2"/>
  </w:num>
  <w:num w:numId="2" w16cid:durableId="1125779457">
    <w:abstractNumId w:val="3"/>
  </w:num>
  <w:num w:numId="3" w16cid:durableId="1637880314">
    <w:abstractNumId w:val="0"/>
  </w:num>
  <w:num w:numId="4" w16cid:durableId="82799199">
    <w:abstractNumId w:val="4"/>
  </w:num>
  <w:num w:numId="5" w16cid:durableId="1927422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00"/>
    <w:rsid w:val="000249E6"/>
    <w:rsid w:val="00233732"/>
    <w:rsid w:val="00257A00"/>
    <w:rsid w:val="003A5379"/>
    <w:rsid w:val="004673B8"/>
    <w:rsid w:val="00597270"/>
    <w:rsid w:val="006040F1"/>
    <w:rsid w:val="00734BBD"/>
    <w:rsid w:val="00786997"/>
    <w:rsid w:val="009346A0"/>
    <w:rsid w:val="0098467F"/>
    <w:rsid w:val="00AD662C"/>
    <w:rsid w:val="00C31CB2"/>
    <w:rsid w:val="00DB73ED"/>
    <w:rsid w:val="00EA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393F"/>
  <w15:chartTrackingRefBased/>
  <w15:docId w15:val="{6D7A2126-70D0-4540-93C0-39A56286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CB2"/>
  </w:style>
  <w:style w:type="paragraph" w:styleId="Heading1">
    <w:name w:val="heading 1"/>
    <w:basedOn w:val="Normal"/>
    <w:next w:val="Normal"/>
    <w:link w:val="Heading1Char"/>
    <w:uiPriority w:val="9"/>
    <w:qFormat/>
    <w:rsid w:val="0025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A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4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Puthoor</dc:creator>
  <cp:keywords/>
  <dc:description/>
  <cp:lastModifiedBy>Keith Puthoor</cp:lastModifiedBy>
  <cp:revision>2</cp:revision>
  <dcterms:created xsi:type="dcterms:W3CDTF">2026-01-20T13:26:00Z</dcterms:created>
  <dcterms:modified xsi:type="dcterms:W3CDTF">2026-01-22T11:59:00Z</dcterms:modified>
</cp:coreProperties>
</file>