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1555"/>
        <w:gridCol w:w="2976"/>
        <w:gridCol w:w="284"/>
        <w:gridCol w:w="1701"/>
        <w:gridCol w:w="3112"/>
      </w:tblGrid>
      <w:tr w:rsidR="00515581" w14:paraId="6817257A" w14:textId="77777777" w:rsidTr="001F6278">
        <w:tc>
          <w:tcPr>
            <w:tcW w:w="1555" w:type="dxa"/>
            <w:tcBorders>
              <w:bottom w:val="single" w:sz="4" w:space="0" w:color="auto"/>
            </w:tcBorders>
            <w:shd w:val="clear" w:color="auto" w:fill="4F81BD" w:themeFill="accent1"/>
          </w:tcPr>
          <w:p w14:paraId="0A13CAE1" w14:textId="77777777" w:rsidR="00515581" w:rsidRPr="004A09DC" w:rsidRDefault="00576DAE" w:rsidP="001F6278">
            <w:pPr>
              <w:spacing w:before="20" w:after="20"/>
              <w:jc w:val="left"/>
              <w:rPr>
                <w:rFonts w:ascii="Calibri" w:hAnsi="Calibri"/>
                <w:b/>
                <w:lang w:val="en-US"/>
              </w:rPr>
            </w:pPr>
            <w:r>
              <w:rPr>
                <w:rFonts w:ascii="Calibri" w:hAnsi="Calibri"/>
                <w:b/>
                <w:color w:val="FFFFFF" w:themeColor="background1"/>
                <w:lang w:val="en-US"/>
              </w:rPr>
              <w:t xml:space="preserve">Report </w:t>
            </w:r>
            <w:r w:rsidR="001F6278">
              <w:rPr>
                <w:rFonts w:ascii="Calibri" w:hAnsi="Calibri"/>
                <w:b/>
                <w:color w:val="FFFFFF" w:themeColor="background1"/>
                <w:lang w:val="en-US"/>
              </w:rPr>
              <w:t>T</w:t>
            </w:r>
            <w:r>
              <w:rPr>
                <w:rFonts w:ascii="Calibri" w:hAnsi="Calibri"/>
                <w:b/>
                <w:color w:val="FFFFFF" w:themeColor="background1"/>
                <w:lang w:val="en-US"/>
              </w:rPr>
              <w:t>ype</w:t>
            </w:r>
          </w:p>
        </w:tc>
        <w:tc>
          <w:tcPr>
            <w:tcW w:w="2976" w:type="dxa"/>
            <w:tcBorders>
              <w:bottom w:val="single" w:sz="4" w:space="0" w:color="auto"/>
              <w:right w:val="single" w:sz="4" w:space="0" w:color="auto"/>
            </w:tcBorders>
            <w:shd w:val="clear" w:color="auto" w:fill="DBE5F1" w:themeFill="accent1" w:themeFillTint="33"/>
          </w:tcPr>
          <w:p w14:paraId="345ABD8E" w14:textId="4F6941FC" w:rsidR="00515581" w:rsidRDefault="00E45052" w:rsidP="00B9503B">
            <w:pPr>
              <w:spacing w:before="20" w:after="20"/>
              <w:jc w:val="left"/>
              <w:rPr>
                <w:rFonts w:ascii="Calibri" w:hAnsi="Calibri"/>
                <w:lang w:val="en-US"/>
              </w:rPr>
            </w:pPr>
            <w:r>
              <w:rPr>
                <w:rFonts w:ascii="Calibri" w:hAnsi="Calibri"/>
                <w:lang w:val="en-US"/>
              </w:rPr>
              <w:t>Exhibition</w:t>
            </w:r>
          </w:p>
        </w:tc>
        <w:tc>
          <w:tcPr>
            <w:tcW w:w="284" w:type="dxa"/>
            <w:tcBorders>
              <w:top w:val="nil"/>
              <w:left w:val="single" w:sz="4" w:space="0" w:color="auto"/>
              <w:bottom w:val="nil"/>
              <w:right w:val="nil"/>
            </w:tcBorders>
            <w:shd w:val="clear" w:color="auto" w:fill="auto"/>
          </w:tcPr>
          <w:p w14:paraId="1826C3AF" w14:textId="77777777" w:rsidR="00515581" w:rsidRPr="00F22C6F" w:rsidRDefault="00515581" w:rsidP="00B9503B">
            <w:pPr>
              <w:spacing w:before="20" w:after="20"/>
              <w:jc w:val="left"/>
              <w:rPr>
                <w:rFonts w:ascii="Calibri" w:hAnsi="Calibri"/>
                <w:b/>
                <w:color w:val="FFFFFF" w:themeColor="background1"/>
                <w:sz w:val="4"/>
                <w:szCs w:val="4"/>
                <w:lang w:val="en-US"/>
              </w:rPr>
            </w:pPr>
          </w:p>
        </w:tc>
        <w:tc>
          <w:tcPr>
            <w:tcW w:w="1701" w:type="dxa"/>
            <w:tcBorders>
              <w:top w:val="nil"/>
              <w:left w:val="nil"/>
              <w:bottom w:val="nil"/>
              <w:right w:val="nil"/>
            </w:tcBorders>
            <w:shd w:val="clear" w:color="auto" w:fill="auto"/>
          </w:tcPr>
          <w:p w14:paraId="222DD4E9" w14:textId="77777777" w:rsidR="00515581" w:rsidRDefault="00515581" w:rsidP="00B9503B">
            <w:pPr>
              <w:spacing w:before="20" w:after="20"/>
              <w:jc w:val="left"/>
              <w:rPr>
                <w:rFonts w:ascii="Calibri" w:hAnsi="Calibri"/>
                <w:lang w:val="en-US"/>
              </w:rPr>
            </w:pPr>
          </w:p>
        </w:tc>
        <w:tc>
          <w:tcPr>
            <w:tcW w:w="3112" w:type="dxa"/>
            <w:tcBorders>
              <w:top w:val="nil"/>
              <w:left w:val="nil"/>
              <w:bottom w:val="nil"/>
              <w:right w:val="nil"/>
            </w:tcBorders>
            <w:shd w:val="clear" w:color="auto" w:fill="auto"/>
          </w:tcPr>
          <w:p w14:paraId="534DBB4C" w14:textId="77777777" w:rsidR="00515581" w:rsidRDefault="00515581" w:rsidP="00B9503B">
            <w:pPr>
              <w:spacing w:before="20" w:after="20"/>
              <w:jc w:val="left"/>
              <w:rPr>
                <w:rFonts w:ascii="Calibri" w:hAnsi="Calibri"/>
                <w:lang w:val="en-US"/>
              </w:rPr>
            </w:pPr>
          </w:p>
        </w:tc>
      </w:tr>
      <w:tr w:rsidR="00515581" w:rsidRPr="00F22C6F" w14:paraId="2F69011D" w14:textId="77777777" w:rsidTr="001F6278">
        <w:tc>
          <w:tcPr>
            <w:tcW w:w="1555" w:type="dxa"/>
            <w:tcBorders>
              <w:top w:val="single" w:sz="4" w:space="0" w:color="auto"/>
              <w:left w:val="nil"/>
              <w:bottom w:val="single" w:sz="4" w:space="0" w:color="auto"/>
              <w:right w:val="nil"/>
            </w:tcBorders>
            <w:shd w:val="clear" w:color="auto" w:fill="auto"/>
          </w:tcPr>
          <w:p w14:paraId="5B05B57A" w14:textId="77777777" w:rsidR="00515581" w:rsidRPr="00F22C6F" w:rsidRDefault="00515581" w:rsidP="00B9503B">
            <w:pPr>
              <w:spacing w:before="20" w:after="20"/>
              <w:jc w:val="left"/>
              <w:rPr>
                <w:rFonts w:ascii="Calibri" w:hAnsi="Calibri"/>
                <w:b/>
                <w:color w:val="FFFFFF" w:themeColor="background1"/>
                <w:sz w:val="4"/>
                <w:szCs w:val="4"/>
                <w:lang w:val="en-US"/>
              </w:rPr>
            </w:pPr>
          </w:p>
        </w:tc>
        <w:tc>
          <w:tcPr>
            <w:tcW w:w="2976" w:type="dxa"/>
            <w:tcBorders>
              <w:top w:val="single" w:sz="4" w:space="0" w:color="auto"/>
              <w:left w:val="nil"/>
              <w:bottom w:val="single" w:sz="4" w:space="0" w:color="auto"/>
              <w:right w:val="nil"/>
            </w:tcBorders>
            <w:shd w:val="clear" w:color="auto" w:fill="auto"/>
          </w:tcPr>
          <w:p w14:paraId="050FE257" w14:textId="77777777" w:rsidR="00515581" w:rsidRPr="00F22C6F" w:rsidRDefault="00515581" w:rsidP="00B9503B">
            <w:pPr>
              <w:spacing w:before="20" w:after="20"/>
              <w:jc w:val="left"/>
              <w:rPr>
                <w:rFonts w:ascii="Calibri" w:hAnsi="Calibri"/>
                <w:sz w:val="4"/>
                <w:szCs w:val="4"/>
                <w:lang w:val="en-US"/>
              </w:rPr>
            </w:pPr>
          </w:p>
        </w:tc>
        <w:tc>
          <w:tcPr>
            <w:tcW w:w="284" w:type="dxa"/>
            <w:tcBorders>
              <w:top w:val="nil"/>
              <w:left w:val="nil"/>
              <w:bottom w:val="nil"/>
              <w:right w:val="nil"/>
            </w:tcBorders>
            <w:shd w:val="clear" w:color="auto" w:fill="auto"/>
          </w:tcPr>
          <w:p w14:paraId="4D6ACEFD" w14:textId="77777777" w:rsidR="00515581" w:rsidRPr="00F22C6F" w:rsidRDefault="00515581" w:rsidP="00B9503B">
            <w:pPr>
              <w:spacing w:before="20" w:after="20"/>
              <w:jc w:val="left"/>
              <w:rPr>
                <w:rFonts w:ascii="Calibri" w:hAnsi="Calibri"/>
                <w:b/>
                <w:color w:val="FFFFFF" w:themeColor="background1"/>
                <w:sz w:val="4"/>
                <w:szCs w:val="4"/>
                <w:lang w:val="en-US"/>
              </w:rPr>
            </w:pPr>
          </w:p>
        </w:tc>
        <w:tc>
          <w:tcPr>
            <w:tcW w:w="1701" w:type="dxa"/>
            <w:tcBorders>
              <w:top w:val="nil"/>
              <w:left w:val="nil"/>
              <w:bottom w:val="single" w:sz="4" w:space="0" w:color="auto"/>
              <w:right w:val="nil"/>
            </w:tcBorders>
            <w:shd w:val="clear" w:color="auto" w:fill="auto"/>
          </w:tcPr>
          <w:p w14:paraId="1593A045" w14:textId="77777777" w:rsidR="00515581" w:rsidRPr="00F22C6F" w:rsidRDefault="00515581" w:rsidP="00B9503B">
            <w:pPr>
              <w:spacing w:before="20" w:after="20"/>
              <w:jc w:val="left"/>
              <w:rPr>
                <w:rFonts w:ascii="Calibri" w:hAnsi="Calibri"/>
                <w:b/>
                <w:color w:val="FFFFFF" w:themeColor="background1"/>
                <w:sz w:val="4"/>
                <w:szCs w:val="4"/>
                <w:lang w:val="en-US"/>
              </w:rPr>
            </w:pPr>
          </w:p>
        </w:tc>
        <w:tc>
          <w:tcPr>
            <w:tcW w:w="3112" w:type="dxa"/>
            <w:tcBorders>
              <w:top w:val="nil"/>
              <w:left w:val="nil"/>
              <w:bottom w:val="single" w:sz="4" w:space="0" w:color="auto"/>
              <w:right w:val="nil"/>
            </w:tcBorders>
            <w:shd w:val="clear" w:color="auto" w:fill="auto"/>
          </w:tcPr>
          <w:p w14:paraId="5B78412B" w14:textId="77777777" w:rsidR="00515581" w:rsidRPr="00F22C6F" w:rsidRDefault="00515581" w:rsidP="00B9503B">
            <w:pPr>
              <w:spacing w:before="20" w:after="20"/>
              <w:jc w:val="left"/>
              <w:rPr>
                <w:rFonts w:ascii="Calibri" w:hAnsi="Calibri"/>
                <w:sz w:val="4"/>
                <w:szCs w:val="4"/>
                <w:lang w:val="en-US"/>
              </w:rPr>
            </w:pPr>
          </w:p>
        </w:tc>
      </w:tr>
      <w:tr w:rsidR="00C13ED4" w14:paraId="7330F879" w14:textId="77777777" w:rsidTr="001F6278">
        <w:tc>
          <w:tcPr>
            <w:tcW w:w="1555" w:type="dxa"/>
            <w:tcBorders>
              <w:top w:val="single" w:sz="4" w:space="0" w:color="auto"/>
              <w:bottom w:val="single" w:sz="4" w:space="0" w:color="auto"/>
            </w:tcBorders>
            <w:shd w:val="clear" w:color="auto" w:fill="4F81BD" w:themeFill="accent1"/>
          </w:tcPr>
          <w:p w14:paraId="6A5C7DFD" w14:textId="77777777" w:rsidR="00515581" w:rsidRDefault="001F6278" w:rsidP="00B9503B">
            <w:pPr>
              <w:spacing w:before="20" w:after="20"/>
              <w:jc w:val="left"/>
              <w:rPr>
                <w:rFonts w:ascii="Calibri" w:hAnsi="Calibri"/>
                <w:lang w:val="en-US"/>
              </w:rPr>
            </w:pPr>
            <w:r>
              <w:rPr>
                <w:rFonts w:ascii="Calibri" w:hAnsi="Calibri"/>
                <w:b/>
                <w:color w:val="FFFFFF" w:themeColor="background1"/>
                <w:lang w:val="en-US"/>
              </w:rPr>
              <w:t>FAE</w:t>
            </w:r>
          </w:p>
        </w:tc>
        <w:tc>
          <w:tcPr>
            <w:tcW w:w="2976" w:type="dxa"/>
            <w:tcBorders>
              <w:top w:val="single" w:sz="4" w:space="0" w:color="auto"/>
              <w:bottom w:val="single" w:sz="4" w:space="0" w:color="auto"/>
              <w:right w:val="single" w:sz="4" w:space="0" w:color="auto"/>
            </w:tcBorders>
            <w:shd w:val="clear" w:color="auto" w:fill="DBE5F1" w:themeFill="accent1" w:themeFillTint="33"/>
          </w:tcPr>
          <w:p w14:paraId="795A458C" w14:textId="77777777" w:rsidR="00515581" w:rsidRDefault="00011D23" w:rsidP="00B9503B">
            <w:pPr>
              <w:spacing w:before="20" w:after="20"/>
              <w:jc w:val="left"/>
              <w:rPr>
                <w:rFonts w:ascii="Calibri" w:hAnsi="Calibri"/>
                <w:lang w:val="en-US"/>
              </w:rPr>
            </w:pPr>
            <w:r>
              <w:rPr>
                <w:rFonts w:ascii="Calibri" w:hAnsi="Calibri"/>
                <w:lang w:val="en-US"/>
              </w:rPr>
              <w:t>Serge</w:t>
            </w:r>
          </w:p>
        </w:tc>
        <w:tc>
          <w:tcPr>
            <w:tcW w:w="284" w:type="dxa"/>
            <w:tcBorders>
              <w:top w:val="nil"/>
              <w:left w:val="single" w:sz="4" w:space="0" w:color="auto"/>
              <w:bottom w:val="nil"/>
              <w:right w:val="single" w:sz="4" w:space="0" w:color="auto"/>
            </w:tcBorders>
            <w:shd w:val="clear" w:color="auto" w:fill="auto"/>
          </w:tcPr>
          <w:p w14:paraId="172B089E" w14:textId="77777777" w:rsidR="00515581" w:rsidRPr="00F22C6F" w:rsidRDefault="00515581" w:rsidP="00B9503B">
            <w:pPr>
              <w:spacing w:before="20" w:after="20"/>
              <w:jc w:val="left"/>
              <w:rPr>
                <w:rFonts w:ascii="Calibri" w:hAnsi="Calibri"/>
                <w:b/>
                <w:color w:val="FFFFFF" w:themeColor="background1"/>
                <w:sz w:val="4"/>
                <w:szCs w:val="4"/>
                <w:lang w:val="en-US"/>
              </w:rPr>
            </w:pPr>
          </w:p>
        </w:tc>
        <w:tc>
          <w:tcPr>
            <w:tcW w:w="1701" w:type="dxa"/>
            <w:tcBorders>
              <w:top w:val="single" w:sz="4" w:space="0" w:color="auto"/>
              <w:left w:val="single" w:sz="4" w:space="0" w:color="auto"/>
              <w:bottom w:val="single" w:sz="4" w:space="0" w:color="auto"/>
              <w:right w:val="single" w:sz="4" w:space="0" w:color="auto"/>
            </w:tcBorders>
            <w:shd w:val="clear" w:color="auto" w:fill="4F81BD" w:themeFill="accent1"/>
          </w:tcPr>
          <w:p w14:paraId="68F65982" w14:textId="77777777" w:rsidR="00515581" w:rsidRPr="00EC205A" w:rsidRDefault="001F6278" w:rsidP="00B9503B">
            <w:pPr>
              <w:spacing w:before="20" w:after="20"/>
              <w:jc w:val="left"/>
              <w:rPr>
                <w:rFonts w:ascii="Calibri" w:hAnsi="Calibri"/>
                <w:b/>
                <w:lang w:val="en-US"/>
              </w:rPr>
            </w:pPr>
            <w:r>
              <w:rPr>
                <w:rFonts w:ascii="Calibri" w:hAnsi="Calibri"/>
                <w:b/>
                <w:color w:val="FFFFFF" w:themeColor="background1"/>
                <w:lang w:val="en-US"/>
              </w:rPr>
              <w:t>Country</w:t>
            </w:r>
          </w:p>
        </w:tc>
        <w:tc>
          <w:tcPr>
            <w:tcW w:w="311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D4AE56" w14:textId="6C0EBC6F" w:rsidR="00515581" w:rsidRDefault="00E45052" w:rsidP="00B9503B">
            <w:pPr>
              <w:spacing w:before="20" w:after="20"/>
              <w:jc w:val="left"/>
              <w:rPr>
                <w:rFonts w:ascii="Calibri" w:hAnsi="Calibri"/>
                <w:lang w:val="en-US"/>
              </w:rPr>
            </w:pPr>
            <w:r>
              <w:rPr>
                <w:rFonts w:ascii="Calibri" w:hAnsi="Calibri"/>
                <w:lang w:val="en-US"/>
              </w:rPr>
              <w:t>Malaysia</w:t>
            </w:r>
          </w:p>
        </w:tc>
      </w:tr>
      <w:tr w:rsidR="00515581" w:rsidRPr="00F22C6F" w14:paraId="621C8F27" w14:textId="77777777" w:rsidTr="001F6278">
        <w:tc>
          <w:tcPr>
            <w:tcW w:w="1555" w:type="dxa"/>
            <w:tcBorders>
              <w:top w:val="single" w:sz="4" w:space="0" w:color="auto"/>
              <w:left w:val="nil"/>
              <w:bottom w:val="single" w:sz="4" w:space="0" w:color="auto"/>
              <w:right w:val="nil"/>
            </w:tcBorders>
            <w:shd w:val="clear" w:color="auto" w:fill="auto"/>
          </w:tcPr>
          <w:p w14:paraId="38B934FD" w14:textId="77777777" w:rsidR="00515581" w:rsidRPr="00F22C6F" w:rsidRDefault="00515581" w:rsidP="00B9503B">
            <w:pPr>
              <w:spacing w:before="20" w:after="20"/>
              <w:jc w:val="left"/>
              <w:rPr>
                <w:rFonts w:ascii="Calibri" w:hAnsi="Calibri"/>
                <w:b/>
                <w:color w:val="FFFFFF" w:themeColor="background1"/>
                <w:sz w:val="4"/>
                <w:szCs w:val="4"/>
                <w:lang w:val="en-US"/>
              </w:rPr>
            </w:pPr>
          </w:p>
        </w:tc>
        <w:tc>
          <w:tcPr>
            <w:tcW w:w="2976" w:type="dxa"/>
            <w:tcBorders>
              <w:top w:val="single" w:sz="4" w:space="0" w:color="auto"/>
              <w:left w:val="nil"/>
              <w:bottom w:val="single" w:sz="4" w:space="0" w:color="auto"/>
              <w:right w:val="nil"/>
            </w:tcBorders>
            <w:shd w:val="clear" w:color="auto" w:fill="auto"/>
          </w:tcPr>
          <w:p w14:paraId="3432B1A4" w14:textId="77777777" w:rsidR="00515581" w:rsidRPr="00F22C6F" w:rsidRDefault="00515581" w:rsidP="00B9503B">
            <w:pPr>
              <w:spacing w:before="20" w:after="20"/>
              <w:jc w:val="left"/>
              <w:rPr>
                <w:rFonts w:ascii="Calibri" w:hAnsi="Calibri"/>
                <w:sz w:val="4"/>
                <w:szCs w:val="4"/>
                <w:lang w:val="en-US"/>
              </w:rPr>
            </w:pPr>
          </w:p>
        </w:tc>
        <w:tc>
          <w:tcPr>
            <w:tcW w:w="284" w:type="dxa"/>
            <w:tcBorders>
              <w:top w:val="nil"/>
              <w:left w:val="nil"/>
              <w:bottom w:val="nil"/>
              <w:right w:val="nil"/>
            </w:tcBorders>
            <w:shd w:val="clear" w:color="auto" w:fill="auto"/>
          </w:tcPr>
          <w:p w14:paraId="17D5B15B" w14:textId="77777777" w:rsidR="00515581" w:rsidRPr="00F22C6F" w:rsidRDefault="00515581" w:rsidP="00B9503B">
            <w:pPr>
              <w:spacing w:before="20" w:after="20"/>
              <w:jc w:val="left"/>
              <w:rPr>
                <w:rFonts w:ascii="Calibri" w:hAnsi="Calibri"/>
                <w:sz w:val="4"/>
                <w:szCs w:val="4"/>
                <w:lang w:val="en-US"/>
              </w:rPr>
            </w:pPr>
          </w:p>
        </w:tc>
        <w:tc>
          <w:tcPr>
            <w:tcW w:w="1701" w:type="dxa"/>
            <w:tcBorders>
              <w:top w:val="single" w:sz="4" w:space="0" w:color="auto"/>
              <w:left w:val="nil"/>
              <w:bottom w:val="single" w:sz="4" w:space="0" w:color="auto"/>
              <w:right w:val="nil"/>
            </w:tcBorders>
            <w:shd w:val="clear" w:color="auto" w:fill="auto"/>
          </w:tcPr>
          <w:p w14:paraId="7C019C30" w14:textId="77777777" w:rsidR="00515581" w:rsidRPr="00F22C6F" w:rsidRDefault="00515581" w:rsidP="00B9503B">
            <w:pPr>
              <w:spacing w:before="20" w:after="20"/>
              <w:jc w:val="left"/>
              <w:rPr>
                <w:rFonts w:ascii="Calibri" w:hAnsi="Calibri"/>
                <w:sz w:val="4"/>
                <w:szCs w:val="4"/>
                <w:lang w:val="en-US"/>
              </w:rPr>
            </w:pPr>
          </w:p>
        </w:tc>
        <w:tc>
          <w:tcPr>
            <w:tcW w:w="3112" w:type="dxa"/>
            <w:tcBorders>
              <w:top w:val="single" w:sz="4" w:space="0" w:color="auto"/>
              <w:left w:val="nil"/>
              <w:bottom w:val="single" w:sz="4" w:space="0" w:color="auto"/>
              <w:right w:val="nil"/>
            </w:tcBorders>
            <w:shd w:val="clear" w:color="auto" w:fill="auto"/>
          </w:tcPr>
          <w:p w14:paraId="64D1DD1D" w14:textId="77777777" w:rsidR="00515581" w:rsidRPr="00F22C6F" w:rsidRDefault="00515581" w:rsidP="00B9503B">
            <w:pPr>
              <w:spacing w:before="20" w:after="20"/>
              <w:jc w:val="left"/>
              <w:rPr>
                <w:rFonts w:ascii="Calibri" w:hAnsi="Calibri"/>
                <w:sz w:val="4"/>
                <w:szCs w:val="4"/>
                <w:lang w:val="en-US"/>
              </w:rPr>
            </w:pPr>
          </w:p>
        </w:tc>
      </w:tr>
      <w:tr w:rsidR="00515581" w14:paraId="6E6B8D99" w14:textId="77777777" w:rsidTr="001F6278">
        <w:tc>
          <w:tcPr>
            <w:tcW w:w="1555" w:type="dxa"/>
            <w:tcBorders>
              <w:top w:val="single" w:sz="4" w:space="0" w:color="auto"/>
              <w:bottom w:val="single" w:sz="4" w:space="0" w:color="auto"/>
            </w:tcBorders>
            <w:shd w:val="clear" w:color="auto" w:fill="4F81BD" w:themeFill="accent1"/>
          </w:tcPr>
          <w:p w14:paraId="7CACC167" w14:textId="77777777" w:rsidR="00515581" w:rsidRDefault="001F6278" w:rsidP="001F6278">
            <w:pPr>
              <w:spacing w:before="20" w:after="20"/>
              <w:jc w:val="left"/>
              <w:rPr>
                <w:rFonts w:ascii="Calibri" w:hAnsi="Calibri"/>
                <w:lang w:val="en-US"/>
              </w:rPr>
            </w:pPr>
            <w:r>
              <w:rPr>
                <w:rFonts w:ascii="Calibri" w:hAnsi="Calibri"/>
                <w:b/>
                <w:color w:val="FFFFFF" w:themeColor="background1"/>
                <w:lang w:val="en-US"/>
              </w:rPr>
              <w:t>Partner</w:t>
            </w:r>
          </w:p>
        </w:tc>
        <w:tc>
          <w:tcPr>
            <w:tcW w:w="2976" w:type="dxa"/>
            <w:tcBorders>
              <w:top w:val="single" w:sz="4" w:space="0" w:color="auto"/>
              <w:bottom w:val="single" w:sz="4" w:space="0" w:color="auto"/>
              <w:right w:val="single" w:sz="4" w:space="0" w:color="auto"/>
            </w:tcBorders>
            <w:shd w:val="clear" w:color="auto" w:fill="DBE5F1" w:themeFill="accent1" w:themeFillTint="33"/>
          </w:tcPr>
          <w:p w14:paraId="0A847E63" w14:textId="77777777" w:rsidR="00515581" w:rsidRDefault="00011D23" w:rsidP="00C554E9">
            <w:pPr>
              <w:spacing w:before="20" w:after="20"/>
              <w:jc w:val="left"/>
              <w:rPr>
                <w:rFonts w:ascii="Calibri" w:hAnsi="Calibri"/>
                <w:lang w:val="en-US"/>
              </w:rPr>
            </w:pPr>
            <w:r>
              <w:rPr>
                <w:rFonts w:ascii="Calibri" w:hAnsi="Calibri"/>
                <w:lang w:val="en-US"/>
              </w:rPr>
              <w:t>-</w:t>
            </w:r>
          </w:p>
        </w:tc>
        <w:tc>
          <w:tcPr>
            <w:tcW w:w="284" w:type="dxa"/>
            <w:tcBorders>
              <w:top w:val="nil"/>
              <w:left w:val="single" w:sz="4" w:space="0" w:color="auto"/>
              <w:bottom w:val="nil"/>
              <w:right w:val="single" w:sz="4" w:space="0" w:color="auto"/>
            </w:tcBorders>
            <w:shd w:val="clear" w:color="auto" w:fill="auto"/>
          </w:tcPr>
          <w:p w14:paraId="17F15A15" w14:textId="77777777" w:rsidR="00515581" w:rsidRPr="00F22C6F" w:rsidRDefault="00515581" w:rsidP="00B9503B">
            <w:pPr>
              <w:spacing w:before="20" w:after="20"/>
              <w:jc w:val="left"/>
              <w:rPr>
                <w:rFonts w:ascii="Calibri" w:hAnsi="Calibri"/>
                <w:sz w:val="4"/>
                <w:szCs w:val="4"/>
                <w:lang w:val="en-US"/>
              </w:rPr>
            </w:pPr>
          </w:p>
        </w:tc>
        <w:tc>
          <w:tcPr>
            <w:tcW w:w="1701" w:type="dxa"/>
            <w:tcBorders>
              <w:top w:val="single" w:sz="4" w:space="0" w:color="auto"/>
              <w:left w:val="single" w:sz="4" w:space="0" w:color="auto"/>
              <w:bottom w:val="single" w:sz="4" w:space="0" w:color="auto"/>
            </w:tcBorders>
            <w:shd w:val="clear" w:color="auto" w:fill="4F81BD" w:themeFill="accent1"/>
          </w:tcPr>
          <w:p w14:paraId="2119A15C" w14:textId="77777777" w:rsidR="00515581" w:rsidRPr="00F07D6E" w:rsidRDefault="001F6278" w:rsidP="00B9503B">
            <w:pPr>
              <w:spacing w:before="20" w:after="20"/>
              <w:jc w:val="left"/>
              <w:rPr>
                <w:rFonts w:ascii="Calibri" w:hAnsi="Calibri"/>
                <w:b/>
                <w:lang w:val="en-US"/>
              </w:rPr>
            </w:pPr>
            <w:r>
              <w:rPr>
                <w:rFonts w:ascii="Calibri" w:hAnsi="Calibri"/>
                <w:b/>
                <w:color w:val="FFFFFF" w:themeColor="background1"/>
                <w:lang w:val="en-US"/>
              </w:rPr>
              <w:t>City</w:t>
            </w:r>
          </w:p>
        </w:tc>
        <w:tc>
          <w:tcPr>
            <w:tcW w:w="3112" w:type="dxa"/>
            <w:tcBorders>
              <w:top w:val="single" w:sz="4" w:space="0" w:color="auto"/>
              <w:bottom w:val="single" w:sz="4" w:space="0" w:color="auto"/>
            </w:tcBorders>
            <w:shd w:val="clear" w:color="auto" w:fill="DBE5F1" w:themeFill="accent1" w:themeFillTint="33"/>
          </w:tcPr>
          <w:p w14:paraId="6F501611" w14:textId="56E147B4" w:rsidR="00515581" w:rsidRDefault="00E45052" w:rsidP="00B9503B">
            <w:pPr>
              <w:spacing w:before="20" w:after="20"/>
              <w:jc w:val="left"/>
              <w:rPr>
                <w:rFonts w:ascii="Calibri" w:hAnsi="Calibri"/>
                <w:lang w:val="en-US"/>
              </w:rPr>
            </w:pPr>
            <w:r>
              <w:rPr>
                <w:rFonts w:ascii="Calibri" w:hAnsi="Calibri"/>
                <w:lang w:val="en-US"/>
              </w:rPr>
              <w:t>Kuala Lumpur</w:t>
            </w:r>
          </w:p>
        </w:tc>
      </w:tr>
      <w:tr w:rsidR="00515581" w:rsidRPr="00F22C6F" w14:paraId="4910FF8B" w14:textId="77777777" w:rsidTr="001F6278">
        <w:tc>
          <w:tcPr>
            <w:tcW w:w="1555" w:type="dxa"/>
            <w:tcBorders>
              <w:top w:val="single" w:sz="4" w:space="0" w:color="auto"/>
              <w:left w:val="nil"/>
              <w:bottom w:val="single" w:sz="4" w:space="0" w:color="auto"/>
              <w:right w:val="nil"/>
            </w:tcBorders>
            <w:shd w:val="clear" w:color="auto" w:fill="auto"/>
          </w:tcPr>
          <w:p w14:paraId="2F241780" w14:textId="77777777" w:rsidR="00515581" w:rsidRPr="00F22C6F" w:rsidRDefault="00515581" w:rsidP="00B9503B">
            <w:pPr>
              <w:spacing w:before="20" w:after="20"/>
              <w:jc w:val="left"/>
              <w:rPr>
                <w:rFonts w:ascii="Calibri" w:hAnsi="Calibri"/>
                <w:b/>
                <w:color w:val="FFFFFF" w:themeColor="background1"/>
                <w:sz w:val="4"/>
                <w:szCs w:val="4"/>
                <w:lang w:val="en-US"/>
              </w:rPr>
            </w:pPr>
          </w:p>
        </w:tc>
        <w:tc>
          <w:tcPr>
            <w:tcW w:w="2976" w:type="dxa"/>
            <w:tcBorders>
              <w:top w:val="single" w:sz="4" w:space="0" w:color="auto"/>
              <w:left w:val="nil"/>
              <w:bottom w:val="single" w:sz="4" w:space="0" w:color="auto"/>
              <w:right w:val="nil"/>
            </w:tcBorders>
            <w:shd w:val="clear" w:color="auto" w:fill="auto"/>
          </w:tcPr>
          <w:p w14:paraId="16A65927" w14:textId="77777777" w:rsidR="00515581" w:rsidRPr="00F22C6F" w:rsidRDefault="00515581" w:rsidP="00B9503B">
            <w:pPr>
              <w:spacing w:before="20" w:after="20"/>
              <w:jc w:val="left"/>
              <w:rPr>
                <w:rFonts w:ascii="Calibri" w:hAnsi="Calibri"/>
                <w:sz w:val="4"/>
                <w:szCs w:val="4"/>
                <w:lang w:val="en-US"/>
              </w:rPr>
            </w:pPr>
          </w:p>
        </w:tc>
        <w:tc>
          <w:tcPr>
            <w:tcW w:w="284" w:type="dxa"/>
            <w:tcBorders>
              <w:top w:val="nil"/>
              <w:left w:val="nil"/>
              <w:bottom w:val="nil"/>
              <w:right w:val="nil"/>
            </w:tcBorders>
            <w:shd w:val="clear" w:color="auto" w:fill="auto"/>
          </w:tcPr>
          <w:p w14:paraId="06B6E3DF" w14:textId="77777777" w:rsidR="00515581" w:rsidRPr="00F22C6F" w:rsidRDefault="00515581" w:rsidP="00B9503B">
            <w:pPr>
              <w:spacing w:before="20" w:after="20"/>
              <w:jc w:val="left"/>
              <w:rPr>
                <w:rFonts w:ascii="Calibri" w:hAnsi="Calibri"/>
                <w:sz w:val="4"/>
                <w:szCs w:val="4"/>
                <w:lang w:val="en-US"/>
              </w:rPr>
            </w:pPr>
          </w:p>
        </w:tc>
        <w:tc>
          <w:tcPr>
            <w:tcW w:w="1701" w:type="dxa"/>
            <w:tcBorders>
              <w:top w:val="single" w:sz="4" w:space="0" w:color="auto"/>
              <w:left w:val="nil"/>
              <w:bottom w:val="single" w:sz="4" w:space="0" w:color="auto"/>
              <w:right w:val="nil"/>
            </w:tcBorders>
            <w:shd w:val="clear" w:color="auto" w:fill="auto"/>
          </w:tcPr>
          <w:p w14:paraId="3150860E" w14:textId="77777777" w:rsidR="00515581" w:rsidRPr="00F22C6F" w:rsidRDefault="00515581" w:rsidP="00B9503B">
            <w:pPr>
              <w:spacing w:before="20" w:after="20"/>
              <w:jc w:val="left"/>
              <w:rPr>
                <w:rFonts w:ascii="Calibri" w:hAnsi="Calibri"/>
                <w:sz w:val="4"/>
                <w:szCs w:val="4"/>
                <w:lang w:val="en-US"/>
              </w:rPr>
            </w:pPr>
          </w:p>
        </w:tc>
        <w:tc>
          <w:tcPr>
            <w:tcW w:w="3112" w:type="dxa"/>
            <w:tcBorders>
              <w:top w:val="single" w:sz="4" w:space="0" w:color="auto"/>
              <w:left w:val="nil"/>
              <w:bottom w:val="single" w:sz="4" w:space="0" w:color="auto"/>
              <w:right w:val="nil"/>
            </w:tcBorders>
            <w:shd w:val="clear" w:color="auto" w:fill="auto"/>
          </w:tcPr>
          <w:p w14:paraId="793388B8" w14:textId="77777777" w:rsidR="00515581" w:rsidRPr="00F22C6F" w:rsidRDefault="00515581" w:rsidP="00B9503B">
            <w:pPr>
              <w:spacing w:before="20" w:after="20"/>
              <w:jc w:val="left"/>
              <w:rPr>
                <w:rFonts w:ascii="Calibri" w:hAnsi="Calibri"/>
                <w:sz w:val="4"/>
                <w:szCs w:val="4"/>
                <w:lang w:val="en-US"/>
              </w:rPr>
            </w:pPr>
          </w:p>
        </w:tc>
      </w:tr>
      <w:tr w:rsidR="00515581" w14:paraId="38F49898" w14:textId="77777777" w:rsidTr="001F6278">
        <w:tc>
          <w:tcPr>
            <w:tcW w:w="1555" w:type="dxa"/>
            <w:tcBorders>
              <w:top w:val="single" w:sz="4" w:space="0" w:color="auto"/>
            </w:tcBorders>
            <w:shd w:val="clear" w:color="auto" w:fill="4F81BD" w:themeFill="accent1"/>
          </w:tcPr>
          <w:p w14:paraId="2C284559" w14:textId="77777777" w:rsidR="00515581" w:rsidRDefault="001F6278" w:rsidP="001F6278">
            <w:pPr>
              <w:spacing w:before="20" w:after="20"/>
              <w:jc w:val="left"/>
              <w:rPr>
                <w:rFonts w:ascii="Calibri" w:hAnsi="Calibri"/>
                <w:lang w:val="en-US"/>
              </w:rPr>
            </w:pPr>
            <w:r>
              <w:rPr>
                <w:rFonts w:ascii="Calibri" w:hAnsi="Calibri"/>
                <w:b/>
                <w:color w:val="FFFFFF" w:themeColor="background1"/>
                <w:lang w:val="en-US"/>
              </w:rPr>
              <w:t>Customer</w:t>
            </w:r>
          </w:p>
        </w:tc>
        <w:tc>
          <w:tcPr>
            <w:tcW w:w="2976" w:type="dxa"/>
            <w:tcBorders>
              <w:top w:val="single" w:sz="4" w:space="0" w:color="auto"/>
              <w:right w:val="single" w:sz="4" w:space="0" w:color="auto"/>
            </w:tcBorders>
            <w:shd w:val="clear" w:color="auto" w:fill="DBE5F1" w:themeFill="accent1" w:themeFillTint="33"/>
          </w:tcPr>
          <w:p w14:paraId="1FF9369C" w14:textId="0F78E21A" w:rsidR="00515581" w:rsidRDefault="00E45052" w:rsidP="00C554E9">
            <w:pPr>
              <w:spacing w:before="20" w:after="20"/>
              <w:jc w:val="left"/>
              <w:rPr>
                <w:rFonts w:ascii="Calibri" w:hAnsi="Calibri"/>
                <w:lang w:val="en-US"/>
              </w:rPr>
            </w:pPr>
            <w:r>
              <w:rPr>
                <w:rFonts w:ascii="Calibri" w:hAnsi="Calibri"/>
                <w:lang w:val="en-US"/>
              </w:rPr>
              <w:t>-</w:t>
            </w:r>
          </w:p>
        </w:tc>
        <w:tc>
          <w:tcPr>
            <w:tcW w:w="284" w:type="dxa"/>
            <w:tcBorders>
              <w:top w:val="nil"/>
              <w:left w:val="single" w:sz="4" w:space="0" w:color="auto"/>
              <w:bottom w:val="nil"/>
              <w:right w:val="single" w:sz="4" w:space="0" w:color="auto"/>
            </w:tcBorders>
            <w:shd w:val="clear" w:color="auto" w:fill="auto"/>
          </w:tcPr>
          <w:p w14:paraId="36B0B8E4" w14:textId="77777777" w:rsidR="00515581" w:rsidRPr="00F22C6F" w:rsidRDefault="00515581" w:rsidP="00B9503B">
            <w:pPr>
              <w:spacing w:before="20" w:after="20"/>
              <w:jc w:val="left"/>
              <w:rPr>
                <w:rFonts w:ascii="Calibri" w:hAnsi="Calibri"/>
                <w:sz w:val="4"/>
                <w:szCs w:val="4"/>
                <w:lang w:val="en-US"/>
              </w:rPr>
            </w:pPr>
          </w:p>
        </w:tc>
        <w:tc>
          <w:tcPr>
            <w:tcW w:w="1701" w:type="dxa"/>
            <w:tcBorders>
              <w:top w:val="single" w:sz="4" w:space="0" w:color="auto"/>
              <w:left w:val="single" w:sz="4" w:space="0" w:color="auto"/>
            </w:tcBorders>
            <w:shd w:val="clear" w:color="auto" w:fill="4F81BD" w:themeFill="accent1"/>
          </w:tcPr>
          <w:p w14:paraId="34B1E1D7" w14:textId="77777777" w:rsidR="00515581" w:rsidRDefault="001F6278" w:rsidP="00F71F6C">
            <w:pPr>
              <w:spacing w:before="20" w:after="20"/>
              <w:jc w:val="left"/>
              <w:rPr>
                <w:rFonts w:ascii="Calibri" w:hAnsi="Calibri"/>
                <w:lang w:val="en-US"/>
              </w:rPr>
            </w:pPr>
            <w:r>
              <w:rPr>
                <w:rFonts w:ascii="Calibri" w:hAnsi="Calibri"/>
                <w:b/>
                <w:color w:val="FFFFFF" w:themeColor="background1"/>
                <w:lang w:val="en-US"/>
              </w:rPr>
              <w:t>Date</w:t>
            </w:r>
          </w:p>
        </w:tc>
        <w:tc>
          <w:tcPr>
            <w:tcW w:w="3112" w:type="dxa"/>
            <w:tcBorders>
              <w:top w:val="single" w:sz="4" w:space="0" w:color="auto"/>
            </w:tcBorders>
            <w:shd w:val="clear" w:color="auto" w:fill="DBE5F1" w:themeFill="accent1" w:themeFillTint="33"/>
          </w:tcPr>
          <w:p w14:paraId="2731B4DF" w14:textId="738BD4E8" w:rsidR="00515581" w:rsidRDefault="00E45052" w:rsidP="00E45052">
            <w:pPr>
              <w:spacing w:before="20" w:after="20"/>
              <w:jc w:val="left"/>
              <w:rPr>
                <w:rFonts w:ascii="Calibri" w:hAnsi="Calibri"/>
                <w:lang w:val="en-US"/>
              </w:rPr>
            </w:pPr>
            <w:r>
              <w:rPr>
                <w:rFonts w:ascii="Calibri" w:hAnsi="Calibri"/>
                <w:lang w:val="en-US"/>
              </w:rPr>
              <w:t>3-4</w:t>
            </w:r>
            <w:r w:rsidR="006D2C91">
              <w:rPr>
                <w:rFonts w:ascii="Calibri" w:hAnsi="Calibri"/>
                <w:lang w:val="en-US"/>
              </w:rPr>
              <w:t xml:space="preserve"> </w:t>
            </w:r>
            <w:r>
              <w:rPr>
                <w:rFonts w:ascii="Calibri" w:hAnsi="Calibri"/>
                <w:lang w:val="en-US"/>
              </w:rPr>
              <w:t>Dec</w:t>
            </w:r>
            <w:r w:rsidR="00011D23">
              <w:rPr>
                <w:rFonts w:ascii="Calibri" w:hAnsi="Calibri"/>
                <w:lang w:val="en-US"/>
              </w:rPr>
              <w:t xml:space="preserve"> 2014</w:t>
            </w:r>
          </w:p>
        </w:tc>
      </w:tr>
    </w:tbl>
    <w:p w14:paraId="1A8EC0EF" w14:textId="77777777" w:rsidR="002667F8" w:rsidRDefault="002667F8" w:rsidP="008D63EF">
      <w:pPr>
        <w:rPr>
          <w:rFonts w:ascii="Calibri" w:hAnsi="Calibri"/>
          <w:lang w:val="en-US"/>
        </w:rPr>
      </w:pPr>
    </w:p>
    <w:p w14:paraId="718C4FC3" w14:textId="77777777" w:rsidR="006F08BC" w:rsidRDefault="006F08BC" w:rsidP="00A3228C">
      <w:pPr>
        <w:rPr>
          <w:rFonts w:ascii="Calibri" w:hAnsi="Calibri"/>
          <w:lang w:val="en-US"/>
        </w:rPr>
      </w:pPr>
    </w:p>
    <w:tbl>
      <w:tblPr>
        <w:tblStyle w:val="TableGrid"/>
        <w:tblW w:w="0" w:type="auto"/>
        <w:tblLook w:val="04A0" w:firstRow="1" w:lastRow="0" w:firstColumn="1" w:lastColumn="0" w:noHBand="0" w:noVBand="1"/>
      </w:tblPr>
      <w:tblGrid>
        <w:gridCol w:w="9628"/>
      </w:tblGrid>
      <w:tr w:rsidR="006F08BC" w14:paraId="69EB4FAD" w14:textId="77777777" w:rsidTr="006F08BC">
        <w:tc>
          <w:tcPr>
            <w:tcW w:w="9628" w:type="dxa"/>
            <w:shd w:val="clear" w:color="auto" w:fill="4F81BD" w:themeFill="accent1"/>
          </w:tcPr>
          <w:p w14:paraId="2EDCDBDC" w14:textId="409691A1" w:rsidR="006F08BC" w:rsidRPr="006F08BC" w:rsidRDefault="003B01A2" w:rsidP="006F08BC">
            <w:pPr>
              <w:spacing w:before="20" w:after="20"/>
              <w:rPr>
                <w:rFonts w:ascii="Calibri" w:hAnsi="Calibri"/>
                <w:b/>
                <w:lang w:val="en-US"/>
              </w:rPr>
            </w:pPr>
            <w:r w:rsidRPr="006F08BC">
              <w:rPr>
                <w:rFonts w:ascii="Calibri" w:hAnsi="Calibri"/>
                <w:b/>
                <w:color w:val="FFFFFF" w:themeColor="background1"/>
                <w:lang w:val="en-US"/>
              </w:rPr>
              <w:t>Activities</w:t>
            </w:r>
            <w:r>
              <w:rPr>
                <w:rFonts w:ascii="Calibri" w:hAnsi="Calibri"/>
                <w:b/>
                <w:color w:val="FFFFFF" w:themeColor="background1"/>
                <w:lang w:val="en-US"/>
              </w:rPr>
              <w:t xml:space="preserve"> performed</w:t>
            </w:r>
          </w:p>
        </w:tc>
      </w:tr>
      <w:tr w:rsidR="006F08BC" w14:paraId="280CF2C5" w14:textId="77777777" w:rsidTr="006F08BC">
        <w:tc>
          <w:tcPr>
            <w:tcW w:w="9628" w:type="dxa"/>
            <w:shd w:val="clear" w:color="auto" w:fill="DBE5F1" w:themeFill="accent1" w:themeFillTint="33"/>
          </w:tcPr>
          <w:p w14:paraId="31AB7C8F" w14:textId="72CADB72" w:rsidR="00011D23" w:rsidRDefault="00E45052" w:rsidP="00252717">
            <w:pPr>
              <w:pStyle w:val="ListParagraph"/>
              <w:numPr>
                <w:ilvl w:val="0"/>
                <w:numId w:val="15"/>
              </w:numPr>
              <w:spacing w:before="20" w:after="20"/>
              <w:rPr>
                <w:rFonts w:ascii="Calibri" w:hAnsi="Calibri"/>
                <w:lang w:val="en-US"/>
              </w:rPr>
            </w:pPr>
            <w:r>
              <w:rPr>
                <w:rFonts w:ascii="Calibri" w:hAnsi="Calibri"/>
                <w:lang w:val="en-US"/>
              </w:rPr>
              <w:t>Manning booth</w:t>
            </w:r>
          </w:p>
          <w:p w14:paraId="285F8054" w14:textId="77777777" w:rsidR="00E45052" w:rsidRDefault="00E45052" w:rsidP="00252717">
            <w:pPr>
              <w:pStyle w:val="ListParagraph"/>
              <w:numPr>
                <w:ilvl w:val="0"/>
                <w:numId w:val="15"/>
              </w:numPr>
              <w:spacing w:before="20" w:after="20"/>
              <w:rPr>
                <w:rFonts w:ascii="Calibri" w:hAnsi="Calibri"/>
                <w:lang w:val="en-US"/>
              </w:rPr>
            </w:pPr>
            <w:r>
              <w:rPr>
                <w:rFonts w:ascii="Calibri" w:hAnsi="Calibri"/>
                <w:lang w:val="en-US"/>
              </w:rPr>
              <w:t>Introducing RCS to prospects</w:t>
            </w:r>
          </w:p>
          <w:p w14:paraId="4020092E" w14:textId="23612665" w:rsidR="00E45052" w:rsidRPr="006D2C91" w:rsidRDefault="00E45052" w:rsidP="00E45052">
            <w:pPr>
              <w:pStyle w:val="ListParagraph"/>
              <w:numPr>
                <w:ilvl w:val="0"/>
                <w:numId w:val="15"/>
              </w:numPr>
              <w:spacing w:before="20" w:after="20"/>
              <w:rPr>
                <w:rFonts w:ascii="Calibri" w:hAnsi="Calibri"/>
                <w:lang w:val="en-US"/>
              </w:rPr>
            </w:pPr>
            <w:r>
              <w:rPr>
                <w:rFonts w:ascii="Calibri" w:hAnsi="Calibri"/>
                <w:lang w:val="en-US"/>
              </w:rPr>
              <w:t>High level and Technical Presentations and Demo</w:t>
            </w:r>
          </w:p>
        </w:tc>
      </w:tr>
    </w:tbl>
    <w:p w14:paraId="13CA26DE" w14:textId="77777777" w:rsidR="001D5109" w:rsidRDefault="001D5109" w:rsidP="001D5109">
      <w:pPr>
        <w:rPr>
          <w:rFonts w:ascii="Calibri" w:hAnsi="Calibri"/>
          <w:color w:val="A6A6A6" w:themeColor="background1" w:themeShade="A6"/>
          <w:lang w:val="en-US"/>
        </w:rPr>
      </w:pPr>
    </w:p>
    <w:p w14:paraId="4D41C812" w14:textId="77777777" w:rsidR="00070111" w:rsidRDefault="00070111" w:rsidP="001D5109">
      <w:pPr>
        <w:rPr>
          <w:rFonts w:ascii="Calibri" w:hAnsi="Calibri"/>
          <w:color w:val="A6A6A6" w:themeColor="background1" w:themeShade="A6"/>
          <w:lang w:val="en-US"/>
        </w:rPr>
      </w:pPr>
    </w:p>
    <w:tbl>
      <w:tblPr>
        <w:tblStyle w:val="TableGrid"/>
        <w:tblW w:w="0" w:type="auto"/>
        <w:tblLook w:val="04A0" w:firstRow="1" w:lastRow="0" w:firstColumn="1" w:lastColumn="0" w:noHBand="0" w:noVBand="1"/>
      </w:tblPr>
      <w:tblGrid>
        <w:gridCol w:w="9628"/>
      </w:tblGrid>
      <w:tr w:rsidR="00070111" w14:paraId="32C57D28" w14:textId="77777777" w:rsidTr="00BC5241">
        <w:tc>
          <w:tcPr>
            <w:tcW w:w="9628" w:type="dxa"/>
            <w:shd w:val="clear" w:color="auto" w:fill="4F81BD" w:themeFill="accent1"/>
          </w:tcPr>
          <w:p w14:paraId="6FA547EF" w14:textId="77777777" w:rsidR="00070111" w:rsidRPr="006F08BC" w:rsidRDefault="00070111" w:rsidP="00BC5241">
            <w:pPr>
              <w:spacing w:before="20" w:after="20"/>
              <w:rPr>
                <w:rFonts w:ascii="Calibri" w:hAnsi="Calibri"/>
                <w:b/>
                <w:lang w:val="en-US"/>
              </w:rPr>
            </w:pPr>
            <w:r>
              <w:rPr>
                <w:rFonts w:ascii="Calibri" w:hAnsi="Calibri"/>
                <w:b/>
                <w:color w:val="FFFFFF" w:themeColor="background1"/>
                <w:lang w:val="en-US"/>
              </w:rPr>
              <w:t>Considerations</w:t>
            </w:r>
          </w:p>
        </w:tc>
      </w:tr>
      <w:tr w:rsidR="00070111" w14:paraId="43291616" w14:textId="77777777" w:rsidTr="00BC5241">
        <w:tc>
          <w:tcPr>
            <w:tcW w:w="9628" w:type="dxa"/>
            <w:shd w:val="clear" w:color="auto" w:fill="DBE5F1" w:themeFill="accent1" w:themeFillTint="33"/>
          </w:tcPr>
          <w:p w14:paraId="3FD09179" w14:textId="3F69B828" w:rsidR="00432C3B" w:rsidRDefault="00E45052" w:rsidP="00E45052">
            <w:pPr>
              <w:spacing w:before="20" w:after="20"/>
              <w:rPr>
                <w:rFonts w:ascii="Calibri" w:hAnsi="Calibri"/>
                <w:lang w:val="en-US"/>
              </w:rPr>
            </w:pPr>
            <w:r>
              <w:rPr>
                <w:rFonts w:ascii="Calibri" w:hAnsi="Calibri"/>
                <w:lang w:val="en-US"/>
              </w:rPr>
              <w:t>In this trade show, we did 3 presentations:</w:t>
            </w:r>
          </w:p>
          <w:p w14:paraId="56CDA7E3" w14:textId="610AC49C" w:rsidR="00E45052" w:rsidRPr="00E45052" w:rsidRDefault="00E45052" w:rsidP="00E45052">
            <w:pPr>
              <w:pStyle w:val="ListParagraph"/>
              <w:numPr>
                <w:ilvl w:val="0"/>
                <w:numId w:val="17"/>
              </w:numPr>
              <w:spacing w:before="20" w:after="20"/>
              <w:rPr>
                <w:rFonts w:ascii="Calibri" w:hAnsi="Calibri"/>
                <w:lang w:val="en-US"/>
              </w:rPr>
            </w:pPr>
            <w:r w:rsidRPr="00E45052">
              <w:rPr>
                <w:rFonts w:ascii="Calibri" w:hAnsi="Calibri"/>
                <w:lang w:val="en-US"/>
              </w:rPr>
              <w:t>Today's Interception in an Encrypted, Social and Clouded World</w:t>
            </w:r>
            <w:r>
              <w:rPr>
                <w:rFonts w:ascii="Calibri" w:hAnsi="Calibri"/>
                <w:lang w:val="en-US"/>
              </w:rPr>
              <w:t xml:space="preserve"> (by Daniel): # of attendees = 61</w:t>
            </w:r>
          </w:p>
          <w:p w14:paraId="2AAE9DB0" w14:textId="21A6DBB1" w:rsidR="00E45052" w:rsidRPr="00E45052" w:rsidRDefault="00E45052" w:rsidP="00E45052">
            <w:pPr>
              <w:pStyle w:val="ListParagraph"/>
              <w:numPr>
                <w:ilvl w:val="0"/>
                <w:numId w:val="17"/>
              </w:numPr>
              <w:spacing w:before="20" w:after="20"/>
              <w:rPr>
                <w:rFonts w:ascii="Calibri" w:hAnsi="Calibri"/>
                <w:lang w:val="en-US"/>
              </w:rPr>
            </w:pPr>
            <w:r w:rsidRPr="00E45052">
              <w:rPr>
                <w:rFonts w:ascii="Calibri" w:hAnsi="Calibri"/>
                <w:lang w:val="en-US"/>
              </w:rPr>
              <w:t>Demystifying SSL/TOR Interception: Attack Case History and State-of-the-art Countermeasures</w:t>
            </w:r>
            <w:r>
              <w:rPr>
                <w:rFonts w:ascii="Calibri" w:hAnsi="Calibri"/>
                <w:lang w:val="en-US"/>
              </w:rPr>
              <w:t xml:space="preserve"> (by Naga, Alor): # of attendees = 31</w:t>
            </w:r>
          </w:p>
          <w:p w14:paraId="0BEB0A11" w14:textId="77777777" w:rsidR="00E45052" w:rsidRDefault="00E45052" w:rsidP="00E45052">
            <w:pPr>
              <w:pStyle w:val="ListParagraph"/>
              <w:numPr>
                <w:ilvl w:val="0"/>
                <w:numId w:val="17"/>
              </w:numPr>
              <w:spacing w:before="20" w:after="20"/>
              <w:rPr>
                <w:rFonts w:ascii="Calibri" w:hAnsi="Calibri"/>
                <w:lang w:val="en-US"/>
              </w:rPr>
            </w:pPr>
            <w:r w:rsidRPr="00E45052">
              <w:rPr>
                <w:rFonts w:ascii="Calibri" w:hAnsi="Calibri"/>
                <w:lang w:val="en-US"/>
              </w:rPr>
              <w:t>Intruding Personal Devices with Remote Control System: Live Demo of Latest Attack and Data Gathering Techniques</w:t>
            </w:r>
            <w:r>
              <w:rPr>
                <w:rFonts w:ascii="Calibri" w:hAnsi="Calibri"/>
                <w:lang w:val="en-US"/>
              </w:rPr>
              <w:t xml:space="preserve"> (Naga, Alor, Zeno): # of attendees = 42</w:t>
            </w:r>
          </w:p>
          <w:p w14:paraId="0B01FACD" w14:textId="77777777" w:rsidR="00E45052" w:rsidRDefault="00E45052" w:rsidP="00E45052">
            <w:pPr>
              <w:spacing w:before="20" w:after="20"/>
              <w:rPr>
                <w:rFonts w:ascii="Calibri" w:hAnsi="Calibri"/>
                <w:lang w:val="en-US"/>
              </w:rPr>
            </w:pPr>
          </w:p>
          <w:p w14:paraId="6EDD4BC2" w14:textId="77777777" w:rsidR="001A47BD" w:rsidRDefault="00E45052" w:rsidP="00F53B27">
            <w:pPr>
              <w:spacing w:before="20" w:after="20"/>
              <w:rPr>
                <w:rFonts w:ascii="Calibri" w:hAnsi="Calibri"/>
                <w:lang w:val="en-US"/>
              </w:rPr>
            </w:pPr>
            <w:r>
              <w:rPr>
                <w:rFonts w:ascii="Calibri" w:hAnsi="Calibri"/>
                <w:lang w:val="en-US"/>
              </w:rPr>
              <w:t>Interesting end users includes Bhutan Police</w:t>
            </w:r>
            <w:r w:rsidR="00F53B27">
              <w:rPr>
                <w:rFonts w:ascii="Calibri" w:hAnsi="Calibri"/>
                <w:lang w:val="en-US"/>
              </w:rPr>
              <w:t xml:space="preserve">, users from Philippines and Myanmar. </w:t>
            </w:r>
          </w:p>
          <w:p w14:paraId="16BC2EAC" w14:textId="77777777" w:rsidR="001A47BD" w:rsidRDefault="001A47BD" w:rsidP="00F53B27">
            <w:pPr>
              <w:spacing w:before="20" w:after="20"/>
              <w:rPr>
                <w:rFonts w:ascii="Calibri" w:hAnsi="Calibri"/>
                <w:lang w:val="en-US"/>
              </w:rPr>
            </w:pPr>
          </w:p>
          <w:p w14:paraId="09711AE6" w14:textId="26CD3BEA" w:rsidR="00352C18" w:rsidRDefault="00352C18" w:rsidP="00F53B27">
            <w:pPr>
              <w:spacing w:before="20" w:after="20"/>
              <w:rPr>
                <w:rFonts w:ascii="Calibri" w:hAnsi="Calibri"/>
                <w:lang w:val="en-US"/>
              </w:rPr>
            </w:pPr>
            <w:r>
              <w:rPr>
                <w:rFonts w:ascii="Calibri" w:hAnsi="Calibri"/>
                <w:lang w:val="en-US"/>
              </w:rPr>
              <w:t>On the 2</w:t>
            </w:r>
            <w:r w:rsidRPr="00352C18">
              <w:rPr>
                <w:rFonts w:ascii="Calibri" w:hAnsi="Calibri"/>
                <w:vertAlign w:val="superscript"/>
                <w:lang w:val="en-US"/>
              </w:rPr>
              <w:t>nd</w:t>
            </w:r>
            <w:r>
              <w:rPr>
                <w:rFonts w:ascii="Calibri" w:hAnsi="Calibri"/>
                <w:lang w:val="en-US"/>
              </w:rPr>
              <w:t xml:space="preserve"> Dec (1 day before the trade show) we met with Indonesian prospects and partner. Serge shows the demo console explaining the different features of RCS. There is suspicion that they may already have FinFisher. As such, Serge deliberated on the key differentiators of RCS including Advanced Configuration, Intelligence Module and Translation Module. There is also discussion on infection methods using TNI and NIA.</w:t>
            </w:r>
          </w:p>
          <w:p w14:paraId="3DD758A9" w14:textId="77777777" w:rsidR="00352C18" w:rsidRDefault="00352C18" w:rsidP="00F53B27">
            <w:pPr>
              <w:spacing w:before="20" w:after="20"/>
              <w:rPr>
                <w:rFonts w:ascii="Calibri" w:hAnsi="Calibri"/>
                <w:lang w:val="en-US"/>
              </w:rPr>
            </w:pPr>
          </w:p>
          <w:p w14:paraId="0157335A" w14:textId="47F1A0E0" w:rsidR="00E45052" w:rsidRDefault="00F53B27" w:rsidP="00F53B27">
            <w:pPr>
              <w:spacing w:before="20" w:after="20"/>
              <w:rPr>
                <w:rFonts w:ascii="Calibri" w:hAnsi="Calibri"/>
                <w:lang w:val="en-US"/>
              </w:rPr>
            </w:pPr>
            <w:r>
              <w:rPr>
                <w:rFonts w:ascii="Calibri" w:hAnsi="Calibri"/>
                <w:lang w:val="en-US"/>
              </w:rPr>
              <w:t>Macau anti-corruption came to us for an update on RCS. The last time they saw the solution was more than a year ago. They are interested in only mobile and they are glad that we have the Android 0 day exploit.</w:t>
            </w:r>
          </w:p>
          <w:p w14:paraId="0959A81D" w14:textId="77777777" w:rsidR="0073429B" w:rsidRDefault="0073429B" w:rsidP="00F53B27">
            <w:pPr>
              <w:spacing w:before="20" w:after="20"/>
              <w:rPr>
                <w:rFonts w:ascii="Calibri" w:hAnsi="Calibri"/>
                <w:lang w:val="en-US"/>
              </w:rPr>
            </w:pPr>
          </w:p>
          <w:p w14:paraId="2A16AE4A" w14:textId="549024FC" w:rsidR="0073429B" w:rsidRPr="00E45052" w:rsidRDefault="0073429B" w:rsidP="0073429B">
            <w:pPr>
              <w:spacing w:before="20" w:after="20"/>
              <w:rPr>
                <w:rFonts w:ascii="Calibri" w:hAnsi="Calibri"/>
                <w:lang w:val="en-US"/>
              </w:rPr>
            </w:pPr>
            <w:bookmarkStart w:id="0" w:name="_GoBack"/>
            <w:r>
              <w:rPr>
                <w:rFonts w:ascii="Calibri" w:hAnsi="Calibri"/>
                <w:lang w:val="en-US"/>
              </w:rPr>
              <w:t>Malaysia PMO came to us for a private discussion (with Zeno) on the issues they are facing. Conclusion is they probably need another round of training as they are not competent to use deploy RCS on their own.</w:t>
            </w:r>
            <w:bookmarkEnd w:id="0"/>
          </w:p>
        </w:tc>
      </w:tr>
    </w:tbl>
    <w:p w14:paraId="1A413598" w14:textId="77777777" w:rsidR="006C5893" w:rsidRDefault="006C5893" w:rsidP="006C5893">
      <w:pPr>
        <w:rPr>
          <w:rFonts w:ascii="Calibri" w:hAnsi="Calibri"/>
          <w:color w:val="A6A6A6" w:themeColor="background1" w:themeShade="A6"/>
          <w:lang w:val="en-US"/>
        </w:rPr>
      </w:pPr>
    </w:p>
    <w:p w14:paraId="52B1B566" w14:textId="77777777" w:rsidR="006C5893" w:rsidRDefault="006C5893" w:rsidP="006C5893">
      <w:pPr>
        <w:rPr>
          <w:rFonts w:ascii="Calibri" w:hAnsi="Calibri"/>
          <w:color w:val="A6A6A6" w:themeColor="background1" w:themeShade="A6"/>
          <w:lang w:val="en-US"/>
        </w:rPr>
      </w:pPr>
    </w:p>
    <w:tbl>
      <w:tblPr>
        <w:tblStyle w:val="TableGrid"/>
        <w:tblW w:w="0" w:type="auto"/>
        <w:tblLook w:val="04A0" w:firstRow="1" w:lastRow="0" w:firstColumn="1" w:lastColumn="0" w:noHBand="0" w:noVBand="1"/>
      </w:tblPr>
      <w:tblGrid>
        <w:gridCol w:w="9628"/>
      </w:tblGrid>
      <w:tr w:rsidR="006C5893" w14:paraId="4FA696D1" w14:textId="77777777" w:rsidTr="003243E7">
        <w:tc>
          <w:tcPr>
            <w:tcW w:w="9628" w:type="dxa"/>
            <w:shd w:val="clear" w:color="auto" w:fill="4F81BD" w:themeFill="accent1"/>
          </w:tcPr>
          <w:p w14:paraId="0688F834" w14:textId="77777777" w:rsidR="006C5893" w:rsidRPr="006F08BC" w:rsidRDefault="006C5893" w:rsidP="003243E7">
            <w:pPr>
              <w:spacing w:before="20" w:after="20"/>
              <w:rPr>
                <w:rFonts w:ascii="Calibri" w:hAnsi="Calibri"/>
                <w:b/>
                <w:lang w:val="en-US"/>
              </w:rPr>
            </w:pPr>
            <w:r>
              <w:rPr>
                <w:rFonts w:ascii="Calibri" w:hAnsi="Calibri"/>
                <w:b/>
                <w:color w:val="FFFFFF" w:themeColor="background1"/>
                <w:lang w:val="en-US"/>
              </w:rPr>
              <w:t>Next Steps</w:t>
            </w:r>
          </w:p>
        </w:tc>
      </w:tr>
      <w:tr w:rsidR="006C5893" w14:paraId="786C7E05" w14:textId="77777777" w:rsidTr="003243E7">
        <w:tc>
          <w:tcPr>
            <w:tcW w:w="9628" w:type="dxa"/>
            <w:shd w:val="clear" w:color="auto" w:fill="DBE5F1" w:themeFill="accent1" w:themeFillTint="33"/>
          </w:tcPr>
          <w:p w14:paraId="44F4A50B" w14:textId="63E60F6F" w:rsidR="006C5893" w:rsidRDefault="00E45052" w:rsidP="00E45052">
            <w:pPr>
              <w:spacing w:before="20" w:after="20"/>
              <w:rPr>
                <w:rFonts w:ascii="Calibri" w:hAnsi="Calibri"/>
                <w:lang w:val="en-US"/>
              </w:rPr>
            </w:pPr>
            <w:r>
              <w:rPr>
                <w:rFonts w:ascii="Calibri" w:hAnsi="Calibri"/>
                <w:lang w:val="en-US"/>
              </w:rPr>
              <w:t>Follow up with emails to prospects and potential partners</w:t>
            </w:r>
          </w:p>
        </w:tc>
      </w:tr>
    </w:tbl>
    <w:p w14:paraId="752B7CA6" w14:textId="77777777" w:rsidR="00070111" w:rsidRPr="00C813BF" w:rsidRDefault="00070111" w:rsidP="001D5109">
      <w:pPr>
        <w:rPr>
          <w:rFonts w:ascii="Calibri" w:hAnsi="Calibri"/>
          <w:color w:val="A6A6A6" w:themeColor="background1" w:themeShade="A6"/>
          <w:lang w:val="en-US"/>
        </w:rPr>
      </w:pPr>
    </w:p>
    <w:sectPr w:rsidR="00070111" w:rsidRPr="00C813BF" w:rsidSect="00CE07E2">
      <w:headerReference w:type="default" r:id="rId8"/>
      <w:footerReference w:type="default" r:id="rId9"/>
      <w:pgSz w:w="11906" w:h="16838" w:code="9"/>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0E8E8" w14:textId="77777777" w:rsidR="00A5756A" w:rsidRDefault="00A5756A" w:rsidP="002F634E">
      <w:r>
        <w:separator/>
      </w:r>
    </w:p>
  </w:endnote>
  <w:endnote w:type="continuationSeparator" w:id="0">
    <w:p w14:paraId="6E181DC3" w14:textId="77777777" w:rsidR="00A5756A" w:rsidRDefault="00A5756A" w:rsidP="002F6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148FCC" w14:textId="77777777" w:rsidR="00400EB8" w:rsidRDefault="00400EB8" w:rsidP="00400EB8"/>
  <w:p w14:paraId="4FDD38F6" w14:textId="77777777" w:rsidR="00400EB8" w:rsidRDefault="00400EB8" w:rsidP="00400E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400EB8" w14:paraId="649DCFBE" w14:textId="77777777" w:rsidTr="00187945">
      <w:tc>
        <w:tcPr>
          <w:tcW w:w="3209" w:type="dxa"/>
        </w:tcPr>
        <w:p w14:paraId="74DF0384" w14:textId="77777777" w:rsidR="00400EB8" w:rsidRPr="00187945" w:rsidRDefault="00187945" w:rsidP="00F71E1A">
          <w:pPr>
            <w:pStyle w:val="Footer"/>
            <w:rPr>
              <w:color w:val="808080" w:themeColor="background1" w:themeShade="80"/>
              <w:sz w:val="18"/>
              <w:szCs w:val="18"/>
            </w:rPr>
          </w:pPr>
          <w:r w:rsidRPr="00187945">
            <w:rPr>
              <w:color w:val="BFBFBF" w:themeColor="background1" w:themeShade="BF"/>
              <w:sz w:val="18"/>
              <w:szCs w:val="18"/>
            </w:rPr>
            <w:t>Document version 1.0 (Oct 2</w:t>
          </w:r>
          <w:r w:rsidR="00F71E1A">
            <w:rPr>
              <w:color w:val="BFBFBF" w:themeColor="background1" w:themeShade="BF"/>
              <w:sz w:val="18"/>
              <w:szCs w:val="18"/>
            </w:rPr>
            <w:t>9</w:t>
          </w:r>
          <w:r w:rsidRPr="00187945">
            <w:rPr>
              <w:color w:val="BFBFBF" w:themeColor="background1" w:themeShade="BF"/>
              <w:sz w:val="18"/>
              <w:szCs w:val="18"/>
            </w:rPr>
            <w:t>, 2014)</w:t>
          </w:r>
        </w:p>
      </w:tc>
      <w:tc>
        <w:tcPr>
          <w:tcW w:w="3209" w:type="dxa"/>
        </w:tcPr>
        <w:p w14:paraId="2A96CA1A" w14:textId="77777777" w:rsidR="00400EB8" w:rsidRDefault="00400EB8" w:rsidP="00400EB8">
          <w:pPr>
            <w:pStyle w:val="Footer"/>
          </w:pPr>
        </w:p>
      </w:tc>
      <w:tc>
        <w:tcPr>
          <w:tcW w:w="3210" w:type="dxa"/>
        </w:tcPr>
        <w:p w14:paraId="75D417B1" w14:textId="77777777" w:rsidR="00400EB8" w:rsidRDefault="00400EB8" w:rsidP="00400EB8">
          <w:pPr>
            <w:pStyle w:val="Footer"/>
            <w:jc w:val="right"/>
          </w:pPr>
          <w:r w:rsidRPr="008C699B">
            <w:rPr>
              <w:color w:val="808080" w:themeColor="background1" w:themeShade="80"/>
            </w:rPr>
            <w:t xml:space="preserve">Pag. </w:t>
          </w:r>
          <w:r w:rsidRPr="008C699B">
            <w:rPr>
              <w:color w:val="808080" w:themeColor="background1" w:themeShade="80"/>
            </w:rPr>
            <w:fldChar w:fldCharType="begin"/>
          </w:r>
          <w:r w:rsidRPr="008C699B">
            <w:rPr>
              <w:color w:val="808080" w:themeColor="background1" w:themeShade="80"/>
            </w:rPr>
            <w:instrText>PAGE   \* MERGEFORMAT</w:instrText>
          </w:r>
          <w:r w:rsidRPr="008C699B">
            <w:rPr>
              <w:color w:val="808080" w:themeColor="background1" w:themeShade="80"/>
            </w:rPr>
            <w:fldChar w:fldCharType="separate"/>
          </w:r>
          <w:r w:rsidR="00306B33">
            <w:rPr>
              <w:noProof/>
              <w:color w:val="808080" w:themeColor="background1" w:themeShade="80"/>
            </w:rPr>
            <w:t>1</w:t>
          </w:r>
          <w:r w:rsidRPr="008C699B">
            <w:rPr>
              <w:color w:val="808080" w:themeColor="background1" w:themeShade="80"/>
            </w:rPr>
            <w:fldChar w:fldCharType="end"/>
          </w:r>
        </w:p>
      </w:tc>
    </w:tr>
  </w:tbl>
  <w:p w14:paraId="1537A257" w14:textId="77777777" w:rsidR="00400EB8" w:rsidRPr="00400EB8" w:rsidRDefault="00400EB8" w:rsidP="00400EB8">
    <w:pPr>
      <w:pStyle w:val="Footer"/>
      <w:tabs>
        <w:tab w:val="clear" w:pos="4819"/>
        <w:tab w:val="clear" w:pos="9638"/>
        <w:tab w:val="left" w:pos="771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DFBD89" w14:textId="77777777" w:rsidR="00A5756A" w:rsidRDefault="00A5756A" w:rsidP="002F634E">
      <w:r>
        <w:separator/>
      </w:r>
    </w:p>
  </w:footnote>
  <w:footnote w:type="continuationSeparator" w:id="0">
    <w:p w14:paraId="52AB6DB1" w14:textId="77777777" w:rsidR="00A5756A" w:rsidRDefault="00A5756A" w:rsidP="002F63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5F5E36" w14:textId="77777777" w:rsidR="00400EB8" w:rsidRPr="00110FA5" w:rsidRDefault="00400EB8" w:rsidP="00400EB8">
    <w:pPr>
      <w:pStyle w:val="Header"/>
      <w:jc w:val="right"/>
    </w:pPr>
  </w:p>
  <w:p w14:paraId="1DAE0ADF" w14:textId="77777777" w:rsidR="00400EB8" w:rsidRPr="00110FA5" w:rsidRDefault="00400EB8" w:rsidP="00400EB8">
    <w:pPr>
      <w:pStyle w:val="Heade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9"/>
      <w:gridCol w:w="4889"/>
    </w:tblGrid>
    <w:tr w:rsidR="00400EB8" w:rsidRPr="00110FA5" w14:paraId="2E78323A" w14:textId="77777777" w:rsidTr="00BC5241">
      <w:tc>
        <w:tcPr>
          <w:tcW w:w="4889" w:type="dxa"/>
          <w:vAlign w:val="center"/>
        </w:tcPr>
        <w:p w14:paraId="38E3CAE7" w14:textId="77777777" w:rsidR="00400EB8" w:rsidRPr="00110FA5" w:rsidRDefault="00574218" w:rsidP="00400EB8">
          <w:pPr>
            <w:pStyle w:val="RCSTrainingManual-Section"/>
            <w:rPr>
              <w:b w:val="0"/>
            </w:rPr>
          </w:pPr>
          <w:r>
            <w:rPr>
              <w:b w:val="0"/>
            </w:rPr>
            <w:t>FAE Group</w:t>
          </w:r>
        </w:p>
        <w:p w14:paraId="15EBDB1C" w14:textId="77777777" w:rsidR="00400EB8" w:rsidRPr="00110FA5" w:rsidRDefault="00574218" w:rsidP="00400EB8">
          <w:pPr>
            <w:pStyle w:val="Header"/>
            <w:ind w:hanging="108"/>
            <w:rPr>
              <w:sz w:val="28"/>
              <w:szCs w:val="28"/>
            </w:rPr>
          </w:pPr>
          <w:r>
            <w:rPr>
              <w:color w:val="808080" w:themeColor="background1" w:themeShade="80"/>
              <w:sz w:val="28"/>
              <w:szCs w:val="28"/>
            </w:rPr>
            <w:t>Activity Report</w:t>
          </w:r>
        </w:p>
      </w:tc>
      <w:tc>
        <w:tcPr>
          <w:tcW w:w="4889" w:type="dxa"/>
          <w:vAlign w:val="center"/>
        </w:tcPr>
        <w:p w14:paraId="144176D3" w14:textId="77777777" w:rsidR="00400EB8" w:rsidRPr="00110FA5" w:rsidRDefault="00400EB8" w:rsidP="00400EB8">
          <w:pPr>
            <w:pStyle w:val="Header"/>
            <w:jc w:val="right"/>
          </w:pPr>
          <w:r w:rsidRPr="00110FA5">
            <w:rPr>
              <w:noProof/>
              <w:lang w:val="en-MY" w:eastAsia="en-MY"/>
            </w:rPr>
            <w:drawing>
              <wp:inline distT="0" distB="0" distL="0" distR="0" wp14:anchorId="37458DF8" wp14:editId="02643359">
                <wp:extent cx="2422922"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27536" cy="429441"/>
                        </a:xfrm>
                        <a:prstGeom prst="rect">
                          <a:avLst/>
                        </a:prstGeom>
                      </pic:spPr>
                    </pic:pic>
                  </a:graphicData>
                </a:graphic>
              </wp:inline>
            </w:drawing>
          </w:r>
        </w:p>
      </w:tc>
    </w:tr>
  </w:tbl>
  <w:p w14:paraId="542BB00A" w14:textId="77777777" w:rsidR="00400EB8" w:rsidRPr="00110FA5" w:rsidRDefault="00400EB8" w:rsidP="00400EB8">
    <w:pPr>
      <w:pStyle w:val="Header"/>
    </w:pPr>
  </w:p>
  <w:p w14:paraId="2B0D48B9" w14:textId="77777777" w:rsidR="00400EB8" w:rsidRPr="00110FA5" w:rsidRDefault="00400EB8" w:rsidP="00400EB8">
    <w:pPr>
      <w:pStyle w:val="Header"/>
    </w:pPr>
  </w:p>
  <w:p w14:paraId="37ABB9EC" w14:textId="77777777" w:rsidR="00400EB8" w:rsidRPr="00110FA5" w:rsidRDefault="00400EB8" w:rsidP="00400EB8">
    <w:pPr>
      <w:pStyle w:val="Header"/>
    </w:pPr>
  </w:p>
  <w:p w14:paraId="52086EF8" w14:textId="77777777" w:rsidR="00833D25" w:rsidRPr="00400EB8" w:rsidRDefault="00833D25" w:rsidP="00400E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C06B0"/>
    <w:multiLevelType w:val="hybridMultilevel"/>
    <w:tmpl w:val="933CE0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44B58EE"/>
    <w:multiLevelType w:val="hybridMultilevel"/>
    <w:tmpl w:val="6ECE33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08D12F6"/>
    <w:multiLevelType w:val="hybridMultilevel"/>
    <w:tmpl w:val="C2C6DD9E"/>
    <w:lvl w:ilvl="0" w:tplc="CCD6A852">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005DB"/>
    <w:multiLevelType w:val="hybridMultilevel"/>
    <w:tmpl w:val="9B3E48D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2070D1E"/>
    <w:multiLevelType w:val="hybridMultilevel"/>
    <w:tmpl w:val="DCF2C12C"/>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58F19CA"/>
    <w:multiLevelType w:val="hybridMultilevel"/>
    <w:tmpl w:val="15162DB2"/>
    <w:lvl w:ilvl="0" w:tplc="04100009">
      <w:start w:val="1"/>
      <w:numFmt w:val="bullet"/>
      <w:lvlText w:val=""/>
      <w:lvlJc w:val="left"/>
      <w:pPr>
        <w:ind w:left="3600" w:hanging="360"/>
      </w:pPr>
      <w:rPr>
        <w:rFonts w:ascii="Wingdings" w:hAnsi="Wingdings"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6" w15:restartNumberingAfterBreak="0">
    <w:nsid w:val="2A7A3A94"/>
    <w:multiLevelType w:val="hybridMultilevel"/>
    <w:tmpl w:val="49CA4A2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BAC215A"/>
    <w:multiLevelType w:val="hybridMultilevel"/>
    <w:tmpl w:val="D04A54F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19555B2"/>
    <w:multiLevelType w:val="hybridMultilevel"/>
    <w:tmpl w:val="6ECE33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2D7DCB"/>
    <w:multiLevelType w:val="hybridMultilevel"/>
    <w:tmpl w:val="47E6C162"/>
    <w:lvl w:ilvl="0" w:tplc="7A64EE1C">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1BB66F2"/>
    <w:multiLevelType w:val="hybridMultilevel"/>
    <w:tmpl w:val="BE2C2C02"/>
    <w:lvl w:ilvl="0" w:tplc="0410000F">
      <w:start w:val="1"/>
      <w:numFmt w:val="decimal"/>
      <w:lvlText w:val="%1."/>
      <w:lvlJc w:val="left"/>
      <w:pPr>
        <w:ind w:left="720" w:hanging="360"/>
      </w:pPr>
    </w:lvl>
    <w:lvl w:ilvl="1" w:tplc="04100005">
      <w:start w:val="1"/>
      <w:numFmt w:val="bullet"/>
      <w:lvlText w:val=""/>
      <w:lvlJc w:val="left"/>
      <w:pPr>
        <w:ind w:left="1440" w:hanging="360"/>
      </w:pPr>
      <w:rPr>
        <w:rFonts w:ascii="Wingdings" w:hAnsi="Wingding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6253F9C"/>
    <w:multiLevelType w:val="hybridMultilevel"/>
    <w:tmpl w:val="D04A54F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9776068"/>
    <w:multiLevelType w:val="hybridMultilevel"/>
    <w:tmpl w:val="67EC3F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DB41B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1C2290"/>
    <w:multiLevelType w:val="hybridMultilevel"/>
    <w:tmpl w:val="4DF068C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8BB7853"/>
    <w:multiLevelType w:val="hybridMultilevel"/>
    <w:tmpl w:val="A0A2DB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E653827"/>
    <w:multiLevelType w:val="hybridMultilevel"/>
    <w:tmpl w:val="81FC159C"/>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1"/>
  </w:num>
  <w:num w:numId="5">
    <w:abstractNumId w:val="11"/>
  </w:num>
  <w:num w:numId="6">
    <w:abstractNumId w:val="8"/>
  </w:num>
  <w:num w:numId="7">
    <w:abstractNumId w:val="4"/>
  </w:num>
  <w:num w:numId="8">
    <w:abstractNumId w:val="14"/>
  </w:num>
  <w:num w:numId="9">
    <w:abstractNumId w:val="5"/>
  </w:num>
  <w:num w:numId="10">
    <w:abstractNumId w:val="0"/>
  </w:num>
  <w:num w:numId="11">
    <w:abstractNumId w:val="16"/>
  </w:num>
  <w:num w:numId="12">
    <w:abstractNumId w:val="10"/>
  </w:num>
  <w:num w:numId="13">
    <w:abstractNumId w:val="9"/>
  </w:num>
  <w:num w:numId="14">
    <w:abstractNumId w:val="2"/>
  </w:num>
  <w:num w:numId="15">
    <w:abstractNumId w:val="12"/>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ctiveWritingStyle w:appName="MSWord" w:lang="it-IT" w:vendorID="64" w:dllVersion="131078" w:nlCheck="1" w:checkStyle="0"/>
  <w:activeWritingStyle w:appName="MSWord" w:lang="en-US" w:vendorID="64" w:dllVersion="131078" w:nlCheck="1" w:checkStyle="1"/>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D23"/>
    <w:rsid w:val="000000F5"/>
    <w:rsid w:val="00002CBA"/>
    <w:rsid w:val="00002F1F"/>
    <w:rsid w:val="0000357D"/>
    <w:rsid w:val="000054B1"/>
    <w:rsid w:val="000079EE"/>
    <w:rsid w:val="00011D23"/>
    <w:rsid w:val="00015715"/>
    <w:rsid w:val="00015D05"/>
    <w:rsid w:val="00016249"/>
    <w:rsid w:val="00020499"/>
    <w:rsid w:val="00023759"/>
    <w:rsid w:val="0003387E"/>
    <w:rsid w:val="00036118"/>
    <w:rsid w:val="00036C4C"/>
    <w:rsid w:val="00040315"/>
    <w:rsid w:val="000450A6"/>
    <w:rsid w:val="00045C59"/>
    <w:rsid w:val="00051467"/>
    <w:rsid w:val="0005351E"/>
    <w:rsid w:val="000541CB"/>
    <w:rsid w:val="00054AD3"/>
    <w:rsid w:val="0005662C"/>
    <w:rsid w:val="00057420"/>
    <w:rsid w:val="00057E0C"/>
    <w:rsid w:val="000605E9"/>
    <w:rsid w:val="00064569"/>
    <w:rsid w:val="000648B2"/>
    <w:rsid w:val="00070111"/>
    <w:rsid w:val="000718D9"/>
    <w:rsid w:val="000725FF"/>
    <w:rsid w:val="00073FB1"/>
    <w:rsid w:val="00074A45"/>
    <w:rsid w:val="00075F77"/>
    <w:rsid w:val="00083149"/>
    <w:rsid w:val="0008431A"/>
    <w:rsid w:val="000843EC"/>
    <w:rsid w:val="00086CB2"/>
    <w:rsid w:val="00087607"/>
    <w:rsid w:val="0009034E"/>
    <w:rsid w:val="00095D52"/>
    <w:rsid w:val="000A1A5B"/>
    <w:rsid w:val="000A30B9"/>
    <w:rsid w:val="000A51E6"/>
    <w:rsid w:val="000B1400"/>
    <w:rsid w:val="000B2165"/>
    <w:rsid w:val="000B21DF"/>
    <w:rsid w:val="000B7779"/>
    <w:rsid w:val="000B7BBF"/>
    <w:rsid w:val="000C09F3"/>
    <w:rsid w:val="000C40C0"/>
    <w:rsid w:val="000C653B"/>
    <w:rsid w:val="000C701A"/>
    <w:rsid w:val="000C7020"/>
    <w:rsid w:val="000D4BBF"/>
    <w:rsid w:val="000D600F"/>
    <w:rsid w:val="000E0581"/>
    <w:rsid w:val="000E1FB0"/>
    <w:rsid w:val="000E40BB"/>
    <w:rsid w:val="000F1939"/>
    <w:rsid w:val="000F1EA6"/>
    <w:rsid w:val="000F2135"/>
    <w:rsid w:val="000F2CBB"/>
    <w:rsid w:val="000F350A"/>
    <w:rsid w:val="000F35E0"/>
    <w:rsid w:val="0010117A"/>
    <w:rsid w:val="00102E97"/>
    <w:rsid w:val="0010351B"/>
    <w:rsid w:val="0010498E"/>
    <w:rsid w:val="0010518A"/>
    <w:rsid w:val="0010744C"/>
    <w:rsid w:val="001109BC"/>
    <w:rsid w:val="00110F98"/>
    <w:rsid w:val="00110FA5"/>
    <w:rsid w:val="00111E7F"/>
    <w:rsid w:val="00114752"/>
    <w:rsid w:val="0011594F"/>
    <w:rsid w:val="00116CFD"/>
    <w:rsid w:val="001231B5"/>
    <w:rsid w:val="00125727"/>
    <w:rsid w:val="00127C42"/>
    <w:rsid w:val="00130C04"/>
    <w:rsid w:val="00133697"/>
    <w:rsid w:val="00134262"/>
    <w:rsid w:val="00134467"/>
    <w:rsid w:val="00136D84"/>
    <w:rsid w:val="0013700D"/>
    <w:rsid w:val="001405A3"/>
    <w:rsid w:val="00141F2F"/>
    <w:rsid w:val="00145C36"/>
    <w:rsid w:val="00145C50"/>
    <w:rsid w:val="00147812"/>
    <w:rsid w:val="00150570"/>
    <w:rsid w:val="00150BDA"/>
    <w:rsid w:val="00151DD2"/>
    <w:rsid w:val="00153800"/>
    <w:rsid w:val="00155C0D"/>
    <w:rsid w:val="00157565"/>
    <w:rsid w:val="00157949"/>
    <w:rsid w:val="00157989"/>
    <w:rsid w:val="001605CD"/>
    <w:rsid w:val="00161212"/>
    <w:rsid w:val="00163021"/>
    <w:rsid w:val="0016338D"/>
    <w:rsid w:val="001633C0"/>
    <w:rsid w:val="0016717A"/>
    <w:rsid w:val="00167D77"/>
    <w:rsid w:val="00167E63"/>
    <w:rsid w:val="00171249"/>
    <w:rsid w:val="001738A5"/>
    <w:rsid w:val="00174A50"/>
    <w:rsid w:val="00176EB6"/>
    <w:rsid w:val="00177AC2"/>
    <w:rsid w:val="0018169C"/>
    <w:rsid w:val="00181E72"/>
    <w:rsid w:val="00185EC8"/>
    <w:rsid w:val="00186D20"/>
    <w:rsid w:val="00187945"/>
    <w:rsid w:val="001A107E"/>
    <w:rsid w:val="001A1AB2"/>
    <w:rsid w:val="001A2D9E"/>
    <w:rsid w:val="001A40A0"/>
    <w:rsid w:val="001A47BD"/>
    <w:rsid w:val="001A6B03"/>
    <w:rsid w:val="001B047B"/>
    <w:rsid w:val="001B1528"/>
    <w:rsid w:val="001B478B"/>
    <w:rsid w:val="001C2243"/>
    <w:rsid w:val="001C360F"/>
    <w:rsid w:val="001D0448"/>
    <w:rsid w:val="001D326B"/>
    <w:rsid w:val="001D5109"/>
    <w:rsid w:val="001D58BE"/>
    <w:rsid w:val="001D6BFD"/>
    <w:rsid w:val="001E0A94"/>
    <w:rsid w:val="001E308E"/>
    <w:rsid w:val="001E5EC9"/>
    <w:rsid w:val="001E7A4B"/>
    <w:rsid w:val="001F0B7A"/>
    <w:rsid w:val="001F1F33"/>
    <w:rsid w:val="001F2BD2"/>
    <w:rsid w:val="001F2D65"/>
    <w:rsid w:val="001F3283"/>
    <w:rsid w:val="001F386E"/>
    <w:rsid w:val="001F6278"/>
    <w:rsid w:val="001F6D35"/>
    <w:rsid w:val="00200754"/>
    <w:rsid w:val="00205C0F"/>
    <w:rsid w:val="00206303"/>
    <w:rsid w:val="00206680"/>
    <w:rsid w:val="002142C0"/>
    <w:rsid w:val="00214D97"/>
    <w:rsid w:val="002175DC"/>
    <w:rsid w:val="00217E95"/>
    <w:rsid w:val="00220FD9"/>
    <w:rsid w:val="00225948"/>
    <w:rsid w:val="00231D89"/>
    <w:rsid w:val="00233220"/>
    <w:rsid w:val="002332CD"/>
    <w:rsid w:val="0023442F"/>
    <w:rsid w:val="002346EF"/>
    <w:rsid w:val="00234B84"/>
    <w:rsid w:val="002365CA"/>
    <w:rsid w:val="00237218"/>
    <w:rsid w:val="00240B6F"/>
    <w:rsid w:val="00245FF7"/>
    <w:rsid w:val="00247880"/>
    <w:rsid w:val="00250710"/>
    <w:rsid w:val="0025099E"/>
    <w:rsid w:val="00252717"/>
    <w:rsid w:val="002617D9"/>
    <w:rsid w:val="002667F8"/>
    <w:rsid w:val="0027043A"/>
    <w:rsid w:val="00271150"/>
    <w:rsid w:val="002743D7"/>
    <w:rsid w:val="00274B0E"/>
    <w:rsid w:val="0027669A"/>
    <w:rsid w:val="00284C17"/>
    <w:rsid w:val="00287BCB"/>
    <w:rsid w:val="00290AFC"/>
    <w:rsid w:val="00290B99"/>
    <w:rsid w:val="0029138B"/>
    <w:rsid w:val="002913DF"/>
    <w:rsid w:val="002954E4"/>
    <w:rsid w:val="00295658"/>
    <w:rsid w:val="00296210"/>
    <w:rsid w:val="0029750F"/>
    <w:rsid w:val="002A078D"/>
    <w:rsid w:val="002A129B"/>
    <w:rsid w:val="002A187A"/>
    <w:rsid w:val="002A2E6C"/>
    <w:rsid w:val="002A5002"/>
    <w:rsid w:val="002B0DDE"/>
    <w:rsid w:val="002B272E"/>
    <w:rsid w:val="002B2AEF"/>
    <w:rsid w:val="002B32DE"/>
    <w:rsid w:val="002B3B50"/>
    <w:rsid w:val="002C19E3"/>
    <w:rsid w:val="002C1F18"/>
    <w:rsid w:val="002C2CAD"/>
    <w:rsid w:val="002C3998"/>
    <w:rsid w:val="002C3F2A"/>
    <w:rsid w:val="002D3DBC"/>
    <w:rsid w:val="002D634C"/>
    <w:rsid w:val="002D7F2D"/>
    <w:rsid w:val="002E0012"/>
    <w:rsid w:val="002E25B4"/>
    <w:rsid w:val="002E4473"/>
    <w:rsid w:val="002E75C7"/>
    <w:rsid w:val="002F05D9"/>
    <w:rsid w:val="002F0967"/>
    <w:rsid w:val="002F634E"/>
    <w:rsid w:val="0030532D"/>
    <w:rsid w:val="00306B33"/>
    <w:rsid w:val="00310FEA"/>
    <w:rsid w:val="00313178"/>
    <w:rsid w:val="00313FB3"/>
    <w:rsid w:val="0031431D"/>
    <w:rsid w:val="0031726C"/>
    <w:rsid w:val="00317F8E"/>
    <w:rsid w:val="00322084"/>
    <w:rsid w:val="00325EDB"/>
    <w:rsid w:val="0033183C"/>
    <w:rsid w:val="0033199C"/>
    <w:rsid w:val="00332531"/>
    <w:rsid w:val="00332A81"/>
    <w:rsid w:val="00335EBA"/>
    <w:rsid w:val="00341A7F"/>
    <w:rsid w:val="00342299"/>
    <w:rsid w:val="00342CCA"/>
    <w:rsid w:val="00350D65"/>
    <w:rsid w:val="00350DBA"/>
    <w:rsid w:val="00351355"/>
    <w:rsid w:val="00351996"/>
    <w:rsid w:val="00351F5F"/>
    <w:rsid w:val="00352C18"/>
    <w:rsid w:val="003530B3"/>
    <w:rsid w:val="00354E09"/>
    <w:rsid w:val="00355E9F"/>
    <w:rsid w:val="003571D2"/>
    <w:rsid w:val="003578B5"/>
    <w:rsid w:val="0036049A"/>
    <w:rsid w:val="00360DA4"/>
    <w:rsid w:val="003658BC"/>
    <w:rsid w:val="00373E4F"/>
    <w:rsid w:val="00374339"/>
    <w:rsid w:val="00375BBE"/>
    <w:rsid w:val="003843B4"/>
    <w:rsid w:val="00385385"/>
    <w:rsid w:val="00385732"/>
    <w:rsid w:val="00395F0B"/>
    <w:rsid w:val="00397927"/>
    <w:rsid w:val="003A76D4"/>
    <w:rsid w:val="003B01A2"/>
    <w:rsid w:val="003B0583"/>
    <w:rsid w:val="003B26FB"/>
    <w:rsid w:val="003B28D1"/>
    <w:rsid w:val="003B3135"/>
    <w:rsid w:val="003B6429"/>
    <w:rsid w:val="003C0EDB"/>
    <w:rsid w:val="003C0FC2"/>
    <w:rsid w:val="003C354C"/>
    <w:rsid w:val="003C5A31"/>
    <w:rsid w:val="003C759B"/>
    <w:rsid w:val="003C7E2B"/>
    <w:rsid w:val="003D218A"/>
    <w:rsid w:val="003D3393"/>
    <w:rsid w:val="003D684B"/>
    <w:rsid w:val="003D7E20"/>
    <w:rsid w:val="003D7ECA"/>
    <w:rsid w:val="003E0ADB"/>
    <w:rsid w:val="003E1894"/>
    <w:rsid w:val="003E3A56"/>
    <w:rsid w:val="003E41B2"/>
    <w:rsid w:val="003E5D48"/>
    <w:rsid w:val="003F0A8D"/>
    <w:rsid w:val="003F1CC0"/>
    <w:rsid w:val="003F3CD3"/>
    <w:rsid w:val="003F5F1B"/>
    <w:rsid w:val="003F660E"/>
    <w:rsid w:val="00400390"/>
    <w:rsid w:val="00400EB8"/>
    <w:rsid w:val="00410B86"/>
    <w:rsid w:val="00415B22"/>
    <w:rsid w:val="0042236C"/>
    <w:rsid w:val="004242AF"/>
    <w:rsid w:val="00424EB1"/>
    <w:rsid w:val="00424FFC"/>
    <w:rsid w:val="00425262"/>
    <w:rsid w:val="0042569B"/>
    <w:rsid w:val="00425AC3"/>
    <w:rsid w:val="00425C2E"/>
    <w:rsid w:val="004279FF"/>
    <w:rsid w:val="00427A3E"/>
    <w:rsid w:val="004322F0"/>
    <w:rsid w:val="00432C3B"/>
    <w:rsid w:val="004414E3"/>
    <w:rsid w:val="00442134"/>
    <w:rsid w:val="00444FB9"/>
    <w:rsid w:val="00446D19"/>
    <w:rsid w:val="00446F09"/>
    <w:rsid w:val="00447491"/>
    <w:rsid w:val="004507DB"/>
    <w:rsid w:val="004539DB"/>
    <w:rsid w:val="00462E03"/>
    <w:rsid w:val="00473449"/>
    <w:rsid w:val="00476149"/>
    <w:rsid w:val="004763E6"/>
    <w:rsid w:val="00477BAD"/>
    <w:rsid w:val="004805E8"/>
    <w:rsid w:val="004811DE"/>
    <w:rsid w:val="004815CE"/>
    <w:rsid w:val="00486016"/>
    <w:rsid w:val="00486C9A"/>
    <w:rsid w:val="00487B8E"/>
    <w:rsid w:val="00487D59"/>
    <w:rsid w:val="0049012F"/>
    <w:rsid w:val="004908A5"/>
    <w:rsid w:val="004915F5"/>
    <w:rsid w:val="00494B58"/>
    <w:rsid w:val="004964C2"/>
    <w:rsid w:val="004A09DC"/>
    <w:rsid w:val="004A383B"/>
    <w:rsid w:val="004A5845"/>
    <w:rsid w:val="004A701D"/>
    <w:rsid w:val="004B1CEA"/>
    <w:rsid w:val="004B3B3A"/>
    <w:rsid w:val="004B524E"/>
    <w:rsid w:val="004B7BCA"/>
    <w:rsid w:val="004C07CA"/>
    <w:rsid w:val="004C19F1"/>
    <w:rsid w:val="004C467A"/>
    <w:rsid w:val="004C7300"/>
    <w:rsid w:val="004D027A"/>
    <w:rsid w:val="004D0CCD"/>
    <w:rsid w:val="004D1545"/>
    <w:rsid w:val="004D5BFA"/>
    <w:rsid w:val="004E28C2"/>
    <w:rsid w:val="004E3740"/>
    <w:rsid w:val="004F349A"/>
    <w:rsid w:val="004F7BBD"/>
    <w:rsid w:val="00500A4F"/>
    <w:rsid w:val="005037B0"/>
    <w:rsid w:val="00507F0A"/>
    <w:rsid w:val="005140CC"/>
    <w:rsid w:val="00515581"/>
    <w:rsid w:val="00517F4E"/>
    <w:rsid w:val="005239A6"/>
    <w:rsid w:val="0052623B"/>
    <w:rsid w:val="00531EA7"/>
    <w:rsid w:val="00535892"/>
    <w:rsid w:val="00535969"/>
    <w:rsid w:val="00540854"/>
    <w:rsid w:val="00542A45"/>
    <w:rsid w:val="00542AC2"/>
    <w:rsid w:val="005448D4"/>
    <w:rsid w:val="00545552"/>
    <w:rsid w:val="00551C65"/>
    <w:rsid w:val="00557BAA"/>
    <w:rsid w:val="0056000A"/>
    <w:rsid w:val="005611FD"/>
    <w:rsid w:val="005619DE"/>
    <w:rsid w:val="00565ADF"/>
    <w:rsid w:val="005701FD"/>
    <w:rsid w:val="005715E7"/>
    <w:rsid w:val="00572F94"/>
    <w:rsid w:val="00574218"/>
    <w:rsid w:val="0057461A"/>
    <w:rsid w:val="00574703"/>
    <w:rsid w:val="00576DAE"/>
    <w:rsid w:val="005804D2"/>
    <w:rsid w:val="00582550"/>
    <w:rsid w:val="00582B2A"/>
    <w:rsid w:val="00583B07"/>
    <w:rsid w:val="005855E1"/>
    <w:rsid w:val="00587B13"/>
    <w:rsid w:val="00592237"/>
    <w:rsid w:val="005927B2"/>
    <w:rsid w:val="0059452D"/>
    <w:rsid w:val="0059506F"/>
    <w:rsid w:val="0059591F"/>
    <w:rsid w:val="0059626D"/>
    <w:rsid w:val="005A0876"/>
    <w:rsid w:val="005A0E28"/>
    <w:rsid w:val="005A42D1"/>
    <w:rsid w:val="005A753D"/>
    <w:rsid w:val="005B0D17"/>
    <w:rsid w:val="005B225C"/>
    <w:rsid w:val="005B34B1"/>
    <w:rsid w:val="005B3605"/>
    <w:rsid w:val="005B4523"/>
    <w:rsid w:val="005B49B3"/>
    <w:rsid w:val="005B4A8E"/>
    <w:rsid w:val="005C0614"/>
    <w:rsid w:val="005C26A1"/>
    <w:rsid w:val="005C6FDC"/>
    <w:rsid w:val="005D0902"/>
    <w:rsid w:val="005D2365"/>
    <w:rsid w:val="005D3204"/>
    <w:rsid w:val="005D4213"/>
    <w:rsid w:val="005D54A0"/>
    <w:rsid w:val="005D617C"/>
    <w:rsid w:val="005D72B6"/>
    <w:rsid w:val="005E2E8B"/>
    <w:rsid w:val="005E4299"/>
    <w:rsid w:val="005E4792"/>
    <w:rsid w:val="005E4EF5"/>
    <w:rsid w:val="005E5EC9"/>
    <w:rsid w:val="005E6988"/>
    <w:rsid w:val="005E7AEE"/>
    <w:rsid w:val="005F0173"/>
    <w:rsid w:val="005F1AB9"/>
    <w:rsid w:val="005F2A0D"/>
    <w:rsid w:val="005F4C99"/>
    <w:rsid w:val="005F512E"/>
    <w:rsid w:val="005F5F5B"/>
    <w:rsid w:val="005F657A"/>
    <w:rsid w:val="0060056F"/>
    <w:rsid w:val="0060182E"/>
    <w:rsid w:val="00603C28"/>
    <w:rsid w:val="00612101"/>
    <w:rsid w:val="0061595E"/>
    <w:rsid w:val="006172B5"/>
    <w:rsid w:val="00620393"/>
    <w:rsid w:val="00621C17"/>
    <w:rsid w:val="00621E64"/>
    <w:rsid w:val="006248B9"/>
    <w:rsid w:val="0062523F"/>
    <w:rsid w:val="0062560D"/>
    <w:rsid w:val="00626DD9"/>
    <w:rsid w:val="006311A1"/>
    <w:rsid w:val="006321C4"/>
    <w:rsid w:val="00633715"/>
    <w:rsid w:val="00634565"/>
    <w:rsid w:val="006364C1"/>
    <w:rsid w:val="006414AB"/>
    <w:rsid w:val="00641C90"/>
    <w:rsid w:val="00642EE1"/>
    <w:rsid w:val="00644509"/>
    <w:rsid w:val="006530EF"/>
    <w:rsid w:val="006551B7"/>
    <w:rsid w:val="00655D04"/>
    <w:rsid w:val="00656D64"/>
    <w:rsid w:val="00656D76"/>
    <w:rsid w:val="00657193"/>
    <w:rsid w:val="00657C5D"/>
    <w:rsid w:val="006618FF"/>
    <w:rsid w:val="00661C70"/>
    <w:rsid w:val="00663351"/>
    <w:rsid w:val="00664D37"/>
    <w:rsid w:val="00665281"/>
    <w:rsid w:val="00667412"/>
    <w:rsid w:val="0067070D"/>
    <w:rsid w:val="00670BF0"/>
    <w:rsid w:val="00671455"/>
    <w:rsid w:val="00674013"/>
    <w:rsid w:val="006750BC"/>
    <w:rsid w:val="0067614F"/>
    <w:rsid w:val="006806AC"/>
    <w:rsid w:val="006829E2"/>
    <w:rsid w:val="006837AC"/>
    <w:rsid w:val="00683B2D"/>
    <w:rsid w:val="00690B72"/>
    <w:rsid w:val="006913B6"/>
    <w:rsid w:val="0069370C"/>
    <w:rsid w:val="006954F7"/>
    <w:rsid w:val="006A040E"/>
    <w:rsid w:val="006A32EA"/>
    <w:rsid w:val="006B0A21"/>
    <w:rsid w:val="006B315E"/>
    <w:rsid w:val="006B4C1C"/>
    <w:rsid w:val="006B5C54"/>
    <w:rsid w:val="006C0CBF"/>
    <w:rsid w:val="006C5893"/>
    <w:rsid w:val="006C69DE"/>
    <w:rsid w:val="006C7288"/>
    <w:rsid w:val="006D2845"/>
    <w:rsid w:val="006D2C91"/>
    <w:rsid w:val="006D33C0"/>
    <w:rsid w:val="006D5BE4"/>
    <w:rsid w:val="006E1AA1"/>
    <w:rsid w:val="006E3DC5"/>
    <w:rsid w:val="006E59FE"/>
    <w:rsid w:val="006E7746"/>
    <w:rsid w:val="006F08BC"/>
    <w:rsid w:val="006F1279"/>
    <w:rsid w:val="006F2218"/>
    <w:rsid w:val="006F6EFD"/>
    <w:rsid w:val="006F7C2C"/>
    <w:rsid w:val="00700755"/>
    <w:rsid w:val="007069D0"/>
    <w:rsid w:val="00711085"/>
    <w:rsid w:val="007113E8"/>
    <w:rsid w:val="00714A74"/>
    <w:rsid w:val="007175AB"/>
    <w:rsid w:val="00720934"/>
    <w:rsid w:val="00723856"/>
    <w:rsid w:val="00724A78"/>
    <w:rsid w:val="007268BF"/>
    <w:rsid w:val="00730F01"/>
    <w:rsid w:val="00730F5F"/>
    <w:rsid w:val="00732043"/>
    <w:rsid w:val="0073429B"/>
    <w:rsid w:val="00734B29"/>
    <w:rsid w:val="00735BAF"/>
    <w:rsid w:val="00736780"/>
    <w:rsid w:val="00736975"/>
    <w:rsid w:val="00736ADF"/>
    <w:rsid w:val="00736C0E"/>
    <w:rsid w:val="007426C2"/>
    <w:rsid w:val="0074280E"/>
    <w:rsid w:val="0074458D"/>
    <w:rsid w:val="0074529F"/>
    <w:rsid w:val="00747250"/>
    <w:rsid w:val="00750595"/>
    <w:rsid w:val="00750C26"/>
    <w:rsid w:val="0075101D"/>
    <w:rsid w:val="007526D2"/>
    <w:rsid w:val="007531A3"/>
    <w:rsid w:val="0075355F"/>
    <w:rsid w:val="0075575B"/>
    <w:rsid w:val="00764E5E"/>
    <w:rsid w:val="007653F9"/>
    <w:rsid w:val="00765661"/>
    <w:rsid w:val="00767F55"/>
    <w:rsid w:val="007703E3"/>
    <w:rsid w:val="00771874"/>
    <w:rsid w:val="00771F15"/>
    <w:rsid w:val="00772416"/>
    <w:rsid w:val="00776E44"/>
    <w:rsid w:val="007855B8"/>
    <w:rsid w:val="00785BC7"/>
    <w:rsid w:val="00786401"/>
    <w:rsid w:val="00786CE5"/>
    <w:rsid w:val="0079037A"/>
    <w:rsid w:val="007914C7"/>
    <w:rsid w:val="0079153B"/>
    <w:rsid w:val="00792B61"/>
    <w:rsid w:val="00794182"/>
    <w:rsid w:val="007A0F56"/>
    <w:rsid w:val="007A365D"/>
    <w:rsid w:val="007A77EE"/>
    <w:rsid w:val="007B57E9"/>
    <w:rsid w:val="007B5E61"/>
    <w:rsid w:val="007B7C70"/>
    <w:rsid w:val="007C00D7"/>
    <w:rsid w:val="007C24B7"/>
    <w:rsid w:val="007C2CE3"/>
    <w:rsid w:val="007C4AE3"/>
    <w:rsid w:val="007C7B8A"/>
    <w:rsid w:val="007D2B2A"/>
    <w:rsid w:val="007D2F14"/>
    <w:rsid w:val="007D3122"/>
    <w:rsid w:val="007D3942"/>
    <w:rsid w:val="007D565B"/>
    <w:rsid w:val="007E09F9"/>
    <w:rsid w:val="007E7F27"/>
    <w:rsid w:val="007F3146"/>
    <w:rsid w:val="007F3FBE"/>
    <w:rsid w:val="007F4E39"/>
    <w:rsid w:val="00800896"/>
    <w:rsid w:val="008072BC"/>
    <w:rsid w:val="00812361"/>
    <w:rsid w:val="00812ACA"/>
    <w:rsid w:val="008131B7"/>
    <w:rsid w:val="008143A9"/>
    <w:rsid w:val="00815B21"/>
    <w:rsid w:val="00815E66"/>
    <w:rsid w:val="00820256"/>
    <w:rsid w:val="00820542"/>
    <w:rsid w:val="008206D2"/>
    <w:rsid w:val="00821F4D"/>
    <w:rsid w:val="008254AB"/>
    <w:rsid w:val="008277F6"/>
    <w:rsid w:val="00827B24"/>
    <w:rsid w:val="008326D7"/>
    <w:rsid w:val="00833D25"/>
    <w:rsid w:val="00835697"/>
    <w:rsid w:val="008363E4"/>
    <w:rsid w:val="0083795A"/>
    <w:rsid w:val="008438CE"/>
    <w:rsid w:val="00846DEE"/>
    <w:rsid w:val="00847784"/>
    <w:rsid w:val="00850F87"/>
    <w:rsid w:val="00851934"/>
    <w:rsid w:val="00853FD1"/>
    <w:rsid w:val="00854CDA"/>
    <w:rsid w:val="00855538"/>
    <w:rsid w:val="00856BED"/>
    <w:rsid w:val="008577AA"/>
    <w:rsid w:val="008641D0"/>
    <w:rsid w:val="00866CA0"/>
    <w:rsid w:val="00873026"/>
    <w:rsid w:val="00874291"/>
    <w:rsid w:val="0087756C"/>
    <w:rsid w:val="00877814"/>
    <w:rsid w:val="00886FBE"/>
    <w:rsid w:val="00887A8A"/>
    <w:rsid w:val="00891A01"/>
    <w:rsid w:val="008A22F2"/>
    <w:rsid w:val="008A5306"/>
    <w:rsid w:val="008A7683"/>
    <w:rsid w:val="008A7DE8"/>
    <w:rsid w:val="008B1133"/>
    <w:rsid w:val="008B31CC"/>
    <w:rsid w:val="008B41F1"/>
    <w:rsid w:val="008B501D"/>
    <w:rsid w:val="008B7757"/>
    <w:rsid w:val="008B7EA7"/>
    <w:rsid w:val="008C0E68"/>
    <w:rsid w:val="008C26E7"/>
    <w:rsid w:val="008C2DFB"/>
    <w:rsid w:val="008C699B"/>
    <w:rsid w:val="008C6F2E"/>
    <w:rsid w:val="008C7FB1"/>
    <w:rsid w:val="008D323D"/>
    <w:rsid w:val="008D3CF4"/>
    <w:rsid w:val="008D6039"/>
    <w:rsid w:val="008D63EF"/>
    <w:rsid w:val="008E3B2C"/>
    <w:rsid w:val="008E4AFC"/>
    <w:rsid w:val="008E64B2"/>
    <w:rsid w:val="008F759D"/>
    <w:rsid w:val="00900352"/>
    <w:rsid w:val="00902A44"/>
    <w:rsid w:val="009045F2"/>
    <w:rsid w:val="00904B1C"/>
    <w:rsid w:val="00906D49"/>
    <w:rsid w:val="00907DAC"/>
    <w:rsid w:val="009115D1"/>
    <w:rsid w:val="0091313A"/>
    <w:rsid w:val="009173DF"/>
    <w:rsid w:val="00924A2D"/>
    <w:rsid w:val="00924DB8"/>
    <w:rsid w:val="0092509D"/>
    <w:rsid w:val="00925C1F"/>
    <w:rsid w:val="0093621F"/>
    <w:rsid w:val="009362D8"/>
    <w:rsid w:val="00941484"/>
    <w:rsid w:val="00942A81"/>
    <w:rsid w:val="00942E14"/>
    <w:rsid w:val="00946901"/>
    <w:rsid w:val="00950011"/>
    <w:rsid w:val="00950A03"/>
    <w:rsid w:val="0095148B"/>
    <w:rsid w:val="00951BC5"/>
    <w:rsid w:val="00951CCB"/>
    <w:rsid w:val="00953AAF"/>
    <w:rsid w:val="00953AD5"/>
    <w:rsid w:val="00957E2D"/>
    <w:rsid w:val="0096009B"/>
    <w:rsid w:val="009615CD"/>
    <w:rsid w:val="00961CB5"/>
    <w:rsid w:val="0096445E"/>
    <w:rsid w:val="0096467F"/>
    <w:rsid w:val="00965EB1"/>
    <w:rsid w:val="009674CF"/>
    <w:rsid w:val="00967D54"/>
    <w:rsid w:val="00971FFE"/>
    <w:rsid w:val="0097202E"/>
    <w:rsid w:val="00972ACB"/>
    <w:rsid w:val="00974D2E"/>
    <w:rsid w:val="0097557D"/>
    <w:rsid w:val="00980991"/>
    <w:rsid w:val="0098176A"/>
    <w:rsid w:val="00981B80"/>
    <w:rsid w:val="0098210F"/>
    <w:rsid w:val="00987D72"/>
    <w:rsid w:val="0099298C"/>
    <w:rsid w:val="009948D6"/>
    <w:rsid w:val="009976CB"/>
    <w:rsid w:val="00997DDC"/>
    <w:rsid w:val="009A2E93"/>
    <w:rsid w:val="009A2F6D"/>
    <w:rsid w:val="009A4F0B"/>
    <w:rsid w:val="009A611F"/>
    <w:rsid w:val="009A773B"/>
    <w:rsid w:val="009B7EF8"/>
    <w:rsid w:val="009C12ED"/>
    <w:rsid w:val="009C3923"/>
    <w:rsid w:val="009C6E6E"/>
    <w:rsid w:val="009D363D"/>
    <w:rsid w:val="009D5BA1"/>
    <w:rsid w:val="009D6559"/>
    <w:rsid w:val="009E09E7"/>
    <w:rsid w:val="009E1646"/>
    <w:rsid w:val="009E2BA0"/>
    <w:rsid w:val="009E562D"/>
    <w:rsid w:val="009E629B"/>
    <w:rsid w:val="009E63A0"/>
    <w:rsid w:val="009E7A9E"/>
    <w:rsid w:val="009F218E"/>
    <w:rsid w:val="009F3493"/>
    <w:rsid w:val="009F6D7F"/>
    <w:rsid w:val="00A000B3"/>
    <w:rsid w:val="00A01105"/>
    <w:rsid w:val="00A04277"/>
    <w:rsid w:val="00A05A13"/>
    <w:rsid w:val="00A16E96"/>
    <w:rsid w:val="00A230E6"/>
    <w:rsid w:val="00A23765"/>
    <w:rsid w:val="00A250C3"/>
    <w:rsid w:val="00A26424"/>
    <w:rsid w:val="00A3228C"/>
    <w:rsid w:val="00A33479"/>
    <w:rsid w:val="00A364AA"/>
    <w:rsid w:val="00A52C9B"/>
    <w:rsid w:val="00A540B3"/>
    <w:rsid w:val="00A5658A"/>
    <w:rsid w:val="00A5756A"/>
    <w:rsid w:val="00A64464"/>
    <w:rsid w:val="00A719CD"/>
    <w:rsid w:val="00A72009"/>
    <w:rsid w:val="00A72D40"/>
    <w:rsid w:val="00A73833"/>
    <w:rsid w:val="00A73CAD"/>
    <w:rsid w:val="00A76B3F"/>
    <w:rsid w:val="00A8071D"/>
    <w:rsid w:val="00A8146A"/>
    <w:rsid w:val="00A819B1"/>
    <w:rsid w:val="00A87418"/>
    <w:rsid w:val="00A87FEB"/>
    <w:rsid w:val="00A9456E"/>
    <w:rsid w:val="00A94FC9"/>
    <w:rsid w:val="00AA2C8D"/>
    <w:rsid w:val="00AA5C39"/>
    <w:rsid w:val="00AA6E41"/>
    <w:rsid w:val="00AB38DA"/>
    <w:rsid w:val="00AB3B94"/>
    <w:rsid w:val="00AB5B52"/>
    <w:rsid w:val="00AB603F"/>
    <w:rsid w:val="00AB7A0C"/>
    <w:rsid w:val="00AC49AC"/>
    <w:rsid w:val="00AD1980"/>
    <w:rsid w:val="00AD1DAF"/>
    <w:rsid w:val="00AD2987"/>
    <w:rsid w:val="00AD480C"/>
    <w:rsid w:val="00AD4A20"/>
    <w:rsid w:val="00AE1444"/>
    <w:rsid w:val="00AE1D66"/>
    <w:rsid w:val="00AE7C68"/>
    <w:rsid w:val="00AF27CF"/>
    <w:rsid w:val="00AF4DC4"/>
    <w:rsid w:val="00AF50E1"/>
    <w:rsid w:val="00AF6355"/>
    <w:rsid w:val="00AF6B3B"/>
    <w:rsid w:val="00B00254"/>
    <w:rsid w:val="00B03598"/>
    <w:rsid w:val="00B070AE"/>
    <w:rsid w:val="00B13B1B"/>
    <w:rsid w:val="00B164B9"/>
    <w:rsid w:val="00B17A35"/>
    <w:rsid w:val="00B205DE"/>
    <w:rsid w:val="00B206F5"/>
    <w:rsid w:val="00B20850"/>
    <w:rsid w:val="00B24482"/>
    <w:rsid w:val="00B24E33"/>
    <w:rsid w:val="00B253C2"/>
    <w:rsid w:val="00B25DFE"/>
    <w:rsid w:val="00B266B5"/>
    <w:rsid w:val="00B26D7B"/>
    <w:rsid w:val="00B30916"/>
    <w:rsid w:val="00B3638C"/>
    <w:rsid w:val="00B370EF"/>
    <w:rsid w:val="00B404C6"/>
    <w:rsid w:val="00B41D79"/>
    <w:rsid w:val="00B44323"/>
    <w:rsid w:val="00B44F15"/>
    <w:rsid w:val="00B4535E"/>
    <w:rsid w:val="00B4557C"/>
    <w:rsid w:val="00B46DAF"/>
    <w:rsid w:val="00B51BA5"/>
    <w:rsid w:val="00B52C9D"/>
    <w:rsid w:val="00B52E90"/>
    <w:rsid w:val="00B5385A"/>
    <w:rsid w:val="00B570D0"/>
    <w:rsid w:val="00B60048"/>
    <w:rsid w:val="00B61AFC"/>
    <w:rsid w:val="00B62FAE"/>
    <w:rsid w:val="00B630D1"/>
    <w:rsid w:val="00B65160"/>
    <w:rsid w:val="00B654E0"/>
    <w:rsid w:val="00B67123"/>
    <w:rsid w:val="00B67A57"/>
    <w:rsid w:val="00B708C7"/>
    <w:rsid w:val="00B737D2"/>
    <w:rsid w:val="00B74AEE"/>
    <w:rsid w:val="00B753B1"/>
    <w:rsid w:val="00B763A7"/>
    <w:rsid w:val="00B7678B"/>
    <w:rsid w:val="00B77444"/>
    <w:rsid w:val="00B800B2"/>
    <w:rsid w:val="00B81570"/>
    <w:rsid w:val="00B81B9B"/>
    <w:rsid w:val="00B83251"/>
    <w:rsid w:val="00B85AB7"/>
    <w:rsid w:val="00B86039"/>
    <w:rsid w:val="00B863AA"/>
    <w:rsid w:val="00B8781F"/>
    <w:rsid w:val="00B90FAB"/>
    <w:rsid w:val="00B91C5E"/>
    <w:rsid w:val="00B93D87"/>
    <w:rsid w:val="00B9503B"/>
    <w:rsid w:val="00B965F4"/>
    <w:rsid w:val="00B97BB7"/>
    <w:rsid w:val="00BA0D4F"/>
    <w:rsid w:val="00BB3CFC"/>
    <w:rsid w:val="00BB3F02"/>
    <w:rsid w:val="00BB6E6E"/>
    <w:rsid w:val="00BC14AA"/>
    <w:rsid w:val="00BC2719"/>
    <w:rsid w:val="00BC2EFA"/>
    <w:rsid w:val="00BC35DB"/>
    <w:rsid w:val="00BC470F"/>
    <w:rsid w:val="00BD0583"/>
    <w:rsid w:val="00BD0F35"/>
    <w:rsid w:val="00BD2F08"/>
    <w:rsid w:val="00BD4038"/>
    <w:rsid w:val="00BD50B4"/>
    <w:rsid w:val="00BD7860"/>
    <w:rsid w:val="00BE1786"/>
    <w:rsid w:val="00BE36DD"/>
    <w:rsid w:val="00BE4E64"/>
    <w:rsid w:val="00BE4FB8"/>
    <w:rsid w:val="00BE54A7"/>
    <w:rsid w:val="00BE55D0"/>
    <w:rsid w:val="00BE7386"/>
    <w:rsid w:val="00BF3E89"/>
    <w:rsid w:val="00BF5C59"/>
    <w:rsid w:val="00BF77FA"/>
    <w:rsid w:val="00C00D75"/>
    <w:rsid w:val="00C07383"/>
    <w:rsid w:val="00C11CD3"/>
    <w:rsid w:val="00C13ED4"/>
    <w:rsid w:val="00C1486E"/>
    <w:rsid w:val="00C164D4"/>
    <w:rsid w:val="00C16B3C"/>
    <w:rsid w:val="00C21C5D"/>
    <w:rsid w:val="00C24E39"/>
    <w:rsid w:val="00C2730F"/>
    <w:rsid w:val="00C27E51"/>
    <w:rsid w:val="00C32F54"/>
    <w:rsid w:val="00C41519"/>
    <w:rsid w:val="00C42B9E"/>
    <w:rsid w:val="00C45694"/>
    <w:rsid w:val="00C467C8"/>
    <w:rsid w:val="00C50CE7"/>
    <w:rsid w:val="00C50EE7"/>
    <w:rsid w:val="00C553D6"/>
    <w:rsid w:val="00C554E9"/>
    <w:rsid w:val="00C55D76"/>
    <w:rsid w:val="00C604D0"/>
    <w:rsid w:val="00C60D2C"/>
    <w:rsid w:val="00C6266F"/>
    <w:rsid w:val="00C6270B"/>
    <w:rsid w:val="00C65928"/>
    <w:rsid w:val="00C7119C"/>
    <w:rsid w:val="00C7247B"/>
    <w:rsid w:val="00C7436F"/>
    <w:rsid w:val="00C74709"/>
    <w:rsid w:val="00C774D7"/>
    <w:rsid w:val="00C77B8A"/>
    <w:rsid w:val="00C77BE5"/>
    <w:rsid w:val="00C81573"/>
    <w:rsid w:val="00C81ED5"/>
    <w:rsid w:val="00C86811"/>
    <w:rsid w:val="00C87FEC"/>
    <w:rsid w:val="00C91870"/>
    <w:rsid w:val="00C93347"/>
    <w:rsid w:val="00C96D2F"/>
    <w:rsid w:val="00C9792B"/>
    <w:rsid w:val="00CA57D2"/>
    <w:rsid w:val="00CA67D2"/>
    <w:rsid w:val="00CB0AA2"/>
    <w:rsid w:val="00CB2A28"/>
    <w:rsid w:val="00CB5883"/>
    <w:rsid w:val="00CC6F17"/>
    <w:rsid w:val="00CD3895"/>
    <w:rsid w:val="00CD39BE"/>
    <w:rsid w:val="00CD4236"/>
    <w:rsid w:val="00CD4AC0"/>
    <w:rsid w:val="00CD4CB6"/>
    <w:rsid w:val="00CD78D4"/>
    <w:rsid w:val="00CE0733"/>
    <w:rsid w:val="00CE07E2"/>
    <w:rsid w:val="00CE07EB"/>
    <w:rsid w:val="00CE0A58"/>
    <w:rsid w:val="00CE1313"/>
    <w:rsid w:val="00CE38A8"/>
    <w:rsid w:val="00CE4C77"/>
    <w:rsid w:val="00CE742F"/>
    <w:rsid w:val="00CF085B"/>
    <w:rsid w:val="00CF089B"/>
    <w:rsid w:val="00CF0E1F"/>
    <w:rsid w:val="00CF2D90"/>
    <w:rsid w:val="00CF6B8C"/>
    <w:rsid w:val="00D01E37"/>
    <w:rsid w:val="00D0302E"/>
    <w:rsid w:val="00D03E79"/>
    <w:rsid w:val="00D056EB"/>
    <w:rsid w:val="00D1153F"/>
    <w:rsid w:val="00D13AAE"/>
    <w:rsid w:val="00D14A15"/>
    <w:rsid w:val="00D14D32"/>
    <w:rsid w:val="00D15763"/>
    <w:rsid w:val="00D17789"/>
    <w:rsid w:val="00D21782"/>
    <w:rsid w:val="00D21D45"/>
    <w:rsid w:val="00D2534D"/>
    <w:rsid w:val="00D269BE"/>
    <w:rsid w:val="00D27749"/>
    <w:rsid w:val="00D27D20"/>
    <w:rsid w:val="00D41565"/>
    <w:rsid w:val="00D47F85"/>
    <w:rsid w:val="00D52F90"/>
    <w:rsid w:val="00D53DE1"/>
    <w:rsid w:val="00D560FB"/>
    <w:rsid w:val="00D56BFE"/>
    <w:rsid w:val="00D618FA"/>
    <w:rsid w:val="00D641D7"/>
    <w:rsid w:val="00D65BA7"/>
    <w:rsid w:val="00D661E2"/>
    <w:rsid w:val="00D665D2"/>
    <w:rsid w:val="00D6693D"/>
    <w:rsid w:val="00D675C5"/>
    <w:rsid w:val="00D80079"/>
    <w:rsid w:val="00D80307"/>
    <w:rsid w:val="00D86157"/>
    <w:rsid w:val="00D8707E"/>
    <w:rsid w:val="00D915CC"/>
    <w:rsid w:val="00D918C0"/>
    <w:rsid w:val="00D9362E"/>
    <w:rsid w:val="00D93760"/>
    <w:rsid w:val="00D940B0"/>
    <w:rsid w:val="00D95746"/>
    <w:rsid w:val="00D96EE4"/>
    <w:rsid w:val="00D9771B"/>
    <w:rsid w:val="00DA0011"/>
    <w:rsid w:val="00DA11C5"/>
    <w:rsid w:val="00DA3CC8"/>
    <w:rsid w:val="00DA7E05"/>
    <w:rsid w:val="00DB26F5"/>
    <w:rsid w:val="00DB2837"/>
    <w:rsid w:val="00DB5ABA"/>
    <w:rsid w:val="00DC051C"/>
    <w:rsid w:val="00DC4419"/>
    <w:rsid w:val="00DC49F7"/>
    <w:rsid w:val="00DC52B1"/>
    <w:rsid w:val="00DC6365"/>
    <w:rsid w:val="00DC6876"/>
    <w:rsid w:val="00DD03C9"/>
    <w:rsid w:val="00DD0447"/>
    <w:rsid w:val="00DD1995"/>
    <w:rsid w:val="00DD589C"/>
    <w:rsid w:val="00DD78A8"/>
    <w:rsid w:val="00DE14D1"/>
    <w:rsid w:val="00DE41D2"/>
    <w:rsid w:val="00DE62FA"/>
    <w:rsid w:val="00DE79FD"/>
    <w:rsid w:val="00DE7CEC"/>
    <w:rsid w:val="00DF474F"/>
    <w:rsid w:val="00DF782C"/>
    <w:rsid w:val="00E03217"/>
    <w:rsid w:val="00E04AD2"/>
    <w:rsid w:val="00E05F04"/>
    <w:rsid w:val="00E139AE"/>
    <w:rsid w:val="00E14BDC"/>
    <w:rsid w:val="00E1565C"/>
    <w:rsid w:val="00E1736E"/>
    <w:rsid w:val="00E220DD"/>
    <w:rsid w:val="00E23AB9"/>
    <w:rsid w:val="00E243D1"/>
    <w:rsid w:val="00E25A89"/>
    <w:rsid w:val="00E32205"/>
    <w:rsid w:val="00E34027"/>
    <w:rsid w:val="00E45052"/>
    <w:rsid w:val="00E50610"/>
    <w:rsid w:val="00E5427F"/>
    <w:rsid w:val="00E54A83"/>
    <w:rsid w:val="00E551CB"/>
    <w:rsid w:val="00E62E16"/>
    <w:rsid w:val="00E63190"/>
    <w:rsid w:val="00E64C3B"/>
    <w:rsid w:val="00E6766F"/>
    <w:rsid w:val="00E760F4"/>
    <w:rsid w:val="00E76F45"/>
    <w:rsid w:val="00E7741D"/>
    <w:rsid w:val="00E80798"/>
    <w:rsid w:val="00E81C48"/>
    <w:rsid w:val="00E82461"/>
    <w:rsid w:val="00E835A0"/>
    <w:rsid w:val="00E9216A"/>
    <w:rsid w:val="00EA1C9B"/>
    <w:rsid w:val="00EA1F13"/>
    <w:rsid w:val="00EA310D"/>
    <w:rsid w:val="00EA3534"/>
    <w:rsid w:val="00EA7759"/>
    <w:rsid w:val="00EB07A6"/>
    <w:rsid w:val="00EB1082"/>
    <w:rsid w:val="00EB3EA6"/>
    <w:rsid w:val="00EB439F"/>
    <w:rsid w:val="00EB7304"/>
    <w:rsid w:val="00EC205A"/>
    <w:rsid w:val="00EC4D7A"/>
    <w:rsid w:val="00ED07E3"/>
    <w:rsid w:val="00ED3685"/>
    <w:rsid w:val="00ED6139"/>
    <w:rsid w:val="00EE0A3E"/>
    <w:rsid w:val="00EE1AA0"/>
    <w:rsid w:val="00EE28E5"/>
    <w:rsid w:val="00EE396B"/>
    <w:rsid w:val="00EE7ABA"/>
    <w:rsid w:val="00EF04B9"/>
    <w:rsid w:val="00EF348A"/>
    <w:rsid w:val="00EF355F"/>
    <w:rsid w:val="00EF3D51"/>
    <w:rsid w:val="00F04B48"/>
    <w:rsid w:val="00F079E8"/>
    <w:rsid w:val="00F07D6E"/>
    <w:rsid w:val="00F10C2C"/>
    <w:rsid w:val="00F10CB8"/>
    <w:rsid w:val="00F11436"/>
    <w:rsid w:val="00F11ACD"/>
    <w:rsid w:val="00F15855"/>
    <w:rsid w:val="00F15A53"/>
    <w:rsid w:val="00F17EBC"/>
    <w:rsid w:val="00F2249F"/>
    <w:rsid w:val="00F2261C"/>
    <w:rsid w:val="00F22C6F"/>
    <w:rsid w:val="00F2314A"/>
    <w:rsid w:val="00F2317A"/>
    <w:rsid w:val="00F26FAC"/>
    <w:rsid w:val="00F270AB"/>
    <w:rsid w:val="00F2724D"/>
    <w:rsid w:val="00F31234"/>
    <w:rsid w:val="00F341E0"/>
    <w:rsid w:val="00F3588D"/>
    <w:rsid w:val="00F359AE"/>
    <w:rsid w:val="00F43991"/>
    <w:rsid w:val="00F4496B"/>
    <w:rsid w:val="00F44DC0"/>
    <w:rsid w:val="00F46189"/>
    <w:rsid w:val="00F51507"/>
    <w:rsid w:val="00F52124"/>
    <w:rsid w:val="00F53068"/>
    <w:rsid w:val="00F53B27"/>
    <w:rsid w:val="00F54313"/>
    <w:rsid w:val="00F57903"/>
    <w:rsid w:val="00F62F13"/>
    <w:rsid w:val="00F635A4"/>
    <w:rsid w:val="00F66200"/>
    <w:rsid w:val="00F67838"/>
    <w:rsid w:val="00F71E1A"/>
    <w:rsid w:val="00F71F6C"/>
    <w:rsid w:val="00F726AA"/>
    <w:rsid w:val="00F73090"/>
    <w:rsid w:val="00F735EC"/>
    <w:rsid w:val="00F748CD"/>
    <w:rsid w:val="00F75689"/>
    <w:rsid w:val="00F80224"/>
    <w:rsid w:val="00F80A49"/>
    <w:rsid w:val="00F82A2C"/>
    <w:rsid w:val="00F857B1"/>
    <w:rsid w:val="00F87F22"/>
    <w:rsid w:val="00F920F3"/>
    <w:rsid w:val="00F95A69"/>
    <w:rsid w:val="00FA0070"/>
    <w:rsid w:val="00FA0ABE"/>
    <w:rsid w:val="00FA1726"/>
    <w:rsid w:val="00FA1D68"/>
    <w:rsid w:val="00FA25BF"/>
    <w:rsid w:val="00FA3D2B"/>
    <w:rsid w:val="00FA535C"/>
    <w:rsid w:val="00FB059A"/>
    <w:rsid w:val="00FB2070"/>
    <w:rsid w:val="00FB348C"/>
    <w:rsid w:val="00FB39EA"/>
    <w:rsid w:val="00FB54F6"/>
    <w:rsid w:val="00FB5F57"/>
    <w:rsid w:val="00FB646B"/>
    <w:rsid w:val="00FB7913"/>
    <w:rsid w:val="00FC2E6F"/>
    <w:rsid w:val="00FC58A7"/>
    <w:rsid w:val="00FC7C23"/>
    <w:rsid w:val="00FD294A"/>
    <w:rsid w:val="00FD3D68"/>
    <w:rsid w:val="00FE17B6"/>
    <w:rsid w:val="00FE558C"/>
    <w:rsid w:val="00FE5B25"/>
    <w:rsid w:val="00FE603E"/>
    <w:rsid w:val="00FE64A2"/>
    <w:rsid w:val="00FE7712"/>
    <w:rsid w:val="00FF0607"/>
    <w:rsid w:val="00FF4166"/>
    <w:rsid w:val="00FF6703"/>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A0E586"/>
  <w15:docId w15:val="{9FE2126D-42EF-4632-8E4F-CA00D5D1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54F7"/>
    <w:pPr>
      <w:spacing w:after="0" w:line="240" w:lineRule="auto"/>
      <w:jc w:val="both"/>
    </w:pPr>
  </w:style>
  <w:style w:type="paragraph" w:styleId="Heading1">
    <w:name w:val="heading 1"/>
    <w:basedOn w:val="Normal"/>
    <w:next w:val="Normal"/>
    <w:link w:val="Heading1Char"/>
    <w:uiPriority w:val="9"/>
    <w:qFormat/>
    <w:rsid w:val="007A77EE"/>
    <w:pPr>
      <w:keepNext/>
      <w:keepLines/>
      <w:spacing w:after="360"/>
      <w:outlineLvl w:val="0"/>
    </w:pPr>
    <w:rPr>
      <w:rFonts w:ascii="Calibri" w:eastAsiaTheme="majorEastAsia" w:hAnsi="Calibri" w:cstheme="majorBidi"/>
      <w:b/>
      <w:color w:val="4F81BD" w:themeColor="accent1"/>
      <w:sz w:val="36"/>
      <w:szCs w:val="32"/>
    </w:rPr>
  </w:style>
  <w:style w:type="paragraph" w:styleId="Heading2">
    <w:name w:val="heading 2"/>
    <w:basedOn w:val="Normal"/>
    <w:next w:val="Normal"/>
    <w:link w:val="Heading2Char"/>
    <w:uiPriority w:val="9"/>
    <w:unhideWhenUsed/>
    <w:qFormat/>
    <w:rsid w:val="00A719CD"/>
    <w:pPr>
      <w:keepNext/>
      <w:keepLines/>
      <w:outlineLvl w:val="1"/>
    </w:pPr>
    <w:rPr>
      <w:rFonts w:ascii="Calibri" w:eastAsiaTheme="majorEastAsia" w:hAnsi="Calibri" w:cstheme="majorBidi"/>
      <w:b/>
      <w:sz w:val="32"/>
      <w:szCs w:val="26"/>
    </w:rPr>
  </w:style>
  <w:style w:type="paragraph" w:styleId="Heading3">
    <w:name w:val="heading 3"/>
    <w:basedOn w:val="Normal"/>
    <w:next w:val="Normal"/>
    <w:link w:val="Heading3Char"/>
    <w:uiPriority w:val="9"/>
    <w:unhideWhenUsed/>
    <w:qFormat/>
    <w:rsid w:val="00351F5F"/>
    <w:pPr>
      <w:keepNext/>
      <w:keepLines/>
      <w:outlineLvl w:val="2"/>
    </w:pPr>
    <w:rPr>
      <w:rFonts w:ascii="Calibri" w:eastAsiaTheme="majorEastAsia" w:hAnsi="Calibri"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1105"/>
    <w:rPr>
      <w:rFonts w:ascii="Tahoma" w:hAnsi="Tahoma" w:cs="Tahoma"/>
      <w:sz w:val="16"/>
      <w:szCs w:val="16"/>
    </w:rPr>
  </w:style>
  <w:style w:type="character" w:customStyle="1" w:styleId="BalloonTextChar">
    <w:name w:val="Balloon Text Char"/>
    <w:basedOn w:val="DefaultParagraphFont"/>
    <w:link w:val="BalloonText"/>
    <w:uiPriority w:val="99"/>
    <w:semiHidden/>
    <w:rsid w:val="00A01105"/>
    <w:rPr>
      <w:rFonts w:ascii="Tahoma" w:hAnsi="Tahoma" w:cs="Tahoma"/>
      <w:sz w:val="16"/>
      <w:szCs w:val="16"/>
    </w:rPr>
  </w:style>
  <w:style w:type="paragraph" w:styleId="Header">
    <w:name w:val="header"/>
    <w:basedOn w:val="Normal"/>
    <w:link w:val="HeaderChar"/>
    <w:uiPriority w:val="99"/>
    <w:unhideWhenUsed/>
    <w:rsid w:val="002F634E"/>
    <w:pPr>
      <w:tabs>
        <w:tab w:val="center" w:pos="4819"/>
        <w:tab w:val="right" w:pos="9638"/>
      </w:tabs>
    </w:pPr>
  </w:style>
  <w:style w:type="character" w:customStyle="1" w:styleId="HeaderChar">
    <w:name w:val="Header Char"/>
    <w:basedOn w:val="DefaultParagraphFont"/>
    <w:link w:val="Header"/>
    <w:uiPriority w:val="99"/>
    <w:rsid w:val="002F634E"/>
  </w:style>
  <w:style w:type="paragraph" w:styleId="Footer">
    <w:name w:val="footer"/>
    <w:basedOn w:val="Normal"/>
    <w:link w:val="FooterChar"/>
    <w:uiPriority w:val="99"/>
    <w:unhideWhenUsed/>
    <w:rsid w:val="002F634E"/>
    <w:pPr>
      <w:tabs>
        <w:tab w:val="center" w:pos="4819"/>
        <w:tab w:val="right" w:pos="9638"/>
      </w:tabs>
    </w:pPr>
  </w:style>
  <w:style w:type="character" w:customStyle="1" w:styleId="FooterChar">
    <w:name w:val="Footer Char"/>
    <w:basedOn w:val="DefaultParagraphFont"/>
    <w:link w:val="Footer"/>
    <w:uiPriority w:val="99"/>
    <w:rsid w:val="002F634E"/>
  </w:style>
  <w:style w:type="paragraph" w:styleId="ListParagraph">
    <w:name w:val="List Paragraph"/>
    <w:basedOn w:val="Normal"/>
    <w:uiPriority w:val="34"/>
    <w:qFormat/>
    <w:rsid w:val="00A16E96"/>
    <w:pPr>
      <w:ind w:left="720"/>
      <w:contextualSpacing/>
    </w:pPr>
  </w:style>
  <w:style w:type="table" w:styleId="TableGrid">
    <w:name w:val="Table Grid"/>
    <w:basedOn w:val="TableNormal"/>
    <w:uiPriority w:val="59"/>
    <w:rsid w:val="00F07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523F"/>
    <w:rPr>
      <w:color w:val="0000FF" w:themeColor="hyperlink"/>
      <w:u w:val="single"/>
    </w:rPr>
  </w:style>
  <w:style w:type="character" w:customStyle="1" w:styleId="Heading1Char">
    <w:name w:val="Heading 1 Char"/>
    <w:basedOn w:val="DefaultParagraphFont"/>
    <w:link w:val="Heading1"/>
    <w:uiPriority w:val="9"/>
    <w:rsid w:val="007A77EE"/>
    <w:rPr>
      <w:rFonts w:ascii="Calibri" w:eastAsiaTheme="majorEastAsia" w:hAnsi="Calibri" w:cstheme="majorBidi"/>
      <w:b/>
      <w:color w:val="4F81BD" w:themeColor="accent1"/>
      <w:sz w:val="36"/>
      <w:szCs w:val="32"/>
    </w:rPr>
  </w:style>
  <w:style w:type="paragraph" w:styleId="TOCHeading">
    <w:name w:val="TOC Heading"/>
    <w:basedOn w:val="Heading1"/>
    <w:next w:val="Normal"/>
    <w:uiPriority w:val="39"/>
    <w:unhideWhenUsed/>
    <w:qFormat/>
    <w:rsid w:val="006311A1"/>
    <w:pPr>
      <w:spacing w:line="259" w:lineRule="auto"/>
      <w:outlineLvl w:val="9"/>
    </w:pPr>
    <w:rPr>
      <w:lang w:eastAsia="it-IT"/>
    </w:rPr>
  </w:style>
  <w:style w:type="paragraph" w:styleId="TOC2">
    <w:name w:val="toc 2"/>
    <w:basedOn w:val="Normal"/>
    <w:next w:val="Normal"/>
    <w:autoRedefine/>
    <w:uiPriority w:val="39"/>
    <w:unhideWhenUsed/>
    <w:rsid w:val="006311A1"/>
    <w:pPr>
      <w:ind w:left="220"/>
    </w:pPr>
    <w:rPr>
      <w:smallCaps/>
      <w:sz w:val="20"/>
      <w:szCs w:val="20"/>
    </w:rPr>
  </w:style>
  <w:style w:type="paragraph" w:styleId="TOC1">
    <w:name w:val="toc 1"/>
    <w:basedOn w:val="Normal"/>
    <w:next w:val="Normal"/>
    <w:autoRedefine/>
    <w:uiPriority w:val="39"/>
    <w:unhideWhenUsed/>
    <w:rsid w:val="006311A1"/>
    <w:pPr>
      <w:spacing w:before="120" w:after="120"/>
    </w:pPr>
    <w:rPr>
      <w:b/>
      <w:bCs/>
      <w:caps/>
      <w:sz w:val="20"/>
      <w:szCs w:val="20"/>
    </w:rPr>
  </w:style>
  <w:style w:type="paragraph" w:styleId="TOC3">
    <w:name w:val="toc 3"/>
    <w:basedOn w:val="Normal"/>
    <w:next w:val="Normal"/>
    <w:autoRedefine/>
    <w:uiPriority w:val="39"/>
    <w:unhideWhenUsed/>
    <w:rsid w:val="006311A1"/>
    <w:pPr>
      <w:ind w:left="440"/>
    </w:pPr>
    <w:rPr>
      <w:i/>
      <w:iCs/>
      <w:sz w:val="20"/>
      <w:szCs w:val="20"/>
    </w:rPr>
  </w:style>
  <w:style w:type="paragraph" w:customStyle="1" w:styleId="RCSTrainingManual-Title">
    <w:name w:val="RCS Training Manual - Title"/>
    <w:basedOn w:val="Normal"/>
    <w:link w:val="RCSTrainingManual-TitleCarattere"/>
    <w:qFormat/>
    <w:rsid w:val="006311A1"/>
    <w:rPr>
      <w:b/>
      <w:sz w:val="32"/>
      <w:szCs w:val="32"/>
      <w:lang w:val="en-US"/>
    </w:rPr>
  </w:style>
  <w:style w:type="paragraph" w:customStyle="1" w:styleId="RCSTrainingManual-Section">
    <w:name w:val="RCS Training Manual - Section"/>
    <w:basedOn w:val="Header"/>
    <w:link w:val="RCSTrainingManual-SectionCarattere"/>
    <w:qFormat/>
    <w:rsid w:val="006311A1"/>
    <w:pPr>
      <w:ind w:hanging="108"/>
    </w:pPr>
    <w:rPr>
      <w:b/>
      <w:color w:val="4F81BD" w:themeColor="accent1"/>
      <w:sz w:val="32"/>
      <w:szCs w:val="32"/>
    </w:rPr>
  </w:style>
  <w:style w:type="character" w:customStyle="1" w:styleId="RCSTrainingManual-TitleCarattere">
    <w:name w:val="RCS Training Manual - Title Carattere"/>
    <w:basedOn w:val="DefaultParagraphFont"/>
    <w:link w:val="RCSTrainingManual-Title"/>
    <w:rsid w:val="006311A1"/>
    <w:rPr>
      <w:b/>
      <w:sz w:val="32"/>
      <w:szCs w:val="32"/>
      <w:lang w:val="en-US"/>
    </w:rPr>
  </w:style>
  <w:style w:type="paragraph" w:styleId="TOC4">
    <w:name w:val="toc 4"/>
    <w:basedOn w:val="Normal"/>
    <w:next w:val="Normal"/>
    <w:autoRedefine/>
    <w:uiPriority w:val="39"/>
    <w:unhideWhenUsed/>
    <w:rsid w:val="00A719CD"/>
    <w:pPr>
      <w:ind w:left="660"/>
    </w:pPr>
    <w:rPr>
      <w:sz w:val="18"/>
      <w:szCs w:val="18"/>
    </w:rPr>
  </w:style>
  <w:style w:type="character" w:customStyle="1" w:styleId="RCSTrainingManual-SectionCarattere">
    <w:name w:val="RCS Training Manual - Section Carattere"/>
    <w:basedOn w:val="HeaderChar"/>
    <w:link w:val="RCSTrainingManual-Section"/>
    <w:rsid w:val="006311A1"/>
    <w:rPr>
      <w:b/>
      <w:color w:val="4F81BD" w:themeColor="accent1"/>
      <w:sz w:val="32"/>
      <w:szCs w:val="32"/>
    </w:rPr>
  </w:style>
  <w:style w:type="paragraph" w:styleId="TOC5">
    <w:name w:val="toc 5"/>
    <w:basedOn w:val="Normal"/>
    <w:next w:val="Normal"/>
    <w:autoRedefine/>
    <w:uiPriority w:val="39"/>
    <w:unhideWhenUsed/>
    <w:rsid w:val="00A719CD"/>
    <w:pPr>
      <w:ind w:left="880"/>
    </w:pPr>
    <w:rPr>
      <w:sz w:val="18"/>
      <w:szCs w:val="18"/>
    </w:rPr>
  </w:style>
  <w:style w:type="paragraph" w:styleId="TOC6">
    <w:name w:val="toc 6"/>
    <w:basedOn w:val="Normal"/>
    <w:next w:val="Normal"/>
    <w:autoRedefine/>
    <w:uiPriority w:val="39"/>
    <w:unhideWhenUsed/>
    <w:rsid w:val="00A719CD"/>
    <w:pPr>
      <w:ind w:left="1100"/>
    </w:pPr>
    <w:rPr>
      <w:sz w:val="18"/>
      <w:szCs w:val="18"/>
    </w:rPr>
  </w:style>
  <w:style w:type="paragraph" w:styleId="TOC7">
    <w:name w:val="toc 7"/>
    <w:basedOn w:val="Normal"/>
    <w:next w:val="Normal"/>
    <w:autoRedefine/>
    <w:uiPriority w:val="39"/>
    <w:unhideWhenUsed/>
    <w:rsid w:val="00A719CD"/>
    <w:pPr>
      <w:ind w:left="1320"/>
    </w:pPr>
    <w:rPr>
      <w:sz w:val="18"/>
      <w:szCs w:val="18"/>
    </w:rPr>
  </w:style>
  <w:style w:type="paragraph" w:styleId="TOC8">
    <w:name w:val="toc 8"/>
    <w:basedOn w:val="Normal"/>
    <w:next w:val="Normal"/>
    <w:autoRedefine/>
    <w:uiPriority w:val="39"/>
    <w:unhideWhenUsed/>
    <w:rsid w:val="00A719CD"/>
    <w:pPr>
      <w:ind w:left="1540"/>
    </w:pPr>
    <w:rPr>
      <w:sz w:val="18"/>
      <w:szCs w:val="18"/>
    </w:rPr>
  </w:style>
  <w:style w:type="paragraph" w:styleId="TOC9">
    <w:name w:val="toc 9"/>
    <w:basedOn w:val="Normal"/>
    <w:next w:val="Normal"/>
    <w:autoRedefine/>
    <w:uiPriority w:val="39"/>
    <w:unhideWhenUsed/>
    <w:rsid w:val="00A719CD"/>
    <w:pPr>
      <w:ind w:left="1760"/>
    </w:pPr>
    <w:rPr>
      <w:sz w:val="18"/>
      <w:szCs w:val="18"/>
    </w:rPr>
  </w:style>
  <w:style w:type="character" w:customStyle="1" w:styleId="Heading2Char">
    <w:name w:val="Heading 2 Char"/>
    <w:basedOn w:val="DefaultParagraphFont"/>
    <w:link w:val="Heading2"/>
    <w:uiPriority w:val="9"/>
    <w:rsid w:val="00A719CD"/>
    <w:rPr>
      <w:rFonts w:ascii="Calibri" w:eastAsiaTheme="majorEastAsia" w:hAnsi="Calibri" w:cstheme="majorBidi"/>
      <w:b/>
      <w:sz w:val="32"/>
      <w:szCs w:val="26"/>
    </w:rPr>
  </w:style>
  <w:style w:type="character" w:customStyle="1" w:styleId="Heading3Char">
    <w:name w:val="Heading 3 Char"/>
    <w:basedOn w:val="DefaultParagraphFont"/>
    <w:link w:val="Heading3"/>
    <w:uiPriority w:val="9"/>
    <w:rsid w:val="00351F5F"/>
    <w:rPr>
      <w:rFonts w:ascii="Calibri" w:eastAsiaTheme="majorEastAsia" w:hAnsi="Calibri" w:cstheme="majorBidi"/>
      <w:b/>
      <w:color w:val="000000" w:themeColor="text1"/>
      <w:sz w:val="28"/>
      <w:szCs w:val="24"/>
    </w:rPr>
  </w:style>
  <w:style w:type="table" w:customStyle="1" w:styleId="GridTable5Dark-Accent11">
    <w:name w:val="Grid Table 5 Dark - Accent 11"/>
    <w:basedOn w:val="TableNormal"/>
    <w:uiPriority w:val="50"/>
    <w:rsid w:val="000361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PlaceholderText">
    <w:name w:val="Placeholder Text"/>
    <w:basedOn w:val="DefaultParagraphFont"/>
    <w:uiPriority w:val="99"/>
    <w:semiHidden/>
    <w:rsid w:val="00576D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D3434-DAD6-418F-9DD8-1FD3D3E17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1442</Characters>
  <Application>Microsoft Office Word</Application>
  <DocSecurity>0</DocSecurity>
  <Lines>12</Lines>
  <Paragraphs>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HT S.r.l.</Company>
  <LinksUpToDate>false</LinksUpToDate>
  <CharactersWithSpaces>1691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Serge</dc:creator>
  <cp:lastModifiedBy>Keith Rozario</cp:lastModifiedBy>
  <cp:revision>2</cp:revision>
  <cp:lastPrinted>2013-10-04T08:29:00Z</cp:lastPrinted>
  <dcterms:created xsi:type="dcterms:W3CDTF">2015-07-13T02:38:00Z</dcterms:created>
  <dcterms:modified xsi:type="dcterms:W3CDTF">2015-07-13T02:38:00Z</dcterms:modified>
</cp:coreProperties>
</file>